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32644AEA" w:rsidR="00A17EBD" w:rsidRDefault="00FA7252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5A0677">
        <w:rPr>
          <w:b/>
          <w:color w:val="CD25B0"/>
          <w:sz w:val="26"/>
          <w:szCs w:val="26"/>
        </w:rPr>
        <w:t>10</w:t>
      </w:r>
    </w:p>
    <w:p w14:paraId="35495902" w14:textId="41B0F26D" w:rsidR="00765EAB" w:rsidRDefault="00E3718A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REVISIÓN DE CMS</w:t>
      </w: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C26C73" w14:paraId="4F05F175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9E6C" w14:textId="0412DE7A" w:rsidR="00C26C73" w:rsidRDefault="00E3718A" w:rsidP="00C26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CEACIÓN Y DE LA PÁGINA WEB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61C" w14:textId="4B90FF8B" w:rsidR="00C26C73" w:rsidRDefault="00C26C73" w:rsidP="00B047A3">
            <w:pPr>
              <w:jc w:val="both"/>
            </w:pPr>
            <w:r w:rsidRPr="00DC23FA">
              <w:t>Crea</w:t>
            </w:r>
            <w:r w:rsidR="00B047A3">
              <w:t xml:space="preserve"> cuenta y</w:t>
            </w:r>
            <w:r w:rsidRPr="00DC23FA">
              <w:t xml:space="preserve"> página base en wordpress.com seleccionando </w:t>
            </w:r>
            <w:r w:rsidR="00E3718A">
              <w:t>varia</w:t>
            </w:r>
            <w:r w:rsidR="00B047A3">
              <w:t>s de las</w:t>
            </w:r>
            <w:r w:rsidR="00E3718A">
              <w:t xml:space="preserve"> opciones disponibles</w:t>
            </w:r>
            <w:r w:rsidRPr="00DC23FA">
              <w:t xml:space="preserve"> y configurando </w:t>
            </w:r>
            <w:r w:rsidR="00E3718A">
              <w:t xml:space="preserve">de forma destacada los </w:t>
            </w:r>
            <w:r w:rsidRPr="00DC23FA">
              <w:t xml:space="preserve">elementos básicos </w:t>
            </w:r>
            <w:r w:rsidR="00E3718A" w:rsidRPr="00DC23FA">
              <w:t>necesarios</w:t>
            </w:r>
            <w:r w:rsidR="00E3718A">
              <w:t xml:space="preserve"> para el funcionamiento y publicación de la web deseada.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A32" w14:textId="49ADAF4E" w:rsidR="00C26C73" w:rsidRPr="00256240" w:rsidRDefault="00C26C73" w:rsidP="00B047A3">
            <w:pPr>
              <w:jc w:val="both"/>
            </w:pPr>
            <w:r w:rsidRPr="00DC23FA">
              <w:t xml:space="preserve">Crea cuenta y </w:t>
            </w:r>
            <w:r w:rsidR="00E3718A" w:rsidRPr="00DC23FA">
              <w:t>página</w:t>
            </w:r>
            <w:r w:rsidR="00E3718A">
              <w:t xml:space="preserve"> </w:t>
            </w:r>
            <w:r w:rsidR="00E3718A" w:rsidRPr="00E3718A">
              <w:t>base en wordpress.com</w:t>
            </w:r>
            <w:r w:rsidR="00E3718A">
              <w:t>,</w:t>
            </w:r>
            <w:r w:rsidRPr="00DC23FA">
              <w:t xml:space="preserve"> </w:t>
            </w:r>
            <w:r w:rsidR="00E3718A">
              <w:t>selecciona algunas opciones disponibles y configura los elementos más importantes para el funcionamiento y publicación de la web deseada.</w:t>
            </w:r>
            <w:r w:rsidRPr="00DC23FA">
              <w:t xml:space="preserve"> 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D4" w14:textId="32C3D3F3" w:rsidR="00C26C73" w:rsidRPr="001717CF" w:rsidRDefault="00E3718A" w:rsidP="00B047A3">
            <w:pPr>
              <w:jc w:val="both"/>
            </w:pPr>
            <w:r w:rsidRPr="00DC23FA">
              <w:t>Crea cuenta y página</w:t>
            </w:r>
            <w:r>
              <w:t xml:space="preserve"> </w:t>
            </w:r>
            <w:r w:rsidRPr="00E3718A">
              <w:t>base en wordpress.com</w:t>
            </w:r>
            <w:r>
              <w:t>,</w:t>
            </w:r>
            <w:r w:rsidRPr="00DC23FA">
              <w:t xml:space="preserve"> </w:t>
            </w:r>
            <w:r>
              <w:t>selecciona pocas opciones disponibles o configura los elementos de forma errada para el funcionamiento de la web deseada por lo que su publicación presenta dificultades.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E789C" w14:textId="77777777" w:rsidR="00C26C73" w:rsidRDefault="00C26C73" w:rsidP="00C26C73">
            <w:pPr>
              <w:rPr>
                <w:b/>
                <w:color w:val="CD25B0"/>
              </w:rPr>
            </w:pPr>
          </w:p>
        </w:tc>
      </w:tr>
      <w:tr w:rsidR="00E3718A" w14:paraId="4472A93C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BB551" w14:textId="62ED96EE" w:rsidR="00E3718A" w:rsidRDefault="00E3718A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PUBLICACIÓN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9ECC" w14:textId="128D2DFC" w:rsidR="00E3718A" w:rsidRPr="00DC5D84" w:rsidRDefault="00E3718A" w:rsidP="00B047A3">
            <w:pPr>
              <w:jc w:val="both"/>
            </w:pPr>
            <w:r w:rsidRPr="00E3718A">
              <w:t xml:space="preserve">Realiza </w:t>
            </w:r>
            <w:r w:rsidR="00F276D6">
              <w:t xml:space="preserve">satisfactoriamente </w:t>
            </w:r>
            <w:r w:rsidRPr="00E3718A">
              <w:t xml:space="preserve">las pruebas de </w:t>
            </w:r>
            <w:r>
              <w:t xml:space="preserve">publicación de </w:t>
            </w:r>
            <w:r w:rsidRPr="00E3718A">
              <w:t xml:space="preserve">su página en el navegador, ésta funciona correctamente y </w:t>
            </w:r>
            <w:r>
              <w:t>posee diverso</w:t>
            </w:r>
            <w:r w:rsidR="00F276D6">
              <w:t>s</w:t>
            </w:r>
            <w:r>
              <w:t xml:space="preserve"> y atractivos contenidos</w:t>
            </w:r>
            <w:r w:rsidR="00F276D6">
              <w:t>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BEB2" w14:textId="3A6F27FD" w:rsidR="00E3718A" w:rsidRPr="00DB60D8" w:rsidRDefault="00F276D6" w:rsidP="00B047A3">
            <w:pPr>
              <w:jc w:val="both"/>
            </w:pPr>
            <w:r w:rsidRPr="00F276D6">
              <w:t xml:space="preserve">Realiza las pruebas de publicación de su página en el navegador, ésta funciona </w:t>
            </w:r>
            <w:r>
              <w:t>relativamente bien</w:t>
            </w:r>
            <w:r w:rsidRPr="00F276D6">
              <w:t xml:space="preserve"> y posee </w:t>
            </w:r>
            <w:r>
              <w:t xml:space="preserve">variados </w:t>
            </w:r>
            <w:r w:rsidRPr="00F276D6">
              <w:t>contenidos.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A30" w14:textId="01634D67" w:rsidR="00E3718A" w:rsidRPr="00DB60D8" w:rsidRDefault="00F276D6" w:rsidP="00B047A3">
            <w:pPr>
              <w:jc w:val="both"/>
            </w:pPr>
            <w:r w:rsidRPr="00E3718A">
              <w:t xml:space="preserve">Realiza </w:t>
            </w:r>
            <w:r>
              <w:t>algunas</w:t>
            </w:r>
            <w:r w:rsidRPr="00E3718A">
              <w:t xml:space="preserve"> pruebas de </w:t>
            </w:r>
            <w:r>
              <w:t xml:space="preserve">publicación de </w:t>
            </w:r>
            <w:r w:rsidRPr="00E3718A">
              <w:t xml:space="preserve">su página en el navegador, ésta </w:t>
            </w:r>
            <w:r>
              <w:t>presenta algunas dificultades, aunque tiene algunos contenidos pertinentes.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F17DC4" w14:textId="77777777" w:rsidR="00E3718A" w:rsidRDefault="00E3718A" w:rsidP="00700487">
            <w:pPr>
              <w:rPr>
                <w:b/>
                <w:color w:val="CD25B0"/>
              </w:rPr>
            </w:pPr>
          </w:p>
        </w:tc>
      </w:tr>
      <w:tr w:rsidR="00B42F05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B42F05" w:rsidRPr="007C44AC" w:rsidRDefault="00B42F05" w:rsidP="00B42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3AE4F808" w:rsidR="00B42F05" w:rsidRPr="001717CF" w:rsidRDefault="00B42F05" w:rsidP="00B047A3">
            <w:pPr>
              <w:jc w:val="both"/>
            </w:pPr>
            <w:r w:rsidRPr="0067052B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52838C3E" w:rsidR="00B42F05" w:rsidRPr="001717CF" w:rsidRDefault="00B42F05" w:rsidP="00B047A3">
            <w:pPr>
              <w:jc w:val="both"/>
              <w:rPr>
                <w:b/>
              </w:rPr>
            </w:pPr>
            <w:r w:rsidRPr="0067052B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1A3C1DC4" w:rsidR="00B42F05" w:rsidRPr="001717CF" w:rsidRDefault="00B42F05" w:rsidP="00B047A3">
            <w:pPr>
              <w:widowControl w:val="0"/>
              <w:jc w:val="both"/>
            </w:pPr>
            <w:r w:rsidRPr="0067052B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42F05" w:rsidRDefault="00B42F05" w:rsidP="00B42F05">
            <w:pPr>
              <w:rPr>
                <w:b/>
                <w:color w:val="CD25B0"/>
              </w:rPr>
            </w:pPr>
          </w:p>
        </w:tc>
      </w:tr>
      <w:tr w:rsidR="00DB60D8" w14:paraId="6B62311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507C0217" w:rsidR="00DB60D8" w:rsidRPr="001717CF" w:rsidRDefault="00DB60D8" w:rsidP="00B047A3">
            <w:pPr>
              <w:jc w:val="both"/>
            </w:pPr>
            <w:r w:rsidRPr="00403657">
              <w:t>El código se destaca por estar bien formateado, es legible y utiliza en forma eficiente los espacios funcionando todos los enlaces. Utiliza nombres de páginas e imágenes adecuadas y con sentido.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19F6E8A1" w:rsidR="00DB60D8" w:rsidRPr="001717CF" w:rsidRDefault="00DB60D8" w:rsidP="00B047A3">
            <w:pPr>
              <w:jc w:val="both"/>
            </w:pPr>
            <w:r w:rsidRPr="00403657">
              <w:t>El código en general está bien formateado, es en gran parte legible y utiliza bien los espacios funcionando la mayoría los enlaces.  Utiliza en páginas e imágenes nombres que suelen tener sentido.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352ACBD5" w:rsidR="00DB60D8" w:rsidRPr="001717CF" w:rsidRDefault="00DB60D8" w:rsidP="00B047A3">
            <w:pPr>
              <w:jc w:val="both"/>
            </w:pPr>
            <w:r w:rsidRPr="00403657">
              <w:t>El código está formateado en forma regular, no utiliza espacios en blanco de forma coherente para organizar las etiquetas.  Los nombres de las páginas e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79A67904" w:rsidR="00DB60D8" w:rsidRPr="001717CF" w:rsidRDefault="00DB60D8" w:rsidP="00B047A3">
            <w:pPr>
              <w:jc w:val="both"/>
              <w:rPr>
                <w:rFonts w:asciiTheme="minorHAnsi" w:hAnsiTheme="minorHAnsi" w:cstheme="minorHAnsi"/>
              </w:rPr>
            </w:pPr>
            <w:r w:rsidRPr="00403657">
              <w:t xml:space="preserve">Entrega el </w:t>
            </w:r>
            <w:r w:rsidR="00F276D6">
              <w:t>enlace</w:t>
            </w:r>
            <w:r w:rsidRPr="00403657">
              <w:t xml:space="preserve"> 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6CB5304C" w:rsidR="00DB60D8" w:rsidRPr="001717CF" w:rsidRDefault="00F276D6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>Envía el enlace</w:t>
            </w:r>
            <w:r w:rsidR="00DB60D8" w:rsidRPr="00403657">
              <w:t xml:space="preserve"> con un pequeño atraso, 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2615F36E" w:rsidR="00DB60D8" w:rsidRPr="001717CF" w:rsidRDefault="00744651" w:rsidP="00B047A3">
            <w:pPr>
              <w:jc w:val="both"/>
              <w:rPr>
                <w:rFonts w:asciiTheme="minorHAnsi" w:hAnsiTheme="minorHAnsi" w:cstheme="minorHAnsi"/>
              </w:rPr>
            </w:pPr>
            <w:r>
              <w:t>Envía el enlace</w:t>
            </w:r>
            <w:r w:rsidR="00DB60D8" w:rsidRPr="00DB60D8">
              <w:t xml:space="preserve"> </w:t>
            </w:r>
            <w:r w:rsidR="00DB60D8"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DECF77B" w14:textId="77777777" w:rsidR="005A0677" w:rsidRPr="005A0677" w:rsidRDefault="005A0677" w:rsidP="005A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B418" w14:textId="2E49EF49" w:rsidR="00700487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E84AAE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8AD0" w14:textId="77777777" w:rsidR="00FA7252" w:rsidRDefault="00FA7252">
      <w:pPr>
        <w:spacing w:after="0" w:line="240" w:lineRule="auto"/>
      </w:pPr>
      <w:r>
        <w:separator/>
      </w:r>
    </w:p>
  </w:endnote>
  <w:endnote w:type="continuationSeparator" w:id="0">
    <w:p w14:paraId="6B7A6828" w14:textId="77777777" w:rsidR="00FA7252" w:rsidRDefault="00FA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A7D6D" w14:textId="77777777" w:rsidR="00FA7252" w:rsidRDefault="00FA7252">
      <w:pPr>
        <w:spacing w:after="0" w:line="240" w:lineRule="auto"/>
      </w:pPr>
      <w:r>
        <w:separator/>
      </w:r>
    </w:p>
  </w:footnote>
  <w:footnote w:type="continuationSeparator" w:id="0">
    <w:p w14:paraId="7E483704" w14:textId="77777777" w:rsidR="00FA7252" w:rsidRDefault="00FA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49AC025B" w:rsidR="00CD3F53" w:rsidRDefault="00E84AAE">
    <w:pPr>
      <w:spacing w:after="0" w:line="24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5ABA6E95">
          <wp:simplePos x="0" y="0"/>
          <wp:positionH relativeFrom="column">
            <wp:posOffset>967105</wp:posOffset>
          </wp:positionH>
          <wp:positionV relativeFrom="paragraph">
            <wp:posOffset>-49530</wp:posOffset>
          </wp:positionV>
          <wp:extent cx="523875" cy="52387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19D4A7D0">
              <wp:simplePos x="0" y="0"/>
              <wp:positionH relativeFrom="column">
                <wp:posOffset>-672465</wp:posOffset>
              </wp:positionH>
              <wp:positionV relativeFrom="paragraph">
                <wp:posOffset>-95250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6" style="position:absolute;left:0;text-align:left;margin-left:-52.95pt;margin-top:-7.5pt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/223A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1AD4">
      <w:rPr>
        <w:sz w:val="20"/>
        <w:szCs w:val="20"/>
      </w:rPr>
      <w:t>Especialidad Programación</w: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77DFC6D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7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77F9095D" w:rsidR="00CD3F53" w:rsidRDefault="00E84AAE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931B60" wp14:editId="316E7984">
              <wp:simplePos x="0" y="0"/>
              <wp:positionH relativeFrom="page">
                <wp:posOffset>9886950</wp:posOffset>
              </wp:positionH>
              <wp:positionV relativeFrom="paragraph">
                <wp:posOffset>187325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4E61A" id="Rectángulo 2" o:spid="_x0000_s1026" style="position:absolute;margin-left:778.5pt;margin-top:14.7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bRfpf98AAAANAQAADwAAAGRycy9kb3ducmV2&#10;LnhtbEyPzU7DMBCE70i8g7VI3KjTQJqQxqkQEtw49OfCzbW3cURsR7Gbum/P9gS3Ge1o9ptmk+zA&#10;ZpxC752A5SIDhk553btOwGH/8VQBC1E6LQfvUMAVA2za+7tG1tpf3BbnXewYlbhQSwEmxrHmPCiD&#10;VoaFH9HR7eQnKyPZqeN6khcqtwPPs2zFrewdfTByxHeD6md3tgLSHNLX93X5GbcTviij+L48cCEe&#10;H9LbGljEFP/CcMMndGiJ6ejPTgc2kC+KksZEAflrAeyWKKqc1JFUVlbPwNuG/1/R/gI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BtF+l/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30004"/>
    <w:rsid w:val="00084EC5"/>
    <w:rsid w:val="000C2C18"/>
    <w:rsid w:val="000D2914"/>
    <w:rsid w:val="00122414"/>
    <w:rsid w:val="001717CF"/>
    <w:rsid w:val="001B5ED6"/>
    <w:rsid w:val="001D644D"/>
    <w:rsid w:val="00256240"/>
    <w:rsid w:val="002A7344"/>
    <w:rsid w:val="002A7DFF"/>
    <w:rsid w:val="0036773A"/>
    <w:rsid w:val="003862A5"/>
    <w:rsid w:val="00391D3C"/>
    <w:rsid w:val="0048110D"/>
    <w:rsid w:val="00491253"/>
    <w:rsid w:val="00525D56"/>
    <w:rsid w:val="005A0677"/>
    <w:rsid w:val="005B3F8F"/>
    <w:rsid w:val="005B7BA4"/>
    <w:rsid w:val="006C4E44"/>
    <w:rsid w:val="00700487"/>
    <w:rsid w:val="0071180E"/>
    <w:rsid w:val="00744651"/>
    <w:rsid w:val="00756866"/>
    <w:rsid w:val="00765EAB"/>
    <w:rsid w:val="007A1AD4"/>
    <w:rsid w:val="007B2A30"/>
    <w:rsid w:val="007C44AC"/>
    <w:rsid w:val="007C5352"/>
    <w:rsid w:val="007F0711"/>
    <w:rsid w:val="00802A0D"/>
    <w:rsid w:val="008375D6"/>
    <w:rsid w:val="008B1D41"/>
    <w:rsid w:val="009B3A0C"/>
    <w:rsid w:val="00A0264B"/>
    <w:rsid w:val="00A17EBD"/>
    <w:rsid w:val="00A2462E"/>
    <w:rsid w:val="00AC70E9"/>
    <w:rsid w:val="00AD3D91"/>
    <w:rsid w:val="00AE64CF"/>
    <w:rsid w:val="00B047A3"/>
    <w:rsid w:val="00B27182"/>
    <w:rsid w:val="00B42F05"/>
    <w:rsid w:val="00BC41AD"/>
    <w:rsid w:val="00BF6F7E"/>
    <w:rsid w:val="00C26C73"/>
    <w:rsid w:val="00C65441"/>
    <w:rsid w:val="00C74D0F"/>
    <w:rsid w:val="00CA1BFB"/>
    <w:rsid w:val="00CD3F53"/>
    <w:rsid w:val="00CF37EA"/>
    <w:rsid w:val="00D50FD5"/>
    <w:rsid w:val="00D6418D"/>
    <w:rsid w:val="00D951D8"/>
    <w:rsid w:val="00DB60D8"/>
    <w:rsid w:val="00DC5D84"/>
    <w:rsid w:val="00E3718A"/>
    <w:rsid w:val="00E40057"/>
    <w:rsid w:val="00E84AAE"/>
    <w:rsid w:val="00EC6500"/>
    <w:rsid w:val="00F0476F"/>
    <w:rsid w:val="00F10E8E"/>
    <w:rsid w:val="00F276D6"/>
    <w:rsid w:val="00F51073"/>
    <w:rsid w:val="00F54FAA"/>
    <w:rsid w:val="00FA7252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3472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Pamela  Marquez Pauchard</cp:lastModifiedBy>
  <cp:revision>8</cp:revision>
  <dcterms:created xsi:type="dcterms:W3CDTF">2021-02-05T22:44:00Z</dcterms:created>
  <dcterms:modified xsi:type="dcterms:W3CDTF">2021-02-17T20:23:00Z</dcterms:modified>
</cp:coreProperties>
</file>