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7543AA" w14:textId="77777777" w:rsidR="007A1A25" w:rsidRDefault="00907A61">
      <w:pPr>
        <w:jc w:val="center"/>
        <w:rPr>
          <w:rFonts w:ascii="Arial" w:eastAsia="Arial" w:hAnsi="Arial" w:cs="Arial"/>
          <w:b/>
          <w:color w:val="88354D"/>
        </w:rPr>
      </w:pPr>
      <w:r>
        <w:rPr>
          <w:rFonts w:ascii="Arial" w:eastAsia="Arial" w:hAnsi="Arial" w:cs="Arial"/>
          <w:b/>
          <w:color w:val="88354D"/>
        </w:rPr>
        <w:t>AUTOEVALUACIÓN</w:t>
      </w:r>
    </w:p>
    <w:p w14:paraId="7EB18E6C" w14:textId="262BF19D" w:rsidR="007A1A25" w:rsidRDefault="00907A61">
      <w:pPr>
        <w:tabs>
          <w:tab w:val="left" w:pos="3828"/>
          <w:tab w:val="left" w:pos="12438"/>
        </w:tabs>
        <w:jc w:val="center"/>
        <w:rPr>
          <w:rFonts w:ascii="Arial" w:eastAsia="Arial" w:hAnsi="Arial" w:cs="Arial"/>
          <w:b/>
          <w:color w:val="88354D"/>
        </w:rPr>
      </w:pPr>
      <w:r>
        <w:rPr>
          <w:rFonts w:ascii="Arial" w:eastAsia="Arial" w:hAnsi="Arial" w:cs="Arial"/>
          <w:b/>
          <w:color w:val="88354D"/>
        </w:rPr>
        <w:t>MANTENIMIENTO PREVENTIVO A TALADRO DE PEDESTAL</w:t>
      </w:r>
    </w:p>
    <w:p w14:paraId="7CB1B1E1" w14:textId="77777777" w:rsidR="007A1A25" w:rsidRDefault="007A1A25">
      <w:pPr>
        <w:tabs>
          <w:tab w:val="left" w:pos="3828"/>
          <w:tab w:val="left" w:pos="12438"/>
        </w:tabs>
        <w:jc w:val="center"/>
        <w:rPr>
          <w:rFonts w:ascii="Arial" w:eastAsia="Arial" w:hAnsi="Arial" w:cs="Arial"/>
          <w:b/>
          <w:color w:val="88354D"/>
        </w:rPr>
      </w:pPr>
    </w:p>
    <w:p w14:paraId="4801ED43" w14:textId="77777777" w:rsidR="007A1A25" w:rsidRDefault="00907A61">
      <w:pPr>
        <w:spacing w:after="120" w:line="360" w:lineRule="auto"/>
        <w:jc w:val="center"/>
        <w:rPr>
          <w:b/>
          <w:sz w:val="24"/>
          <w:szCs w:val="24"/>
        </w:rPr>
      </w:pPr>
      <w:r>
        <w:t>N</w:t>
      </w:r>
      <w:r>
        <w:rPr>
          <w:b/>
          <w:sz w:val="24"/>
          <w:szCs w:val="24"/>
        </w:rPr>
        <w:t>ombre: ______________________________________________      Fecha: ________</w:t>
      </w:r>
    </w:p>
    <w:p w14:paraId="0CF80C2B" w14:textId="77777777" w:rsidR="007A1A25" w:rsidRDefault="00907A6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b/>
          <w:color w:val="808080"/>
          <w:sz w:val="24"/>
          <w:szCs w:val="24"/>
        </w:rPr>
        <w:t xml:space="preserve">30 puntos    </w:t>
      </w:r>
      <w:r>
        <w:rPr>
          <w:b/>
          <w:sz w:val="24"/>
          <w:szCs w:val="24"/>
        </w:rPr>
        <w:t>Puntaje obtenido: _________    Porcentaje de Logro: _________</w:t>
      </w:r>
    </w:p>
    <w:p w14:paraId="120D6A59" w14:textId="77777777" w:rsidR="00CF5166" w:rsidRDefault="00907A61">
      <w:pPr>
        <w:tabs>
          <w:tab w:val="left" w:pos="3828"/>
          <w:tab w:val="left" w:pos="12438"/>
        </w:tabs>
        <w:jc w:val="both"/>
      </w:pPr>
      <w:r>
        <w:t xml:space="preserve">La siguiente Evaluación tiene por objetivo identificar tus conocimientos y habilidades que adquiriste durante el desarrollo de la actividad de ejecución de mantenimiento preventivo a un taladro </w:t>
      </w:r>
      <w:r>
        <w:t xml:space="preserve">de pedestal. </w:t>
      </w:r>
    </w:p>
    <w:p w14:paraId="0CCA0621" w14:textId="27B59CE5" w:rsidR="007A1A25" w:rsidRDefault="00907A61">
      <w:pPr>
        <w:tabs>
          <w:tab w:val="left" w:pos="3828"/>
          <w:tab w:val="left" w:pos="12438"/>
        </w:tabs>
        <w:jc w:val="both"/>
      </w:pPr>
      <w:r>
        <w:t>Para obtener tu nivel de logro de la evaluación, se considerarán los siguientes niveles:</w:t>
      </w:r>
    </w:p>
    <w:p w14:paraId="3D59C60D" w14:textId="77777777" w:rsidR="007A1A25" w:rsidRDefault="00907A61">
      <w:pPr>
        <w:tabs>
          <w:tab w:val="left" w:pos="3828"/>
          <w:tab w:val="left" w:pos="12438"/>
        </w:tabs>
        <w:rPr>
          <w:b/>
        </w:rPr>
      </w:pPr>
      <w:r>
        <w:rPr>
          <w:noProof/>
          <w:sz w:val="24"/>
          <w:szCs w:val="24"/>
        </w:rPr>
        <w:drawing>
          <wp:inline distT="0" distB="0" distL="0" distR="0" wp14:anchorId="42B41A16" wp14:editId="12599D61">
            <wp:extent cx="5619750" cy="218122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18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0FC50D" w14:textId="77777777" w:rsidR="007A1A25" w:rsidRDefault="00907A61">
      <w:pPr>
        <w:tabs>
          <w:tab w:val="left" w:pos="3828"/>
          <w:tab w:val="left" w:pos="12438"/>
        </w:tabs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Fuente: </w:t>
      </w:r>
      <w:r>
        <w:rPr>
          <w:sz w:val="18"/>
          <w:szCs w:val="18"/>
        </w:rPr>
        <w:t>Criterios de evaluación, calificación y promoción de estudiantes de 1° básico a 4° año medio – UCE.</w:t>
      </w:r>
    </w:p>
    <w:p w14:paraId="500765E1" w14:textId="77777777" w:rsidR="007A1A25" w:rsidRDefault="007A1A25">
      <w:pPr>
        <w:tabs>
          <w:tab w:val="left" w:pos="3828"/>
          <w:tab w:val="left" w:pos="12438"/>
        </w:tabs>
        <w:rPr>
          <w:sz w:val="18"/>
          <w:szCs w:val="18"/>
        </w:rPr>
      </w:pPr>
    </w:p>
    <w:tbl>
      <w:tblPr>
        <w:tblStyle w:val="Tablaconcuadrculaclara"/>
        <w:tblW w:w="9776" w:type="dxa"/>
        <w:tblLayout w:type="fixed"/>
        <w:tblLook w:val="0400" w:firstRow="0" w:lastRow="0" w:firstColumn="0" w:lastColumn="0" w:noHBand="0" w:noVBand="1"/>
      </w:tblPr>
      <w:tblGrid>
        <w:gridCol w:w="1413"/>
        <w:gridCol w:w="8363"/>
      </w:tblGrid>
      <w:tr w:rsidR="007A1A25" w14:paraId="733155EB" w14:textId="77777777" w:rsidTr="00CF5166">
        <w:tc>
          <w:tcPr>
            <w:tcW w:w="1413" w:type="dxa"/>
            <w:shd w:val="clear" w:color="auto" w:fill="88354D"/>
          </w:tcPr>
          <w:p w14:paraId="46DC40A1" w14:textId="77777777" w:rsidR="007A1A25" w:rsidRDefault="00907A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Objetivo</w:t>
            </w:r>
          </w:p>
        </w:tc>
        <w:tc>
          <w:tcPr>
            <w:tcW w:w="8363" w:type="dxa"/>
          </w:tcPr>
          <w:p w14:paraId="0AA83CCE" w14:textId="77777777" w:rsidR="007A1A25" w:rsidRDefault="00907A61">
            <w:pPr>
              <w:spacing w:after="120"/>
              <w:jc w:val="both"/>
            </w:pPr>
            <w:r>
              <w:t>Ejecutar actividades de mantenimi</w:t>
            </w:r>
            <w:r>
              <w:t>ento preventivo a un torno convencional, de acuerdo a pautas de trabajo.</w:t>
            </w:r>
          </w:p>
        </w:tc>
      </w:tr>
      <w:tr w:rsidR="007A1A25" w14:paraId="32653C32" w14:textId="77777777" w:rsidTr="00CF5166">
        <w:tc>
          <w:tcPr>
            <w:tcW w:w="1413" w:type="dxa"/>
            <w:shd w:val="clear" w:color="auto" w:fill="88354D"/>
          </w:tcPr>
          <w:p w14:paraId="46BA0338" w14:textId="77777777" w:rsidR="007A1A25" w:rsidRDefault="00907A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OA1</w:t>
            </w:r>
          </w:p>
        </w:tc>
        <w:tc>
          <w:tcPr>
            <w:tcW w:w="8363" w:type="dxa"/>
          </w:tcPr>
          <w:p w14:paraId="691A5614" w14:textId="77777777" w:rsidR="007A1A25" w:rsidRDefault="00907A61">
            <w:pPr>
              <w:jc w:val="both"/>
            </w:pPr>
            <w:r>
              <w:t>Realizar mantenimiento preventivo de la máquina, tanto en funcionamiento como detenida, empleando pautas entregadas por el fabricante y la bitácora de funcionamiento de la máquina, aplicando la normativa de seguridad y de protección del medio ambiente.</w:t>
            </w:r>
          </w:p>
        </w:tc>
      </w:tr>
      <w:tr w:rsidR="007A1A25" w14:paraId="4EFF8BD7" w14:textId="77777777" w:rsidTr="00CF5166">
        <w:tc>
          <w:tcPr>
            <w:tcW w:w="1413" w:type="dxa"/>
            <w:shd w:val="clear" w:color="auto" w:fill="88354D"/>
          </w:tcPr>
          <w:p w14:paraId="70C31876" w14:textId="77777777" w:rsidR="007A1A25" w:rsidRDefault="00907A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Ap</w:t>
            </w:r>
            <w:r>
              <w:rPr>
                <w:b/>
                <w:color w:val="FFFFFF"/>
              </w:rPr>
              <w:t>rendizaje Esperado</w:t>
            </w:r>
          </w:p>
        </w:tc>
        <w:tc>
          <w:tcPr>
            <w:tcW w:w="8363" w:type="dxa"/>
          </w:tcPr>
          <w:p w14:paraId="078E5FF4" w14:textId="77777777" w:rsidR="007A1A25" w:rsidRDefault="00907A61">
            <w:pPr>
              <w:spacing w:after="120"/>
              <w:jc w:val="both"/>
            </w:pPr>
            <w:r>
              <w:t>AE1: Organiza la ejecución de mantenimiento electromecánico preventivo de máquinas en funcionamiento, considerando las pautas entregadas por el fabricante y la bitácora de funcionamiento de la máquina, aplicando la normativa de seguridad</w:t>
            </w:r>
            <w:r>
              <w:t xml:space="preserve"> y protección del medio ambiente.</w:t>
            </w:r>
          </w:p>
          <w:p w14:paraId="7C03DB7E" w14:textId="77777777" w:rsidR="007A1A25" w:rsidRDefault="00907A61">
            <w:pPr>
              <w:spacing w:after="120"/>
              <w:jc w:val="both"/>
            </w:pPr>
            <w:r>
              <w:lastRenderedPageBreak/>
              <w:t>AE3: Verifica y controla la realización efectiva de las tareas de mantenimiento preventivo a máquinas en funcionamiento o detenidas, de acuerdo al plan de trabajo y a la bitácora de funcionamiento de la máquina</w:t>
            </w:r>
          </w:p>
          <w:p w14:paraId="3B087865" w14:textId="77777777" w:rsidR="007A1A25" w:rsidRDefault="00907A61">
            <w:pPr>
              <w:spacing w:after="120"/>
              <w:jc w:val="both"/>
            </w:pPr>
            <w:r>
              <w:t>AE5: Obtien</w:t>
            </w:r>
            <w:r>
              <w:t>e indicadores de mantenimiento, a través de la simulación teórica del contexto laboral y el uso de herramientas digitales.</w:t>
            </w:r>
          </w:p>
        </w:tc>
      </w:tr>
    </w:tbl>
    <w:p w14:paraId="02EFF9E9" w14:textId="5046AF90" w:rsidR="007A1A25" w:rsidRDefault="007A1A25">
      <w:pPr>
        <w:spacing w:after="0" w:line="240" w:lineRule="auto"/>
        <w:rPr>
          <w:b/>
          <w:color w:val="818181"/>
          <w:sz w:val="28"/>
          <w:szCs w:val="28"/>
        </w:rPr>
      </w:pPr>
    </w:p>
    <w:p w14:paraId="4B530A34" w14:textId="77777777" w:rsidR="007A1A25" w:rsidRDefault="00907A61">
      <w:pPr>
        <w:spacing w:after="0" w:line="240" w:lineRule="auto"/>
        <w:rPr>
          <w:b/>
          <w:color w:val="818181"/>
          <w:sz w:val="28"/>
          <w:szCs w:val="28"/>
        </w:rPr>
      </w:pPr>
      <w:r>
        <w:rPr>
          <w:b/>
          <w:color w:val="818181"/>
          <w:sz w:val="28"/>
          <w:szCs w:val="28"/>
        </w:rPr>
        <w:t>Instrucciones:</w:t>
      </w:r>
    </w:p>
    <w:p w14:paraId="4BBB4D53" w14:textId="77777777" w:rsidR="007A1A25" w:rsidRDefault="007A1A25">
      <w:pPr>
        <w:spacing w:after="0" w:line="240" w:lineRule="auto"/>
        <w:rPr>
          <w:b/>
          <w:color w:val="818181"/>
          <w:sz w:val="28"/>
          <w:szCs w:val="28"/>
        </w:rPr>
      </w:pPr>
    </w:p>
    <w:p w14:paraId="6B92513A" w14:textId="2FF1F32C" w:rsidR="007A1A25" w:rsidRDefault="00907A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Lee las preguntas planteadas en la autoevaluación, reflexiona sobre tus avances y aprendizajes. Luego marca con una x</w:t>
      </w:r>
      <w:r>
        <w:rPr>
          <w:color w:val="000000"/>
        </w:rPr>
        <w:t xml:space="preserve"> el desempeño que consider</w:t>
      </w:r>
      <w:r w:rsidR="00CF5166">
        <w:rPr>
          <w:color w:val="000000"/>
        </w:rPr>
        <w:t>es que</w:t>
      </w:r>
      <w:r>
        <w:rPr>
          <w:color w:val="000000"/>
        </w:rPr>
        <w:t xml:space="preserve"> has logrado durante esta actividad:</w:t>
      </w:r>
    </w:p>
    <w:p w14:paraId="6743035F" w14:textId="77777777" w:rsidR="007A1A25" w:rsidRDefault="007A1A25">
      <w:pPr>
        <w:spacing w:after="0" w:line="240" w:lineRule="auto"/>
        <w:rPr>
          <w:b/>
          <w:color w:val="818181"/>
        </w:rPr>
      </w:pPr>
    </w:p>
    <w:p w14:paraId="10E54388" w14:textId="77777777" w:rsidR="007A1A25" w:rsidRDefault="007A1A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a0"/>
        <w:tblW w:w="9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7"/>
        <w:gridCol w:w="1134"/>
        <w:gridCol w:w="1134"/>
        <w:gridCol w:w="1134"/>
      </w:tblGrid>
      <w:tr w:rsidR="007A1A25" w14:paraId="1F802A61" w14:textId="77777777" w:rsidTr="007A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tcW w:w="595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65C8116" w14:textId="77777777" w:rsidR="007A1A25" w:rsidRDefault="00907A61">
            <w:pPr>
              <w:jc w:val="center"/>
            </w:pPr>
            <w:r>
              <w:rPr>
                <w:b/>
                <w:color w:val="000000"/>
              </w:rPr>
              <w:t>¿Qué aprendí durante esta actividad?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9D9D9"/>
          </w:tcPr>
          <w:p w14:paraId="65D10A2C" w14:textId="77777777" w:rsidR="007A1A25" w:rsidRDefault="00907A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88354D"/>
              </w:rPr>
              <w:t>DESEMPEÑO</w:t>
            </w:r>
          </w:p>
        </w:tc>
      </w:tr>
      <w:tr w:rsidR="007A1A25" w14:paraId="77755657" w14:textId="77777777" w:rsidTr="007A1A25">
        <w:trPr>
          <w:trHeight w:val="329"/>
        </w:trPr>
        <w:tc>
          <w:tcPr>
            <w:tcW w:w="5958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12E69066" w14:textId="77777777" w:rsidR="007A1A25" w:rsidRDefault="007A1A25">
            <w:pPr>
              <w:jc w:val="both"/>
              <w:rPr>
                <w:b/>
                <w:color w:val="FFFFFF"/>
              </w:rPr>
            </w:pPr>
          </w:p>
          <w:p w14:paraId="323E65A2" w14:textId="39B613B3" w:rsidR="00CF5166" w:rsidRDefault="00CF5166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Preguntas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1ECDC3C2" w14:textId="77777777" w:rsidR="007A1A25" w:rsidRDefault="00907A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Bien logrado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56DB9D07" w14:textId="77777777" w:rsidR="007A1A25" w:rsidRDefault="00907A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Logrado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88354D"/>
          </w:tcPr>
          <w:p w14:paraId="4223EE2F" w14:textId="77777777" w:rsidR="007A1A25" w:rsidRDefault="00907A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Por lograr</w:t>
            </w:r>
          </w:p>
        </w:tc>
      </w:tr>
      <w:tr w:rsidR="007A1A25" w14:paraId="0A05C071" w14:textId="77777777" w:rsidTr="007A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tcW w:w="5958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6B7E3C91" w14:textId="77777777" w:rsidR="007A1A25" w:rsidRDefault="007A1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4E67558" w14:textId="77777777" w:rsidR="007A1A25" w:rsidRDefault="00907A61">
            <w:pPr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3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83095BF" w14:textId="77777777" w:rsidR="007A1A25" w:rsidRDefault="00907A61">
            <w:pPr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9D9D9"/>
          </w:tcPr>
          <w:p w14:paraId="7AEDA5FC" w14:textId="77777777" w:rsidR="007A1A25" w:rsidRDefault="00907A61">
            <w:pPr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</w:t>
            </w:r>
          </w:p>
        </w:tc>
      </w:tr>
      <w:tr w:rsidR="007A1A25" w14:paraId="14D2E788" w14:textId="77777777" w:rsidTr="007A1A25">
        <w:trPr>
          <w:trHeight w:val="575"/>
        </w:trPr>
        <w:tc>
          <w:tcPr>
            <w:tcW w:w="59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9B46753" w14:textId="42A039E7" w:rsidR="007A1A25" w:rsidRDefault="00CF51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07A61">
              <w:rPr>
                <w:sz w:val="24"/>
                <w:szCs w:val="24"/>
              </w:rPr>
              <w:t>Analicé detalladamente el caso presentado dando respuesta las preguntas planteadas para la recogida de datos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8EC9E70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8870CDF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005AD37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  <w:tr w:rsidR="007A1A25" w14:paraId="6AF920E9" w14:textId="77777777" w:rsidTr="007A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tcW w:w="59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A0909FE" w14:textId="71AF6C64" w:rsidR="007A1A25" w:rsidRDefault="00CF51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07A61">
              <w:rPr>
                <w:sz w:val="24"/>
                <w:szCs w:val="24"/>
              </w:rPr>
              <w:t>Localicé las informaciones y datos previos de guías u otras fuentes antes de completar la pauta de trabajo presentada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7D16150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68F26A2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7CC9F641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  <w:tr w:rsidR="007A1A25" w14:paraId="02D38899" w14:textId="77777777" w:rsidTr="007A1A25">
        <w:trPr>
          <w:trHeight w:val="575"/>
        </w:trPr>
        <w:tc>
          <w:tcPr>
            <w:tcW w:w="59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27069E0" w14:textId="098E688F" w:rsidR="007A1A25" w:rsidRDefault="00CF51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07A61">
              <w:rPr>
                <w:sz w:val="24"/>
                <w:szCs w:val="24"/>
              </w:rPr>
              <w:t>Pude determinar correctamente las herramientas y equipos necesarios para realizar el mantenimiento del taladro de pedestal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D9AB17B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297A64F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ED3EA62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  <w:tr w:rsidR="007A1A25" w14:paraId="3EE3A564" w14:textId="77777777" w:rsidTr="007A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tcW w:w="59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82C04A4" w14:textId="4F3965FF" w:rsidR="007A1A25" w:rsidRDefault="00CF51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07A61">
              <w:rPr>
                <w:sz w:val="24"/>
                <w:szCs w:val="24"/>
              </w:rPr>
              <w:t>Puedo explicar con mis propias palabras lo que es un plan de mantenimiento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BBABDC2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60E6C18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255C140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  <w:tr w:rsidR="007A1A25" w14:paraId="113CAC34" w14:textId="77777777" w:rsidTr="007A1A25">
        <w:trPr>
          <w:trHeight w:val="411"/>
        </w:trPr>
        <w:tc>
          <w:tcPr>
            <w:tcW w:w="59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E4CD1CF" w14:textId="5B560945" w:rsidR="007A1A25" w:rsidRDefault="00CF51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07A61">
              <w:rPr>
                <w:sz w:val="24"/>
                <w:szCs w:val="24"/>
              </w:rPr>
              <w:t>Identifico las acciones que comprenden el plan de mantenimiento preventivo para un equipo como el taladro de pedestal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419BBEE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A4B691D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0A0C343D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  <w:tr w:rsidR="007A1A25" w14:paraId="15E1882F" w14:textId="77777777" w:rsidTr="007A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tcW w:w="59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FA70887" w14:textId="43E574D5" w:rsidR="007A1A25" w:rsidRDefault="00CF51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07A61">
              <w:rPr>
                <w:sz w:val="24"/>
                <w:szCs w:val="24"/>
              </w:rPr>
              <w:t>Realicé los cálculos correctos de tiempo real de las diferentes actividades propuestas en la pauta de trabajo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5FF0161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2E4B404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ADAC5C2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  <w:tr w:rsidR="007A1A25" w14:paraId="771E5A6C" w14:textId="77777777" w:rsidTr="007A1A25">
        <w:trPr>
          <w:trHeight w:val="411"/>
        </w:trPr>
        <w:tc>
          <w:tcPr>
            <w:tcW w:w="59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8322B59" w14:textId="2A5FE5E8" w:rsidR="007A1A25" w:rsidRDefault="00CF51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07A61">
              <w:rPr>
                <w:sz w:val="24"/>
                <w:szCs w:val="24"/>
              </w:rPr>
              <w:t>Realicé una completa descripción del estado de los componentes mecánicos y de las herramientas utilizadas, al finalizar el mantenimiento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7B5B89F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1786395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2913154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  <w:tr w:rsidR="007A1A25" w14:paraId="69D99E5A" w14:textId="77777777" w:rsidTr="007A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tcW w:w="59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7FEB8D" w14:textId="2CBD667B" w:rsidR="007A1A25" w:rsidRDefault="00CF51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07A61">
              <w:rPr>
                <w:sz w:val="24"/>
                <w:szCs w:val="24"/>
              </w:rPr>
              <w:t>Determiné correctamente el tiempo medio entre fallas, MTBF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07C660C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F63D4CB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3E741F1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  <w:tr w:rsidR="007A1A25" w14:paraId="01DC8825" w14:textId="77777777" w:rsidTr="007A1A25">
        <w:trPr>
          <w:trHeight w:val="575"/>
        </w:trPr>
        <w:tc>
          <w:tcPr>
            <w:tcW w:w="59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C9CE0CC" w14:textId="676EE59D" w:rsidR="007A1A25" w:rsidRDefault="00CF51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¿</w:t>
            </w:r>
            <w:r w:rsidR="00907A61">
              <w:rPr>
                <w:sz w:val="24"/>
                <w:szCs w:val="24"/>
              </w:rPr>
              <w:t>Determiné correctamente el tiempo medio de reparación, MTTR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968E6DA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86CEC86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5BA946B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  <w:tr w:rsidR="007A1A25" w14:paraId="74706D10" w14:textId="77777777" w:rsidTr="007A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tcW w:w="59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45F9A8F" w14:textId="39ECF803" w:rsidR="007A1A25" w:rsidRDefault="00CF516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07A61">
              <w:rPr>
                <w:sz w:val="24"/>
                <w:szCs w:val="24"/>
              </w:rPr>
              <w:t>Determiné correctamente el tiempo medio para fallar, MTTF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B90C62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01CF16B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1668105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  <w:tr w:rsidR="007A1A25" w14:paraId="7F6872AA" w14:textId="77777777" w:rsidTr="007A1A25">
        <w:trPr>
          <w:trHeight w:val="399"/>
        </w:trPr>
        <w:tc>
          <w:tcPr>
            <w:tcW w:w="5958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88354D"/>
          </w:tcPr>
          <w:p w14:paraId="1814ED42" w14:textId="77777777" w:rsidR="007A1A25" w:rsidRDefault="00907A61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 total obtenido</w:t>
            </w:r>
          </w:p>
        </w:tc>
        <w:tc>
          <w:tcPr>
            <w:tcW w:w="34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auto" w:fill="F2F2F2"/>
          </w:tcPr>
          <w:p w14:paraId="75DECCEC" w14:textId="77777777" w:rsidR="007A1A25" w:rsidRDefault="007A1A25">
            <w:pPr>
              <w:jc w:val="both"/>
              <w:rPr>
                <w:sz w:val="20"/>
                <w:szCs w:val="20"/>
              </w:rPr>
            </w:pPr>
          </w:p>
        </w:tc>
      </w:tr>
    </w:tbl>
    <w:p w14:paraId="6503EA8D" w14:textId="77777777" w:rsidR="007A1A25" w:rsidRDefault="007A1A25">
      <w:pPr>
        <w:spacing w:after="0" w:line="240" w:lineRule="auto"/>
        <w:rPr>
          <w:b/>
          <w:color w:val="000000"/>
        </w:rPr>
      </w:pPr>
    </w:p>
    <w:p w14:paraId="624A1ABB" w14:textId="77777777" w:rsidR="007A1A25" w:rsidRDefault="007A1A25">
      <w:pPr>
        <w:spacing w:after="0" w:line="240" w:lineRule="auto"/>
        <w:rPr>
          <w:b/>
          <w:color w:val="000000"/>
        </w:rPr>
      </w:pPr>
    </w:p>
    <w:p w14:paraId="4FF06D45" w14:textId="5EE6EF19" w:rsidR="007A1A25" w:rsidRDefault="00907A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  <w:color w:val="000000"/>
        </w:rPr>
        <w:t>De acuerdo a los puntos obtenidos identif</w:t>
      </w:r>
      <w:r w:rsidR="00CF5166">
        <w:rPr>
          <w:b/>
          <w:color w:val="000000"/>
        </w:rPr>
        <w:t>ica</w:t>
      </w:r>
      <w:r>
        <w:rPr>
          <w:b/>
          <w:color w:val="000000"/>
        </w:rPr>
        <w:t xml:space="preserve"> </w:t>
      </w:r>
      <w:r w:rsidR="00CF5166">
        <w:rPr>
          <w:b/>
          <w:color w:val="000000"/>
        </w:rPr>
        <w:t>t</w:t>
      </w:r>
      <w:r>
        <w:rPr>
          <w:b/>
          <w:color w:val="000000"/>
        </w:rPr>
        <w:t>u porcentaje de logro en la tabla.</w:t>
      </w:r>
    </w:p>
    <w:p w14:paraId="559CDB23" w14:textId="77777777" w:rsidR="007A1A25" w:rsidRDefault="007A1A25">
      <w:pPr>
        <w:spacing w:after="0" w:line="240" w:lineRule="auto"/>
        <w:rPr>
          <w:color w:val="000000"/>
        </w:rPr>
      </w:pPr>
    </w:p>
    <w:tbl>
      <w:tblPr>
        <w:tblStyle w:val="Tablaconcuadrculaclara"/>
        <w:tblW w:w="9640" w:type="dxa"/>
        <w:tblLayout w:type="fixed"/>
        <w:tblLook w:val="0400" w:firstRow="0" w:lastRow="0" w:firstColumn="0" w:lastColumn="0" w:noHBand="0" w:noVBand="1"/>
      </w:tblPr>
      <w:tblGrid>
        <w:gridCol w:w="2410"/>
        <w:gridCol w:w="2410"/>
        <w:gridCol w:w="2410"/>
        <w:gridCol w:w="2410"/>
      </w:tblGrid>
      <w:tr w:rsidR="007A1A25" w14:paraId="619FC728" w14:textId="77777777" w:rsidTr="00CF5166">
        <w:trPr>
          <w:trHeight w:val="245"/>
        </w:trPr>
        <w:tc>
          <w:tcPr>
            <w:tcW w:w="2410" w:type="dxa"/>
            <w:shd w:val="clear" w:color="auto" w:fill="88354D"/>
          </w:tcPr>
          <w:p w14:paraId="7D8FBD34" w14:textId="77777777" w:rsidR="007A1A25" w:rsidRPr="00CF5166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CF5166">
              <w:rPr>
                <w:b/>
                <w:color w:val="FFFFFF" w:themeColor="background1"/>
              </w:rPr>
              <w:t>17 PUNTOS O MENOS</w:t>
            </w:r>
          </w:p>
        </w:tc>
        <w:tc>
          <w:tcPr>
            <w:tcW w:w="2410" w:type="dxa"/>
            <w:shd w:val="clear" w:color="auto" w:fill="88354D"/>
          </w:tcPr>
          <w:p w14:paraId="0E5A7EE3" w14:textId="77777777" w:rsidR="007A1A25" w:rsidRPr="00CF5166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CF5166">
              <w:rPr>
                <w:b/>
                <w:color w:val="FFFFFF" w:themeColor="background1"/>
              </w:rPr>
              <w:t xml:space="preserve">18 a 21 PUNTOS  </w:t>
            </w:r>
          </w:p>
        </w:tc>
        <w:tc>
          <w:tcPr>
            <w:tcW w:w="2410" w:type="dxa"/>
            <w:shd w:val="clear" w:color="auto" w:fill="88354D"/>
          </w:tcPr>
          <w:p w14:paraId="40C27BD8" w14:textId="77777777" w:rsidR="007A1A25" w:rsidRPr="00CF5166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CF5166">
              <w:rPr>
                <w:b/>
                <w:color w:val="FFFFFF" w:themeColor="background1"/>
              </w:rPr>
              <w:t>22 a 24 PUNTOS</w:t>
            </w:r>
          </w:p>
        </w:tc>
        <w:tc>
          <w:tcPr>
            <w:tcW w:w="2410" w:type="dxa"/>
            <w:shd w:val="clear" w:color="auto" w:fill="88354D"/>
          </w:tcPr>
          <w:p w14:paraId="0015DBD9" w14:textId="77777777" w:rsidR="007A1A25" w:rsidRPr="00CF5166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CF5166">
              <w:rPr>
                <w:b/>
                <w:color w:val="FFFFFF" w:themeColor="background1"/>
              </w:rPr>
              <w:t>25 a 30 PUNTOS</w:t>
            </w:r>
          </w:p>
        </w:tc>
      </w:tr>
      <w:tr w:rsidR="007A1A25" w14:paraId="62CBFC3B" w14:textId="77777777" w:rsidTr="00CF5166">
        <w:trPr>
          <w:trHeight w:val="234"/>
        </w:trPr>
        <w:tc>
          <w:tcPr>
            <w:tcW w:w="2410" w:type="dxa"/>
            <w:shd w:val="clear" w:color="auto" w:fill="88354D"/>
          </w:tcPr>
          <w:p w14:paraId="49A833A1" w14:textId="77777777" w:rsidR="007A1A25" w:rsidRPr="00CF5166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CF5166">
              <w:rPr>
                <w:b/>
                <w:color w:val="FFFFFF" w:themeColor="background1"/>
              </w:rPr>
              <w:t>NECESITO MAYOR ESFUERZO</w:t>
            </w:r>
          </w:p>
        </w:tc>
        <w:tc>
          <w:tcPr>
            <w:tcW w:w="2410" w:type="dxa"/>
            <w:shd w:val="clear" w:color="auto" w:fill="88354D"/>
          </w:tcPr>
          <w:p w14:paraId="54D196C1" w14:textId="77777777" w:rsidR="007A1A25" w:rsidRPr="00CF5166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CF5166">
              <w:rPr>
                <w:b/>
                <w:color w:val="FFFFFF" w:themeColor="background1"/>
              </w:rPr>
              <w:t>PUEDO PROGRESAR MÁS</w:t>
            </w:r>
          </w:p>
        </w:tc>
        <w:tc>
          <w:tcPr>
            <w:tcW w:w="2410" w:type="dxa"/>
            <w:shd w:val="clear" w:color="auto" w:fill="88354D"/>
          </w:tcPr>
          <w:p w14:paraId="07916034" w14:textId="77777777" w:rsidR="007A1A25" w:rsidRPr="00CF5166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CF5166">
              <w:rPr>
                <w:b/>
                <w:color w:val="FFFFFF" w:themeColor="background1"/>
              </w:rPr>
              <w:t>VOY EN CAMINO</w:t>
            </w:r>
          </w:p>
        </w:tc>
        <w:tc>
          <w:tcPr>
            <w:tcW w:w="2410" w:type="dxa"/>
            <w:shd w:val="clear" w:color="auto" w:fill="88354D"/>
          </w:tcPr>
          <w:p w14:paraId="6F24688E" w14:textId="77777777" w:rsidR="007A1A25" w:rsidRPr="00CF5166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CF5166">
              <w:rPr>
                <w:b/>
                <w:color w:val="FFFFFF" w:themeColor="background1"/>
              </w:rPr>
              <w:t>LO ESTOY HACIENDO BIEN</w:t>
            </w:r>
          </w:p>
        </w:tc>
      </w:tr>
      <w:tr w:rsidR="007A1A25" w14:paraId="722A632B" w14:textId="77777777" w:rsidTr="00CF5166">
        <w:trPr>
          <w:trHeight w:val="304"/>
        </w:trPr>
        <w:tc>
          <w:tcPr>
            <w:tcW w:w="2410" w:type="dxa"/>
          </w:tcPr>
          <w:p w14:paraId="46984BF5" w14:textId="77777777" w:rsidR="007A1A25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59 % o menos</w:t>
            </w:r>
          </w:p>
        </w:tc>
        <w:tc>
          <w:tcPr>
            <w:tcW w:w="2410" w:type="dxa"/>
          </w:tcPr>
          <w:p w14:paraId="5BA6DEC1" w14:textId="77777777" w:rsidR="007A1A25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a 70 % de logro</w:t>
            </w:r>
          </w:p>
        </w:tc>
        <w:tc>
          <w:tcPr>
            <w:tcW w:w="2410" w:type="dxa"/>
          </w:tcPr>
          <w:p w14:paraId="2BBC6968" w14:textId="77777777" w:rsidR="007A1A25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 a 85% de logro</w:t>
            </w:r>
          </w:p>
        </w:tc>
        <w:tc>
          <w:tcPr>
            <w:tcW w:w="2410" w:type="dxa"/>
          </w:tcPr>
          <w:p w14:paraId="762485B5" w14:textId="77777777" w:rsidR="007A1A25" w:rsidRDefault="00907A61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86% de logro o más</w:t>
            </w:r>
          </w:p>
        </w:tc>
      </w:tr>
    </w:tbl>
    <w:p w14:paraId="5F2B508C" w14:textId="77777777" w:rsidR="007A1A25" w:rsidRDefault="007A1A25">
      <w:pPr>
        <w:tabs>
          <w:tab w:val="left" w:pos="3828"/>
          <w:tab w:val="left" w:pos="12438"/>
        </w:tabs>
        <w:rPr>
          <w:color w:val="000000"/>
          <w:sz w:val="18"/>
          <w:szCs w:val="18"/>
        </w:rPr>
      </w:pPr>
    </w:p>
    <w:p w14:paraId="1BBDE24E" w14:textId="0F605A26" w:rsidR="007A1A25" w:rsidRDefault="00907A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rPr>
          <w:b/>
        </w:rPr>
      </w:pPr>
      <w:r>
        <w:rPr>
          <w:b/>
          <w:color w:val="000000"/>
        </w:rPr>
        <w:t>Reflexion</w:t>
      </w:r>
      <w:r w:rsidR="00CF5166">
        <w:rPr>
          <w:b/>
          <w:color w:val="000000"/>
        </w:rPr>
        <w:t>a</w:t>
      </w:r>
      <w:r>
        <w:rPr>
          <w:b/>
          <w:color w:val="000000"/>
        </w:rPr>
        <w:t xml:space="preserve"> sobre los aprendizajes adquiridos y complet</w:t>
      </w:r>
      <w:r w:rsidR="00CF5166">
        <w:rPr>
          <w:b/>
          <w:color w:val="000000"/>
        </w:rPr>
        <w:t>a</w:t>
      </w:r>
      <w:r>
        <w:rPr>
          <w:b/>
          <w:color w:val="000000"/>
        </w:rPr>
        <w:t xml:space="preserve"> con </w:t>
      </w:r>
      <w:r w:rsidR="00CF5166">
        <w:rPr>
          <w:b/>
          <w:color w:val="000000"/>
        </w:rPr>
        <w:t>t</w:t>
      </w:r>
      <w:r>
        <w:rPr>
          <w:b/>
          <w:color w:val="000000"/>
        </w:rPr>
        <w:t>u opinión.</w:t>
      </w:r>
    </w:p>
    <w:p w14:paraId="5E9F7CD6" w14:textId="77777777" w:rsidR="007A1A25" w:rsidRDefault="00907A61">
      <w:pPr>
        <w:tabs>
          <w:tab w:val="left" w:pos="3828"/>
          <w:tab w:val="left" w:pos="12438"/>
        </w:tabs>
        <w:rPr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2F74E7C" wp14:editId="348AA006">
                <wp:simplePos x="0" y="0"/>
                <wp:positionH relativeFrom="column">
                  <wp:posOffset>-698499</wp:posOffset>
                </wp:positionH>
                <wp:positionV relativeFrom="paragraph">
                  <wp:posOffset>0</wp:posOffset>
                </wp:positionV>
                <wp:extent cx="7105650" cy="3261360"/>
                <wp:effectExtent l="0" t="0" r="0" b="0"/>
                <wp:wrapSquare wrapText="bothSides" distT="0" distB="0" distL="114300" distR="11430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650" cy="3261360"/>
                          <a:chOff x="0" y="-194379"/>
                          <a:chExt cx="7105650" cy="3768913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-194379"/>
                            <a:ext cx="7105650" cy="3768913"/>
                            <a:chOff x="0" y="-194379"/>
                            <a:chExt cx="7105650" cy="3768913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7105650" cy="326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9678C0" w14:textId="77777777" w:rsidR="007A1A25" w:rsidRDefault="007A1A2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ángulo: esquinas superiores redondeadas 5"/>
                          <wps:cNvSpPr/>
                          <wps:spPr>
                            <a:xfrm rot="-5400000">
                              <a:off x="570704" y="-25604"/>
                              <a:ext cx="2680059" cy="3332311"/>
                            </a:xfrm>
                            <a:prstGeom prst="round2SameRect">
                              <a:avLst>
                                <a:gd name="adj1" fmla="val 16670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ACF6216" w14:textId="77777777" w:rsidR="007A1A25" w:rsidRDefault="007A1A2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375432" y="431374"/>
                              <a:ext cx="3201458" cy="2418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DA7977" w14:textId="77777777" w:rsidR="007A1A25" w:rsidRPr="00CF5166" w:rsidRDefault="00907A61" w:rsidP="00CF5166">
                                <w:pPr>
                                  <w:shd w:val="clear" w:color="auto" w:fill="88354D"/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CF5166">
                                  <w:rPr>
                                    <w:b/>
                                    <w:color w:val="FFFFFF" w:themeColor="background1"/>
                                    <w:sz w:val="24"/>
                                  </w:rPr>
                                  <w:t>Lo que he aprendido con esta actividad</w:t>
                                </w:r>
                                <w:r w:rsidRPr="00CF5166">
                                  <w:rPr>
                                    <w:color w:val="FFFFFF" w:themeColor="background1"/>
                                    <w:sz w:val="24"/>
                                  </w:rPr>
                                  <w:t>...</w:t>
                                </w:r>
                              </w:p>
                            </w:txbxContent>
                          </wps:txbx>
                          <wps:bodyPr spcFirstLastPara="1" wrap="square" lIns="45700" tIns="76200" rIns="68575" bIns="76200" anchor="t" anchorCtr="0">
                            <a:noAutofit/>
                          </wps:bodyPr>
                        </wps:wsp>
                        <wps:wsp>
                          <wps:cNvPr id="7" name="Rectángulo: esquinas superiores redondeadas 7"/>
                          <wps:cNvSpPr/>
                          <wps:spPr>
                            <a:xfrm rot="5400000">
                              <a:off x="4010052" y="-136613"/>
                              <a:ext cx="2654101" cy="3537092"/>
                            </a:xfrm>
                            <a:prstGeom prst="round2SameRect">
                              <a:avLst>
                                <a:gd name="adj1" fmla="val 16670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1F4A0F5" w14:textId="77777777" w:rsidR="007A1A25" w:rsidRDefault="007A1A2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Cuadro de texto 8"/>
                          <wps:cNvSpPr txBox="1"/>
                          <wps:spPr>
                            <a:xfrm>
                              <a:off x="3568557" y="434468"/>
                              <a:ext cx="3407506" cy="23949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48139D" w14:textId="77777777" w:rsidR="007A1A25" w:rsidRPr="00CF5166" w:rsidRDefault="00907A61" w:rsidP="00CF5166">
                                <w:pPr>
                                  <w:shd w:val="clear" w:color="auto" w:fill="88354D"/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CF5166">
                                  <w:rPr>
                                    <w:b/>
                                    <w:color w:val="FFFFFF" w:themeColor="background1"/>
                                    <w:sz w:val="24"/>
                                  </w:rPr>
                                  <w:t>Lo que necesito reforzar o indagar...</w:t>
                                </w:r>
                              </w:p>
                            </w:txbxContent>
                          </wps:txbx>
                          <wps:bodyPr spcFirstLastPara="1" wrap="square" lIns="68575" tIns="76200" rIns="45700" bIns="76200" anchor="t" anchorCtr="0">
                            <a:noAutofit/>
                          </wps:bodyPr>
                        </wps:wsp>
                        <wps:wsp>
                          <wps:cNvPr id="9" name="Forma libre: forma 9"/>
                          <wps:cNvSpPr/>
                          <wps:spPr>
                            <a:xfrm>
                              <a:off x="3004528" y="-194379"/>
                              <a:ext cx="1339505" cy="1339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3869"/>
                                    <a:pt x="26717" y="11717"/>
                                    <a:pt x="52586" y="8026"/>
                                  </a:cubicBezTo>
                                  <a:cubicBezTo>
                                    <a:pt x="78454" y="4336"/>
                                    <a:pt x="103099" y="20232"/>
                                    <a:pt x="110406" y="45320"/>
                                  </a:cubicBezTo>
                                  <a:lnTo>
                                    <a:pt x="117538" y="45320"/>
                                  </a:lnTo>
                                  <a:lnTo>
                                    <a:pt x="105001" y="60000"/>
                                  </a:lnTo>
                                  <a:lnTo>
                                    <a:pt x="87540" y="45320"/>
                                  </a:lnTo>
                                  <a:lnTo>
                                    <a:pt x="94508" y="45320"/>
                                  </a:lnTo>
                                  <a:cubicBezTo>
                                    <a:pt x="87531" y="28919"/>
                                    <a:pt x="69973" y="19695"/>
                                    <a:pt x="52509" y="23256"/>
                                  </a:cubicBezTo>
                                  <a:cubicBezTo>
                                    <a:pt x="35044" y="26816"/>
                                    <a:pt x="22499" y="42177"/>
                                    <a:pt x="22499" y="6000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/>
                                </a:gs>
                                <a:gs pos="35000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13A376B" w14:textId="77777777" w:rsidR="007A1A25" w:rsidRDefault="007A1A2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bre: forma 10"/>
                          <wps:cNvSpPr/>
                          <wps:spPr>
                            <a:xfrm rot="10800000">
                              <a:off x="3047727" y="2235094"/>
                              <a:ext cx="1339505" cy="1339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3869"/>
                                    <a:pt x="26717" y="11717"/>
                                    <a:pt x="52586" y="8026"/>
                                  </a:cubicBezTo>
                                  <a:cubicBezTo>
                                    <a:pt x="78454" y="4336"/>
                                    <a:pt x="103099" y="20232"/>
                                    <a:pt x="110406" y="45320"/>
                                  </a:cubicBezTo>
                                  <a:lnTo>
                                    <a:pt x="117538" y="45320"/>
                                  </a:lnTo>
                                  <a:lnTo>
                                    <a:pt x="105001" y="60000"/>
                                  </a:lnTo>
                                  <a:lnTo>
                                    <a:pt x="87540" y="45320"/>
                                  </a:lnTo>
                                  <a:lnTo>
                                    <a:pt x="94508" y="45320"/>
                                  </a:lnTo>
                                  <a:cubicBezTo>
                                    <a:pt x="87531" y="28919"/>
                                    <a:pt x="69973" y="19695"/>
                                    <a:pt x="52509" y="23256"/>
                                  </a:cubicBezTo>
                                  <a:cubicBezTo>
                                    <a:pt x="35044" y="26816"/>
                                    <a:pt x="22499" y="42177"/>
                                    <a:pt x="22499" y="6000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/>
                                </a:gs>
                                <a:gs pos="35000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3D97676" w14:textId="77777777" w:rsidR="007A1A25" w:rsidRDefault="007A1A2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F74E7C" id="Grupo 1" o:spid="_x0000_s1026" style="position:absolute;margin-left:-55pt;margin-top:0;width:559.5pt;height:256.8pt;z-index:251658240" coordorigin=",-1943" coordsize="71056,37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">
                <v:group id="Grupo 3" o:spid="_x0000_s1027" style="position:absolute;top:-1943;width:71056;height:37688" coordorigin=",-1943" coordsize="71056,37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28" style="position:absolute;width:71056;height:3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99678C0" w14:textId="77777777" w:rsidR="007A1A25" w:rsidRDefault="007A1A2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Rectángulo: esquinas superiores redondeadas 5" o:spid="_x0000_s1029" style="position:absolute;left:5707;top:-257;width:26800;height:33323;rotation:-90;visibility:visible;mso-wrap-style:square;v-text-anchor:middle" coordsize="2680059,3332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" adj="-11796480,,5400" path="m446766,l2233293,v246742,,446766,200024,446766,446766l2680059,3332311r,l,3332311r,l,446766c,200024,200024,,446766,xe">
                    <v:stroke startarrowwidth="narrow" startarrowlength="short" endarrowwidth="narrow" endarrowlength="short" joinstyle="round"/>
                    <v:shadow on="t" color="black" opacity="24672f" origin=",.5" offset="0,.55556mm"/>
                    <v:formulas/>
                    <v:path arrowok="t" o:connecttype="custom" o:connectlocs="446766,0;2233293,0;2680059,446766;2680059,3332311;2680059,3332311;0,3332311;0,3332311;0,446766;446766,0" o:connectangles="0,0,0,0,0,0,0,0,0" textboxrect="0,0,2680059,3332311"/>
                    <v:textbox inset="2.53958mm,2.53958mm,2.53958mm,2.53958mm">
                      <w:txbxContent>
                        <w:p w14:paraId="7ACF6216" w14:textId="77777777" w:rsidR="007A1A25" w:rsidRDefault="007A1A2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30" type="#_x0000_t202" style="position:absolute;left:3754;top:4313;width:32014;height:24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" filled="f" stroked="f">
                    <v:textbox inset="1.2694mm,6pt,1.90486mm,6pt">
                      <w:txbxContent>
                        <w:p w14:paraId="01DA7977" w14:textId="77777777" w:rsidR="007A1A25" w:rsidRPr="00CF5166" w:rsidRDefault="00907A61" w:rsidP="00CF5166">
                          <w:pPr>
                            <w:shd w:val="clear" w:color="auto" w:fill="88354D"/>
                            <w:spacing w:after="0" w:line="215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r w:rsidRPr="00CF5166">
                            <w:rPr>
                              <w:b/>
                              <w:color w:val="FFFFFF" w:themeColor="background1"/>
                              <w:sz w:val="24"/>
                            </w:rPr>
                            <w:t>Lo que he aprendido con esta actividad</w:t>
                          </w:r>
                          <w:r w:rsidRPr="00CF5166">
                            <w:rPr>
                              <w:color w:val="FFFFFF" w:themeColor="background1"/>
                              <w:sz w:val="24"/>
                            </w:rPr>
                            <w:t>...</w:t>
                          </w:r>
                        </w:p>
                      </w:txbxContent>
                    </v:textbox>
                  </v:shape>
                  <v:shape id="Rectángulo: esquinas superiores redondeadas 7" o:spid="_x0000_s1031" style="position:absolute;left:40100;top:-1367;width:26541;height:35371;rotation:90;visibility:visible;mso-wrap-style:square;v-text-anchor:middle" coordsize="2654101,35370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" adj="-11796480,,5400" path="m442439,l2211662,v244352,,442439,198087,442439,442439l2654101,3537092r,l,3537092r,l,442439c,198087,198087,,442439,xe">
                    <v:stroke startarrowwidth="narrow" startarrowlength="short" endarrowwidth="narrow" endarrowlength="short" joinstyle="round"/>
                    <v:shadow on="t" color="black" opacity="24672f" origin=",.5" offset="0,.55556mm"/>
                    <v:formulas/>
                    <v:path arrowok="t" o:connecttype="custom" o:connectlocs="442439,0;2211662,0;2654101,442439;2654101,3537092;2654101,3537092;0,3537092;0,3537092;0,442439;442439,0" o:connectangles="0,0,0,0,0,0,0,0,0" textboxrect="0,0,2654101,3537092"/>
                    <v:textbox inset="2.53958mm,2.53958mm,2.53958mm,2.53958mm">
                      <w:txbxContent>
                        <w:p w14:paraId="01F4A0F5" w14:textId="77777777" w:rsidR="007A1A25" w:rsidRDefault="007A1A2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8" o:spid="_x0000_s1032" type="#_x0000_t202" style="position:absolute;left:35685;top:4344;width:34075;height:2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" filled="f" stroked="f">
                    <v:textbox inset="1.90486mm,6pt,1.2694mm,6pt">
                      <w:txbxContent>
                        <w:p w14:paraId="5648139D" w14:textId="77777777" w:rsidR="007A1A25" w:rsidRPr="00CF5166" w:rsidRDefault="00907A61" w:rsidP="00CF5166">
                          <w:pPr>
                            <w:shd w:val="clear" w:color="auto" w:fill="88354D"/>
                            <w:spacing w:after="0" w:line="215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r w:rsidRPr="00CF5166">
                            <w:rPr>
                              <w:b/>
                              <w:color w:val="FFFFFF" w:themeColor="background1"/>
                              <w:sz w:val="24"/>
                            </w:rPr>
                            <w:t>Lo que necesito reforzar o indagar...</w:t>
                          </w:r>
                        </w:p>
                      </w:txbxContent>
                    </v:textbox>
                  </v:shape>
                  <v:shape id="Forma libre: forma 9" o:spid="_x0000_s1033" style="position:absolute;left:30045;top:-1943;width:13395;height:1339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" adj="-11796480,,5400" path="m7500,60000r,c7500,33869,26717,11717,52586,8026v25868,-3690,50513,12206,57820,37294l117538,45320,105001,60000,87540,45320r6968,c87531,28919,69973,19695,52509,23256,35044,26816,22499,42177,22499,60000r-14999,xe" stroked="f">
                    <v:fill angle="180" focus="35%" type="gradient">
                      <o:fill v:ext="view" type="gradientUnscaled"/>
                    </v:fill>
                    <v:stroke joinstyle="miter"/>
                    <v:shadow on="t" color="black" opacity="24672f" origin=",.5" offset="0,.55556mm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14:paraId="013A376B" w14:textId="77777777" w:rsidR="007A1A25" w:rsidRDefault="007A1A2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0" o:spid="_x0000_s1034" style="position:absolute;left:30477;top:22350;width:13395;height:13395;rotation:18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" adj="-11796480,,5400" path="m7500,60000r,c7500,33869,26717,11717,52586,8026v25868,-3690,50513,12206,57820,37294l117538,45320,105001,60000,87540,45320r6968,c87531,28919,69973,19695,52509,23256,35044,26816,22499,42177,22499,60000r-14999,xe" stroked="f">
                    <v:fill angle="180" focus="35%" type="gradient">
                      <o:fill v:ext="view" type="gradientUnscaled"/>
                    </v:fill>
                    <v:stroke joinstyle="miter"/>
                    <v:shadow on="t" color="black" opacity="24672f" origin=",.5" offset="0,.55556mm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14:paraId="33D97676" w14:textId="77777777" w:rsidR="007A1A25" w:rsidRDefault="007A1A2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1DBE6F75" w14:textId="77777777" w:rsidR="00CF5166" w:rsidRDefault="00CF5166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278507EB" w14:textId="01AE7B57" w:rsidR="007A1A25" w:rsidRDefault="00907A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rPr>
          <w:b/>
        </w:rPr>
      </w:pPr>
      <w:r>
        <w:rPr>
          <w:b/>
          <w:color w:val="000000"/>
        </w:rPr>
        <w:lastRenderedPageBreak/>
        <w:t xml:space="preserve"> Redact</w:t>
      </w:r>
      <w:r w:rsidR="00CF5166">
        <w:rPr>
          <w:b/>
          <w:color w:val="000000"/>
        </w:rPr>
        <w:t>a</w:t>
      </w:r>
      <w:r>
        <w:rPr>
          <w:b/>
          <w:color w:val="000000"/>
        </w:rPr>
        <w:t xml:space="preserve"> una meta en base a los logros alcanzados en esta actividad de acuerdo con lo que necesita reforzar:</w:t>
      </w:r>
    </w:p>
    <w:tbl>
      <w:tblPr>
        <w:tblStyle w:val="Tablaconcuadrculaclara"/>
        <w:tblW w:w="9206" w:type="dxa"/>
        <w:tblLayout w:type="fixed"/>
        <w:tblLook w:val="0400" w:firstRow="0" w:lastRow="0" w:firstColumn="0" w:lastColumn="0" w:noHBand="0" w:noVBand="1"/>
      </w:tblPr>
      <w:tblGrid>
        <w:gridCol w:w="9206"/>
      </w:tblGrid>
      <w:tr w:rsidR="007A1A25" w14:paraId="11251E08" w14:textId="77777777" w:rsidTr="00CF5166">
        <w:trPr>
          <w:trHeight w:val="218"/>
        </w:trPr>
        <w:tc>
          <w:tcPr>
            <w:tcW w:w="9206" w:type="dxa"/>
            <w:shd w:val="clear" w:color="auto" w:fill="88354D"/>
          </w:tcPr>
          <w:p w14:paraId="358D849C" w14:textId="77777777" w:rsidR="007A1A25" w:rsidRDefault="00907A61">
            <w:pPr>
              <w:tabs>
                <w:tab w:val="left" w:pos="3828"/>
                <w:tab w:val="left" w:pos="12438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 PROPONGO UNA META</w:t>
            </w:r>
          </w:p>
        </w:tc>
      </w:tr>
      <w:tr w:rsidR="007A1A25" w14:paraId="3D96C8C9" w14:textId="77777777" w:rsidTr="00CF5166">
        <w:trPr>
          <w:trHeight w:val="306"/>
        </w:trPr>
        <w:tc>
          <w:tcPr>
            <w:tcW w:w="9206" w:type="dxa"/>
          </w:tcPr>
          <w:p w14:paraId="57FDC5B6" w14:textId="77777777" w:rsidR="007A1A25" w:rsidRDefault="007A1A25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7A1A25" w14:paraId="3D0CE778" w14:textId="77777777" w:rsidTr="00CF5166">
        <w:trPr>
          <w:trHeight w:val="306"/>
        </w:trPr>
        <w:tc>
          <w:tcPr>
            <w:tcW w:w="9206" w:type="dxa"/>
          </w:tcPr>
          <w:p w14:paraId="5CA18F8C" w14:textId="77777777" w:rsidR="007A1A25" w:rsidRDefault="007A1A25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7A1A25" w14:paraId="5678E10F" w14:textId="77777777" w:rsidTr="00CF5166">
        <w:trPr>
          <w:trHeight w:val="306"/>
        </w:trPr>
        <w:tc>
          <w:tcPr>
            <w:tcW w:w="9206" w:type="dxa"/>
          </w:tcPr>
          <w:p w14:paraId="3318B8DE" w14:textId="77777777" w:rsidR="007A1A25" w:rsidRDefault="007A1A25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7A1A25" w14:paraId="2E61114A" w14:textId="77777777" w:rsidTr="00CF5166">
        <w:trPr>
          <w:trHeight w:val="306"/>
        </w:trPr>
        <w:tc>
          <w:tcPr>
            <w:tcW w:w="9206" w:type="dxa"/>
          </w:tcPr>
          <w:p w14:paraId="765ED011" w14:textId="77777777" w:rsidR="007A1A25" w:rsidRDefault="007A1A25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5CE11A20" w14:textId="77777777" w:rsidR="007A1A25" w:rsidRDefault="007A1A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sectPr w:rsidR="007A1A25">
      <w:headerReference w:type="default" r:id="rId8"/>
      <w:footerReference w:type="default" r:id="rId9"/>
      <w:pgSz w:w="12242" w:h="15842"/>
      <w:pgMar w:top="2092" w:right="1418" w:bottom="2041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3E1AB" w14:textId="77777777" w:rsidR="00907A61" w:rsidRDefault="00907A61">
      <w:pPr>
        <w:spacing w:after="0" w:line="240" w:lineRule="auto"/>
      </w:pPr>
      <w:r>
        <w:separator/>
      </w:r>
    </w:p>
  </w:endnote>
  <w:endnote w:type="continuationSeparator" w:id="0">
    <w:p w14:paraId="4DAB7775" w14:textId="77777777" w:rsidR="00907A61" w:rsidRDefault="0090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3398557"/>
      <w:docPartObj>
        <w:docPartGallery w:val="Page Numbers (Bottom of Page)"/>
        <w:docPartUnique/>
      </w:docPartObj>
    </w:sdtPr>
    <w:sdtContent>
      <w:p w14:paraId="1494D9DF" w14:textId="47BE1034" w:rsidR="00CF5166" w:rsidRDefault="00CF51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3ADB3AE" w14:textId="77777777" w:rsidR="00CF5166" w:rsidRDefault="00CF51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B2C4B" w14:textId="77777777" w:rsidR="00907A61" w:rsidRDefault="00907A61">
      <w:pPr>
        <w:spacing w:after="0" w:line="240" w:lineRule="auto"/>
      </w:pPr>
      <w:r>
        <w:separator/>
      </w:r>
    </w:p>
  </w:footnote>
  <w:footnote w:type="continuationSeparator" w:id="0">
    <w:p w14:paraId="37F19F0C" w14:textId="77777777" w:rsidR="00907A61" w:rsidRDefault="0090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3E606" w14:textId="50D8B424" w:rsidR="007A1A25" w:rsidRDefault="00CF51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  <w:r w:rsidRPr="00CF5166">
      <w:rPr>
        <w:color w:val="000000"/>
      </w:rPr>
      <w:drawing>
        <wp:anchor distT="0" distB="0" distL="114300" distR="114300" simplePos="0" relativeHeight="251661312" behindDoc="0" locked="0" layoutInCell="1" allowOverlap="1" wp14:anchorId="1392F4A6" wp14:editId="0970008C">
          <wp:simplePos x="0" y="0"/>
          <wp:positionH relativeFrom="column">
            <wp:posOffset>31115</wp:posOffset>
          </wp:positionH>
          <wp:positionV relativeFrom="paragraph">
            <wp:posOffset>-6350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166"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635D49" wp14:editId="168BBA1F">
              <wp:simplePos x="0" y="0"/>
              <wp:positionH relativeFrom="page">
                <wp:posOffset>7646035</wp:posOffset>
              </wp:positionH>
              <wp:positionV relativeFrom="paragraph">
                <wp:posOffset>-46355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A72163" id="Rectángulo 3" o:spid="_x0000_s1026" style="position:absolute;margin-left:602.05pt;margin-top:-3.6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" fillcolor="#88354d" stroked="f" strokeweight="2pt">
              <w10:wrap anchorx="page"/>
            </v:rect>
          </w:pict>
        </mc:Fallback>
      </mc:AlternateContent>
    </w:r>
    <w:r w:rsidRPr="00CF5166">
      <w:rPr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036C40" wp14:editId="149BE752">
              <wp:simplePos x="0" y="0"/>
              <wp:positionH relativeFrom="column">
                <wp:posOffset>-981075</wp:posOffset>
              </wp:positionH>
              <wp:positionV relativeFrom="paragraph">
                <wp:posOffset>-153035</wp:posOffset>
              </wp:positionV>
              <wp:extent cx="125730" cy="1306830"/>
              <wp:effectExtent l="0" t="0" r="7620" b="7620"/>
              <wp:wrapNone/>
              <wp:docPr id="253" name="Rectángulo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EDF16D" w14:textId="77777777" w:rsidR="00CF5166" w:rsidRDefault="00CF5166" w:rsidP="00CF516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036C40" id="Rectángulo 253" o:spid="_x0000_s1035" style="position:absolute;left:0;text-align:left;margin-left:-77.25pt;margin-top:-12.05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" fillcolor="#7f7f7f" stroked="f">
              <v:textbox inset="2.53958mm,2.53958mm,2.53958mm,2.53958mm">
                <w:txbxContent>
                  <w:p w14:paraId="29EDF16D" w14:textId="77777777" w:rsidR="00CF5166" w:rsidRDefault="00CF5166" w:rsidP="00CF516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07A61">
      <w:rPr>
        <w:color w:val="000000"/>
      </w:rPr>
      <w:t>Especialidad Mecánica Industrial</w:t>
    </w:r>
  </w:p>
  <w:p w14:paraId="04CC24AA" w14:textId="77777777" w:rsidR="007A1A25" w:rsidRDefault="00907A6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</w:rPr>
      <w:t>Mención Mantenimiento Electromecánico</w:t>
    </w:r>
  </w:p>
  <w:p w14:paraId="26A72EE1" w14:textId="77777777" w:rsidR="007A1A25" w:rsidRDefault="00907A6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</w:rPr>
      <w:t>Módulo Mantenimiento y Reparación Industrial</w:t>
    </w:r>
  </w:p>
  <w:p w14:paraId="76BE4325" w14:textId="77777777" w:rsidR="007A1A25" w:rsidRDefault="007A1A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B3ED5"/>
    <w:multiLevelType w:val="multilevel"/>
    <w:tmpl w:val="4378AB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D38A4"/>
    <w:multiLevelType w:val="multilevel"/>
    <w:tmpl w:val="4AE6CFA0"/>
    <w:lvl w:ilvl="0">
      <w:start w:val="1"/>
      <w:numFmt w:val="upperLetter"/>
      <w:lvlText w:val="%1."/>
      <w:lvlJc w:val="left"/>
      <w:pPr>
        <w:ind w:left="360" w:hanging="360"/>
      </w:pPr>
      <w:rPr>
        <w:color w:val="94373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25"/>
    <w:rsid w:val="007A1A25"/>
    <w:rsid w:val="00907A61"/>
    <w:rsid w:val="00C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EF62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CDB"/>
      </w:tcPr>
    </w:tblStylePr>
    <w:tblStylePr w:type="band1Horz">
      <w:tblPr/>
      <w:tcPr>
        <w:shd w:val="clear" w:color="auto" w:fill="F2DC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51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166"/>
  </w:style>
  <w:style w:type="paragraph" w:styleId="Piedepgina">
    <w:name w:val="footer"/>
    <w:basedOn w:val="Normal"/>
    <w:link w:val="PiedepginaCar"/>
    <w:uiPriority w:val="99"/>
    <w:unhideWhenUsed/>
    <w:rsid w:val="00CF51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166"/>
  </w:style>
  <w:style w:type="table" w:styleId="Tablaconcuadrculaclara">
    <w:name w:val="Grid Table Light"/>
    <w:basedOn w:val="Tablanormal"/>
    <w:uiPriority w:val="40"/>
    <w:rsid w:val="00CF5166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542</Words>
  <Characters>2984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2021-02-18T03:59:00Z</dcterms:created>
  <dcterms:modified xsi:type="dcterms:W3CDTF">2021-02-18T04:03:00Z</dcterms:modified>
</cp:coreProperties>
</file>