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E99F4E" w14:textId="77777777" w:rsidR="00EB27C3" w:rsidRPr="006067FC" w:rsidRDefault="00EB27C3">
      <w:pPr>
        <w:spacing w:after="0" w:line="240" w:lineRule="auto"/>
        <w:jc w:val="center"/>
        <w:rPr>
          <w:rFonts w:asciiTheme="majorHAnsi" w:hAnsiTheme="majorHAnsi"/>
          <w:b/>
          <w:color w:val="8D2727"/>
          <w:sz w:val="26"/>
          <w:szCs w:val="26"/>
        </w:rPr>
      </w:pPr>
    </w:p>
    <w:p w14:paraId="7A91363E" w14:textId="77777777" w:rsidR="00EB27C3" w:rsidRPr="006067FC" w:rsidRDefault="00EB27C3">
      <w:pPr>
        <w:spacing w:after="0" w:line="240" w:lineRule="auto"/>
        <w:jc w:val="center"/>
        <w:rPr>
          <w:rFonts w:asciiTheme="majorHAnsi" w:hAnsiTheme="majorHAnsi"/>
          <w:b/>
          <w:color w:val="8D2727"/>
          <w:sz w:val="26"/>
          <w:szCs w:val="26"/>
        </w:rPr>
      </w:pPr>
    </w:p>
    <w:p w14:paraId="2FDAF099" w14:textId="3F3CBEF3" w:rsidR="00EB27C3" w:rsidRPr="006067FC" w:rsidRDefault="00221FD0">
      <w:pPr>
        <w:spacing w:after="0" w:line="240" w:lineRule="auto"/>
        <w:jc w:val="center"/>
        <w:rPr>
          <w:rFonts w:asciiTheme="majorHAnsi" w:hAnsiTheme="majorHAnsi"/>
          <w:b/>
          <w:color w:val="88354D"/>
          <w:sz w:val="26"/>
          <w:szCs w:val="26"/>
        </w:rPr>
      </w:pPr>
      <w:r w:rsidRPr="006067FC">
        <w:rPr>
          <w:rFonts w:asciiTheme="majorHAnsi" w:hAnsiTheme="majorHAnsi"/>
          <w:b/>
          <w:color w:val="88354D"/>
          <w:sz w:val="26"/>
          <w:szCs w:val="26"/>
        </w:rPr>
        <w:t>RÚBRICA INFORME</w:t>
      </w:r>
      <w:r w:rsidRPr="006067FC">
        <w:rPr>
          <w:rFonts w:asciiTheme="majorHAnsi" w:hAnsiTheme="majorHAnsi"/>
          <w:b/>
          <w:color w:val="88354D"/>
          <w:sz w:val="26"/>
          <w:szCs w:val="26"/>
        </w:rPr>
        <w:t xml:space="preserve"> </w:t>
      </w:r>
    </w:p>
    <w:p w14:paraId="7D4CE2BD" w14:textId="187634EA" w:rsidR="00EB27C3" w:rsidRPr="006067FC" w:rsidRDefault="00221FD0">
      <w:pPr>
        <w:spacing w:after="0" w:line="240" w:lineRule="auto"/>
        <w:jc w:val="center"/>
        <w:rPr>
          <w:rFonts w:asciiTheme="majorHAnsi" w:hAnsiTheme="majorHAnsi"/>
          <w:b/>
          <w:color w:val="88354D"/>
          <w:sz w:val="26"/>
          <w:szCs w:val="26"/>
        </w:rPr>
      </w:pPr>
      <w:r w:rsidRPr="006067FC">
        <w:rPr>
          <w:rFonts w:asciiTheme="majorHAnsi" w:hAnsiTheme="majorHAnsi"/>
          <w:b/>
          <w:color w:val="88354D"/>
          <w:sz w:val="26"/>
          <w:szCs w:val="26"/>
        </w:rPr>
        <w:t>ESTUDIO DE CASO</w:t>
      </w:r>
      <w:r w:rsidRPr="006067FC">
        <w:rPr>
          <w:rFonts w:asciiTheme="majorHAnsi" w:hAnsiTheme="majorHAnsi"/>
          <w:b/>
          <w:color w:val="88354D"/>
          <w:sz w:val="26"/>
          <w:szCs w:val="26"/>
        </w:rPr>
        <w:t xml:space="preserve"> “BOMBA CENTRÍFUGA”</w:t>
      </w:r>
    </w:p>
    <w:p w14:paraId="09A35F9B" w14:textId="77777777" w:rsidR="00EB27C3" w:rsidRPr="006067FC" w:rsidRDefault="00EB27C3">
      <w:pPr>
        <w:spacing w:after="0" w:line="240" w:lineRule="auto"/>
        <w:jc w:val="center"/>
        <w:rPr>
          <w:rFonts w:asciiTheme="majorHAnsi" w:hAnsiTheme="majorHAnsi"/>
          <w:b/>
          <w:color w:val="8D2727"/>
          <w:sz w:val="26"/>
          <w:szCs w:val="26"/>
        </w:rPr>
      </w:pPr>
    </w:p>
    <w:tbl>
      <w:tblPr>
        <w:tblStyle w:val="a"/>
        <w:tblW w:w="14056" w:type="dxa"/>
        <w:jc w:val="center"/>
        <w:tblInd w:w="0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1729"/>
        <w:gridCol w:w="3119"/>
        <w:gridCol w:w="2551"/>
        <w:gridCol w:w="3261"/>
        <w:gridCol w:w="1065"/>
        <w:gridCol w:w="2331"/>
      </w:tblGrid>
      <w:tr w:rsidR="00EB27C3" w:rsidRPr="006067FC" w14:paraId="675D75E6" w14:textId="77777777">
        <w:trPr>
          <w:trHeight w:val="345"/>
          <w:jc w:val="center"/>
        </w:trPr>
        <w:tc>
          <w:tcPr>
            <w:tcW w:w="1730" w:type="dxa"/>
            <w:shd w:val="clear" w:color="auto" w:fill="88354D"/>
          </w:tcPr>
          <w:p w14:paraId="5B9762FF" w14:textId="77777777" w:rsidR="00EB27C3" w:rsidRPr="006067FC" w:rsidRDefault="00221FD0">
            <w:pPr>
              <w:rPr>
                <w:rFonts w:asciiTheme="majorHAnsi" w:hAnsiTheme="majorHAnsi"/>
                <w:color w:val="FFFFFF"/>
              </w:rPr>
            </w:pPr>
            <w:r w:rsidRPr="006067FC">
              <w:rPr>
                <w:rFonts w:asciiTheme="majorHAnsi" w:hAnsiTheme="majorHAnsi"/>
                <w:color w:val="FFFFFF"/>
              </w:rPr>
              <w:t>N</w:t>
            </w:r>
            <w:r w:rsidRPr="006067FC">
              <w:rPr>
                <w:rFonts w:asciiTheme="majorHAnsi" w:hAnsiTheme="majorHAnsi"/>
                <w:b/>
                <w:color w:val="FFFFFF"/>
              </w:rPr>
              <w:t>OMBRES</w:t>
            </w:r>
          </w:p>
        </w:tc>
        <w:tc>
          <w:tcPr>
            <w:tcW w:w="8931" w:type="dxa"/>
            <w:gridSpan w:val="3"/>
          </w:tcPr>
          <w:p w14:paraId="59BDB87C" w14:textId="77777777" w:rsidR="00EB27C3" w:rsidRPr="006067FC" w:rsidRDefault="00EB27C3">
            <w:pPr>
              <w:rPr>
                <w:rFonts w:asciiTheme="majorHAnsi" w:hAnsiTheme="majorHAnsi"/>
              </w:rPr>
            </w:pPr>
          </w:p>
        </w:tc>
        <w:tc>
          <w:tcPr>
            <w:tcW w:w="1065" w:type="dxa"/>
            <w:shd w:val="clear" w:color="auto" w:fill="88354D"/>
          </w:tcPr>
          <w:p w14:paraId="5E5B63CF" w14:textId="77777777" w:rsidR="00EB27C3" w:rsidRPr="006067FC" w:rsidRDefault="00221FD0">
            <w:pPr>
              <w:rPr>
                <w:rFonts w:asciiTheme="majorHAnsi" w:hAnsiTheme="majorHAnsi"/>
                <w:b/>
                <w:color w:val="FFFFFF"/>
              </w:rPr>
            </w:pPr>
            <w:r w:rsidRPr="006067FC">
              <w:rPr>
                <w:rFonts w:asciiTheme="majorHAnsi" w:hAnsiTheme="majorHAnsi"/>
                <w:b/>
                <w:color w:val="FFFFFF"/>
              </w:rPr>
              <w:t>FECHA</w:t>
            </w:r>
          </w:p>
        </w:tc>
        <w:tc>
          <w:tcPr>
            <w:tcW w:w="2331" w:type="dxa"/>
          </w:tcPr>
          <w:p w14:paraId="7310D237" w14:textId="77777777" w:rsidR="00EB27C3" w:rsidRPr="006067FC" w:rsidRDefault="00EB27C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B27C3" w:rsidRPr="006067FC" w14:paraId="43931962" w14:textId="77777777">
        <w:trPr>
          <w:trHeight w:val="367"/>
          <w:jc w:val="center"/>
        </w:trPr>
        <w:tc>
          <w:tcPr>
            <w:tcW w:w="1730" w:type="dxa"/>
            <w:shd w:val="clear" w:color="auto" w:fill="88354D"/>
          </w:tcPr>
          <w:p w14:paraId="0780E461" w14:textId="77777777" w:rsidR="00EB27C3" w:rsidRPr="006067FC" w:rsidRDefault="00221FD0">
            <w:pPr>
              <w:rPr>
                <w:rFonts w:asciiTheme="majorHAnsi" w:hAnsiTheme="majorHAnsi"/>
                <w:color w:val="FFFFFF"/>
              </w:rPr>
            </w:pPr>
            <w:r w:rsidRPr="006067FC">
              <w:rPr>
                <w:rFonts w:asciiTheme="majorHAnsi" w:hAnsiTheme="majorHAnsi"/>
                <w:color w:val="FFFFFF"/>
              </w:rPr>
              <w:t>PUNTAJE IDEAL</w:t>
            </w:r>
          </w:p>
        </w:tc>
        <w:tc>
          <w:tcPr>
            <w:tcW w:w="3119" w:type="dxa"/>
          </w:tcPr>
          <w:p w14:paraId="76C61F52" w14:textId="77777777" w:rsidR="00EB27C3" w:rsidRPr="006067FC" w:rsidRDefault="00221FD0">
            <w:pPr>
              <w:jc w:val="center"/>
              <w:rPr>
                <w:rFonts w:asciiTheme="majorHAnsi" w:hAnsiTheme="majorHAnsi"/>
                <w:b/>
              </w:rPr>
            </w:pPr>
            <w:r w:rsidRPr="006067FC">
              <w:rPr>
                <w:rFonts w:asciiTheme="majorHAnsi" w:hAnsiTheme="majorHAnsi"/>
                <w:b/>
              </w:rPr>
              <w:t>15 puntos</w:t>
            </w:r>
          </w:p>
        </w:tc>
        <w:tc>
          <w:tcPr>
            <w:tcW w:w="2551" w:type="dxa"/>
            <w:shd w:val="clear" w:color="auto" w:fill="88354D"/>
          </w:tcPr>
          <w:p w14:paraId="29AC94EF" w14:textId="77777777" w:rsidR="00EB27C3" w:rsidRPr="006067FC" w:rsidRDefault="00221FD0">
            <w:pPr>
              <w:rPr>
                <w:rFonts w:asciiTheme="majorHAnsi" w:hAnsiTheme="majorHAnsi"/>
              </w:rPr>
            </w:pPr>
            <w:r w:rsidRPr="006067FC">
              <w:rPr>
                <w:rFonts w:asciiTheme="majorHAnsi" w:hAnsiTheme="majorHAnsi"/>
                <w:color w:val="FFFFFF"/>
              </w:rPr>
              <w:t>PUNTAJE OBTENIDO</w:t>
            </w:r>
          </w:p>
        </w:tc>
        <w:tc>
          <w:tcPr>
            <w:tcW w:w="3261" w:type="dxa"/>
            <w:shd w:val="clear" w:color="auto" w:fill="auto"/>
          </w:tcPr>
          <w:p w14:paraId="5CDA704F" w14:textId="77777777" w:rsidR="00EB27C3" w:rsidRPr="006067FC" w:rsidRDefault="00EB27C3">
            <w:pPr>
              <w:rPr>
                <w:rFonts w:asciiTheme="majorHAnsi" w:hAnsiTheme="majorHAnsi"/>
                <w:color w:val="FFFFFF"/>
              </w:rPr>
            </w:pPr>
          </w:p>
        </w:tc>
        <w:tc>
          <w:tcPr>
            <w:tcW w:w="1065" w:type="dxa"/>
            <w:shd w:val="clear" w:color="auto" w:fill="88354D"/>
          </w:tcPr>
          <w:p w14:paraId="43137E96" w14:textId="77777777" w:rsidR="00EB27C3" w:rsidRPr="006067FC" w:rsidRDefault="00221FD0">
            <w:pPr>
              <w:rPr>
                <w:rFonts w:asciiTheme="majorHAnsi" w:hAnsiTheme="majorHAnsi"/>
                <w:b/>
                <w:color w:val="FFFFFF"/>
              </w:rPr>
            </w:pPr>
            <w:r w:rsidRPr="006067FC">
              <w:rPr>
                <w:rFonts w:asciiTheme="majorHAnsi" w:hAnsiTheme="majorHAnsi"/>
                <w:b/>
                <w:color w:val="FFFFFF"/>
              </w:rPr>
              <w:t>NOTA</w:t>
            </w:r>
          </w:p>
        </w:tc>
        <w:tc>
          <w:tcPr>
            <w:tcW w:w="2331" w:type="dxa"/>
          </w:tcPr>
          <w:p w14:paraId="5DEC0BF2" w14:textId="77777777" w:rsidR="00EB27C3" w:rsidRPr="006067FC" w:rsidRDefault="00EB27C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7D418F9A" w14:textId="77777777" w:rsidR="00EB27C3" w:rsidRPr="006067FC" w:rsidRDefault="00EB27C3">
      <w:pPr>
        <w:spacing w:after="0" w:line="240" w:lineRule="auto"/>
        <w:jc w:val="center"/>
        <w:rPr>
          <w:rFonts w:asciiTheme="majorHAnsi" w:hAnsiTheme="majorHAnsi"/>
          <w:b/>
          <w:color w:val="00953A"/>
          <w:sz w:val="14"/>
          <w:szCs w:val="14"/>
        </w:rPr>
      </w:pPr>
    </w:p>
    <w:p w14:paraId="572F0054" w14:textId="77777777" w:rsidR="00EB27C3" w:rsidRPr="006067FC" w:rsidRDefault="00EB27C3">
      <w:pPr>
        <w:spacing w:after="0" w:line="240" w:lineRule="auto"/>
        <w:jc w:val="center"/>
        <w:rPr>
          <w:rFonts w:asciiTheme="majorHAnsi" w:hAnsiTheme="majorHAnsi"/>
          <w:b/>
          <w:color w:val="00953A"/>
          <w:sz w:val="14"/>
          <w:szCs w:val="14"/>
        </w:rPr>
      </w:pPr>
    </w:p>
    <w:tbl>
      <w:tblPr>
        <w:tblStyle w:val="Tablaconcuadrculaclara"/>
        <w:tblW w:w="14175" w:type="dxa"/>
        <w:tblLayout w:type="fixed"/>
        <w:tblLook w:val="0400" w:firstRow="0" w:lastRow="0" w:firstColumn="0" w:lastColumn="0" w:noHBand="0" w:noVBand="1"/>
      </w:tblPr>
      <w:tblGrid>
        <w:gridCol w:w="1418"/>
        <w:gridCol w:w="3874"/>
        <w:gridCol w:w="4016"/>
        <w:gridCol w:w="4017"/>
        <w:gridCol w:w="850"/>
      </w:tblGrid>
      <w:tr w:rsidR="006067FC" w:rsidRPr="006067FC" w14:paraId="629FB2B2" w14:textId="77777777" w:rsidTr="00505CB6">
        <w:trPr>
          <w:trHeight w:val="283"/>
        </w:trPr>
        <w:tc>
          <w:tcPr>
            <w:tcW w:w="1418" w:type="dxa"/>
            <w:vMerge w:val="restart"/>
            <w:shd w:val="clear" w:color="auto" w:fill="88354D"/>
          </w:tcPr>
          <w:p w14:paraId="412C7A3F" w14:textId="77777777" w:rsidR="006067FC" w:rsidRPr="006067FC" w:rsidRDefault="006067FC">
            <w:pPr>
              <w:jc w:val="center"/>
              <w:rPr>
                <w:rFonts w:asciiTheme="majorHAnsi" w:eastAsia="Arial Narrow" w:hAnsiTheme="majorHAnsi" w:cs="Arial Narrow"/>
                <w:b/>
                <w:color w:val="FFFFFF" w:themeColor="background1"/>
              </w:rPr>
            </w:pPr>
          </w:p>
          <w:p w14:paraId="625A93A8" w14:textId="77777777" w:rsidR="006067FC" w:rsidRPr="006067FC" w:rsidRDefault="006067FC">
            <w:pPr>
              <w:jc w:val="center"/>
              <w:rPr>
                <w:rFonts w:asciiTheme="majorHAnsi" w:eastAsia="Arial Narrow" w:hAnsiTheme="majorHAnsi" w:cs="Arial Narrow"/>
                <w:b/>
                <w:color w:val="FFFFFF" w:themeColor="background1"/>
              </w:rPr>
            </w:pPr>
            <w:r w:rsidRPr="006067FC">
              <w:rPr>
                <w:rFonts w:asciiTheme="majorHAnsi" w:eastAsia="Arial Narrow" w:hAnsiTheme="majorHAnsi" w:cs="Arial Narrow"/>
                <w:b/>
                <w:color w:val="FFFFFF" w:themeColor="background1"/>
              </w:rPr>
              <w:t>CRITERIOS</w:t>
            </w:r>
          </w:p>
        </w:tc>
        <w:tc>
          <w:tcPr>
            <w:tcW w:w="12757" w:type="dxa"/>
            <w:gridSpan w:val="4"/>
            <w:shd w:val="clear" w:color="auto" w:fill="88354D"/>
          </w:tcPr>
          <w:p w14:paraId="662CE024" w14:textId="002E8C67" w:rsidR="006067FC" w:rsidRPr="006067FC" w:rsidRDefault="006067FC">
            <w:pPr>
              <w:jc w:val="center"/>
              <w:rPr>
                <w:rFonts w:asciiTheme="majorHAnsi" w:eastAsia="Arial Narrow" w:hAnsiTheme="majorHAnsi" w:cs="Arial Narrow"/>
                <w:b/>
                <w:color w:val="FFFFFF" w:themeColor="background1"/>
              </w:rPr>
            </w:pPr>
            <w:r w:rsidRPr="006067FC">
              <w:rPr>
                <w:rFonts w:asciiTheme="majorHAnsi" w:eastAsia="Arial Narrow" w:hAnsiTheme="majorHAnsi" w:cs="Arial Narrow"/>
                <w:b/>
                <w:color w:val="FFFFFF" w:themeColor="background1"/>
              </w:rPr>
              <w:t>DESEMPEÑOS</w:t>
            </w:r>
          </w:p>
        </w:tc>
      </w:tr>
      <w:tr w:rsidR="00EB27C3" w:rsidRPr="006067FC" w14:paraId="4005A5F9" w14:textId="77777777" w:rsidTr="006067FC">
        <w:trPr>
          <w:trHeight w:val="263"/>
        </w:trPr>
        <w:tc>
          <w:tcPr>
            <w:tcW w:w="1418" w:type="dxa"/>
            <w:vMerge/>
            <w:shd w:val="clear" w:color="auto" w:fill="88354D"/>
          </w:tcPr>
          <w:p w14:paraId="23974CE7" w14:textId="77777777" w:rsidR="00EB27C3" w:rsidRPr="006067FC" w:rsidRDefault="00EB27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Arial Narrow" w:hAnsiTheme="majorHAnsi" w:cs="Arial Narrow"/>
                <w:b/>
                <w:color w:val="FFFFFF" w:themeColor="background1"/>
              </w:rPr>
            </w:pPr>
          </w:p>
        </w:tc>
        <w:tc>
          <w:tcPr>
            <w:tcW w:w="3874" w:type="dxa"/>
            <w:shd w:val="clear" w:color="auto" w:fill="88354D"/>
          </w:tcPr>
          <w:p w14:paraId="7E6E0584" w14:textId="77777777" w:rsidR="00EB27C3" w:rsidRPr="006067FC" w:rsidRDefault="00221FD0">
            <w:pPr>
              <w:jc w:val="center"/>
              <w:rPr>
                <w:rFonts w:asciiTheme="majorHAnsi" w:eastAsia="Arial Narrow" w:hAnsiTheme="majorHAnsi" w:cs="Arial Narrow"/>
                <w:b/>
                <w:color w:val="FFFFFF" w:themeColor="background1"/>
              </w:rPr>
            </w:pPr>
            <w:r w:rsidRPr="006067FC">
              <w:rPr>
                <w:rFonts w:asciiTheme="majorHAnsi" w:eastAsia="Arial Narrow" w:hAnsiTheme="majorHAnsi" w:cs="Arial Narrow"/>
                <w:b/>
                <w:color w:val="FFFFFF" w:themeColor="background1"/>
              </w:rPr>
              <w:t>MUY BIEN   (3)</w:t>
            </w:r>
          </w:p>
        </w:tc>
        <w:tc>
          <w:tcPr>
            <w:tcW w:w="4016" w:type="dxa"/>
            <w:shd w:val="clear" w:color="auto" w:fill="88354D"/>
          </w:tcPr>
          <w:p w14:paraId="5DD6A3B8" w14:textId="77777777" w:rsidR="00EB27C3" w:rsidRPr="006067FC" w:rsidRDefault="00221FD0">
            <w:pPr>
              <w:jc w:val="center"/>
              <w:rPr>
                <w:rFonts w:asciiTheme="majorHAnsi" w:eastAsia="Arial Narrow" w:hAnsiTheme="majorHAnsi" w:cs="Arial Narrow"/>
                <w:b/>
                <w:color w:val="FFFFFF" w:themeColor="background1"/>
              </w:rPr>
            </w:pPr>
            <w:r w:rsidRPr="006067FC">
              <w:rPr>
                <w:rFonts w:asciiTheme="majorHAnsi" w:eastAsia="Arial Narrow" w:hAnsiTheme="majorHAnsi" w:cs="Arial Narrow"/>
                <w:b/>
                <w:color w:val="FFFFFF" w:themeColor="background1"/>
              </w:rPr>
              <w:t>BIEN   (2)</w:t>
            </w:r>
          </w:p>
        </w:tc>
        <w:tc>
          <w:tcPr>
            <w:tcW w:w="4017" w:type="dxa"/>
            <w:shd w:val="clear" w:color="auto" w:fill="88354D"/>
          </w:tcPr>
          <w:p w14:paraId="0E53B2F9" w14:textId="77777777" w:rsidR="00EB27C3" w:rsidRPr="006067FC" w:rsidRDefault="00221FD0">
            <w:pPr>
              <w:jc w:val="center"/>
              <w:rPr>
                <w:rFonts w:asciiTheme="majorHAnsi" w:eastAsia="Arial Narrow" w:hAnsiTheme="majorHAnsi" w:cs="Arial Narrow"/>
                <w:b/>
                <w:color w:val="FFFFFF" w:themeColor="background1"/>
              </w:rPr>
            </w:pPr>
            <w:r w:rsidRPr="006067FC">
              <w:rPr>
                <w:rFonts w:asciiTheme="majorHAnsi" w:eastAsia="Arial Narrow" w:hAnsiTheme="majorHAnsi" w:cs="Arial Narrow"/>
                <w:b/>
                <w:color w:val="FFFFFF" w:themeColor="background1"/>
              </w:rPr>
              <w:t>REGULAR     (1)</w:t>
            </w:r>
          </w:p>
        </w:tc>
        <w:tc>
          <w:tcPr>
            <w:tcW w:w="850" w:type="dxa"/>
            <w:shd w:val="clear" w:color="auto" w:fill="88354D"/>
          </w:tcPr>
          <w:p w14:paraId="3C05A7DD" w14:textId="77777777" w:rsidR="00EB27C3" w:rsidRPr="006067FC" w:rsidRDefault="00221FD0">
            <w:pPr>
              <w:jc w:val="center"/>
              <w:rPr>
                <w:rFonts w:asciiTheme="majorHAnsi" w:hAnsiTheme="majorHAnsi"/>
                <w:b/>
                <w:color w:val="FFFFFF" w:themeColor="background1"/>
              </w:rPr>
            </w:pPr>
            <w:r w:rsidRPr="006067FC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Puntos</w:t>
            </w:r>
          </w:p>
        </w:tc>
      </w:tr>
      <w:tr w:rsidR="00EB27C3" w:rsidRPr="006067FC" w14:paraId="2E27B28D" w14:textId="77777777" w:rsidTr="006067FC">
        <w:trPr>
          <w:trHeight w:val="368"/>
        </w:trPr>
        <w:tc>
          <w:tcPr>
            <w:tcW w:w="1418" w:type="dxa"/>
          </w:tcPr>
          <w:p w14:paraId="33BD0F62" w14:textId="77777777" w:rsidR="00EB27C3" w:rsidRPr="006067FC" w:rsidRDefault="00EB27C3">
            <w:pPr>
              <w:ind w:left="-102"/>
              <w:jc w:val="center"/>
              <w:rPr>
                <w:rFonts w:asciiTheme="majorHAnsi" w:hAnsiTheme="majorHAnsi"/>
                <w:b/>
                <w:color w:val="88354D"/>
              </w:rPr>
            </w:pPr>
            <w:bookmarkStart w:id="0" w:name="_gjdgxs" w:colFirst="0" w:colLast="0"/>
            <w:bookmarkEnd w:id="0"/>
          </w:p>
          <w:p w14:paraId="7703F8D7" w14:textId="77777777" w:rsidR="00EB27C3" w:rsidRPr="006067FC" w:rsidRDefault="00EB27C3">
            <w:pPr>
              <w:ind w:left="-102"/>
              <w:jc w:val="center"/>
              <w:rPr>
                <w:rFonts w:asciiTheme="majorHAnsi" w:hAnsiTheme="majorHAnsi"/>
                <w:b/>
                <w:color w:val="88354D"/>
              </w:rPr>
            </w:pPr>
          </w:p>
          <w:p w14:paraId="6E6E52EE" w14:textId="77777777" w:rsidR="00EB27C3" w:rsidRPr="006067FC" w:rsidRDefault="00221FD0">
            <w:pPr>
              <w:ind w:left="-102"/>
              <w:jc w:val="center"/>
              <w:rPr>
                <w:rFonts w:asciiTheme="majorHAnsi" w:hAnsiTheme="majorHAnsi"/>
                <w:b/>
                <w:color w:val="88354D"/>
              </w:rPr>
            </w:pPr>
            <w:r w:rsidRPr="006067FC">
              <w:rPr>
                <w:rFonts w:asciiTheme="majorHAnsi" w:hAnsiTheme="majorHAnsi"/>
                <w:b/>
                <w:color w:val="88354D"/>
              </w:rPr>
              <w:t>Fase 1:</w:t>
            </w:r>
          </w:p>
          <w:p w14:paraId="197053FF" w14:textId="77777777" w:rsidR="00EB27C3" w:rsidRPr="006067FC" w:rsidRDefault="00221FD0">
            <w:pPr>
              <w:ind w:left="-102"/>
              <w:jc w:val="center"/>
              <w:rPr>
                <w:rFonts w:asciiTheme="majorHAnsi" w:hAnsiTheme="majorHAnsi"/>
                <w:b/>
                <w:color w:val="88354D"/>
              </w:rPr>
            </w:pPr>
            <w:r w:rsidRPr="006067FC">
              <w:rPr>
                <w:rFonts w:asciiTheme="majorHAnsi" w:hAnsiTheme="majorHAnsi"/>
                <w:b/>
                <w:color w:val="88354D"/>
              </w:rPr>
              <w:t xml:space="preserve"> ACTIVIDADES</w:t>
            </w:r>
          </w:p>
        </w:tc>
        <w:tc>
          <w:tcPr>
            <w:tcW w:w="3874" w:type="dxa"/>
          </w:tcPr>
          <w:p w14:paraId="055327E5" w14:textId="18B4A39D" w:rsidR="00EB27C3" w:rsidRPr="006067FC" w:rsidRDefault="00221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color w:val="000000"/>
              </w:rPr>
            </w:pPr>
            <w:r w:rsidRPr="006067FC">
              <w:rPr>
                <w:rFonts w:asciiTheme="majorHAnsi" w:hAnsiTheme="majorHAnsi"/>
                <w:color w:val="000000"/>
              </w:rPr>
              <w:t>Describe de forma sobresaliente y detallada las actividades y tareas realizadas como equipo para aborda</w:t>
            </w:r>
            <w:r w:rsidR="006067FC">
              <w:rPr>
                <w:rFonts w:asciiTheme="majorHAnsi" w:hAnsiTheme="majorHAnsi"/>
                <w:color w:val="000000"/>
              </w:rPr>
              <w:t>r el</w:t>
            </w:r>
            <w:r w:rsidRPr="006067FC">
              <w:rPr>
                <w:rFonts w:asciiTheme="majorHAnsi" w:hAnsiTheme="majorHAnsi"/>
                <w:color w:val="000000"/>
              </w:rPr>
              <w:t xml:space="preserve"> caso</w:t>
            </w:r>
            <w:r w:rsidRPr="006067FC">
              <w:rPr>
                <w:rFonts w:asciiTheme="majorHAnsi" w:hAnsiTheme="majorHAnsi"/>
                <w:color w:val="000000"/>
              </w:rPr>
              <w:t>. Éstas son presentadas de forma cronológica lo que permite comprender claramente la secuencia de los hechos.</w:t>
            </w:r>
          </w:p>
        </w:tc>
        <w:tc>
          <w:tcPr>
            <w:tcW w:w="4016" w:type="dxa"/>
          </w:tcPr>
          <w:p w14:paraId="622E2FE4" w14:textId="058AD4A0" w:rsidR="00EB27C3" w:rsidRPr="006067FC" w:rsidRDefault="00221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color w:val="000000"/>
              </w:rPr>
            </w:pPr>
            <w:r w:rsidRPr="006067FC">
              <w:rPr>
                <w:rFonts w:asciiTheme="majorHAnsi" w:hAnsiTheme="majorHAnsi"/>
                <w:color w:val="000000"/>
              </w:rPr>
              <w:t>Describe con suficiente detall</w:t>
            </w:r>
            <w:r w:rsidRPr="006067FC">
              <w:rPr>
                <w:rFonts w:asciiTheme="majorHAnsi" w:hAnsiTheme="majorHAnsi"/>
                <w:color w:val="000000"/>
              </w:rPr>
              <w:t xml:space="preserve">e las actividades y tareas realizadas como equipo para abordar </w:t>
            </w:r>
            <w:r w:rsidR="006067FC">
              <w:rPr>
                <w:rFonts w:asciiTheme="majorHAnsi" w:hAnsiTheme="majorHAnsi"/>
                <w:color w:val="000000"/>
              </w:rPr>
              <w:t>el</w:t>
            </w:r>
            <w:r w:rsidRPr="006067FC">
              <w:rPr>
                <w:rFonts w:asciiTheme="majorHAnsi" w:hAnsiTheme="majorHAnsi"/>
                <w:color w:val="000000"/>
              </w:rPr>
              <w:t xml:space="preserve"> caso</w:t>
            </w:r>
            <w:r w:rsidRPr="006067FC">
              <w:rPr>
                <w:rFonts w:asciiTheme="majorHAnsi" w:hAnsiTheme="majorHAnsi"/>
                <w:color w:val="000000"/>
              </w:rPr>
              <w:t>. Éstas son presentadas de forma ordenada lo que permite comprender en general la secuencia de los hechos.</w:t>
            </w:r>
          </w:p>
        </w:tc>
        <w:tc>
          <w:tcPr>
            <w:tcW w:w="4017" w:type="dxa"/>
          </w:tcPr>
          <w:p w14:paraId="20F02468" w14:textId="0CC49BA7" w:rsidR="00EB27C3" w:rsidRPr="006067FC" w:rsidRDefault="00221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color w:val="000000"/>
              </w:rPr>
            </w:pPr>
            <w:r w:rsidRPr="006067FC">
              <w:rPr>
                <w:rFonts w:asciiTheme="majorHAnsi" w:hAnsiTheme="majorHAnsi"/>
                <w:color w:val="000000"/>
              </w:rPr>
              <w:t xml:space="preserve">Describe parcialmente las actividades y tareas realizadas como equipo para </w:t>
            </w:r>
            <w:r w:rsidRPr="006067FC">
              <w:rPr>
                <w:rFonts w:asciiTheme="majorHAnsi" w:hAnsiTheme="majorHAnsi"/>
                <w:color w:val="000000"/>
              </w:rPr>
              <w:t xml:space="preserve">abordar </w:t>
            </w:r>
            <w:r w:rsidR="006067FC">
              <w:rPr>
                <w:rFonts w:asciiTheme="majorHAnsi" w:hAnsiTheme="majorHAnsi"/>
                <w:color w:val="000000"/>
              </w:rPr>
              <w:t>el</w:t>
            </w:r>
            <w:r w:rsidRPr="006067FC">
              <w:rPr>
                <w:rFonts w:asciiTheme="majorHAnsi" w:hAnsiTheme="majorHAnsi"/>
                <w:color w:val="000000"/>
              </w:rPr>
              <w:t xml:space="preserve"> caso</w:t>
            </w:r>
            <w:r w:rsidRPr="006067FC">
              <w:rPr>
                <w:rFonts w:asciiTheme="majorHAnsi" w:hAnsiTheme="majorHAnsi"/>
                <w:color w:val="000000"/>
              </w:rPr>
              <w:t>. Éstas son presentadas de forma desorganizada por lo que se dificulta comprender la secuencia completa de los hechos.</w:t>
            </w:r>
          </w:p>
        </w:tc>
        <w:tc>
          <w:tcPr>
            <w:tcW w:w="850" w:type="dxa"/>
          </w:tcPr>
          <w:p w14:paraId="37B176CF" w14:textId="77777777" w:rsidR="00EB27C3" w:rsidRPr="006067FC" w:rsidRDefault="00EB2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</w:rPr>
            </w:pPr>
          </w:p>
        </w:tc>
      </w:tr>
      <w:tr w:rsidR="00EB27C3" w:rsidRPr="006067FC" w14:paraId="773E84F2" w14:textId="77777777" w:rsidTr="006067FC">
        <w:trPr>
          <w:trHeight w:val="368"/>
        </w:trPr>
        <w:tc>
          <w:tcPr>
            <w:tcW w:w="1418" w:type="dxa"/>
          </w:tcPr>
          <w:p w14:paraId="43F98C69" w14:textId="77777777" w:rsidR="00EB27C3" w:rsidRPr="006067FC" w:rsidRDefault="00EB27C3">
            <w:pPr>
              <w:ind w:left="-102"/>
              <w:jc w:val="center"/>
              <w:rPr>
                <w:rFonts w:asciiTheme="majorHAnsi" w:hAnsiTheme="majorHAnsi"/>
                <w:b/>
                <w:color w:val="88354D"/>
              </w:rPr>
            </w:pPr>
          </w:p>
          <w:p w14:paraId="578C7308" w14:textId="77777777" w:rsidR="00EB27C3" w:rsidRPr="006067FC" w:rsidRDefault="00221FD0">
            <w:pPr>
              <w:ind w:left="-102"/>
              <w:jc w:val="center"/>
              <w:rPr>
                <w:rFonts w:asciiTheme="majorHAnsi" w:hAnsiTheme="majorHAnsi"/>
                <w:b/>
                <w:color w:val="88354D"/>
              </w:rPr>
            </w:pPr>
            <w:r w:rsidRPr="006067FC">
              <w:rPr>
                <w:rFonts w:asciiTheme="majorHAnsi" w:hAnsiTheme="majorHAnsi"/>
                <w:b/>
                <w:color w:val="88354D"/>
              </w:rPr>
              <w:t>Fase 2:</w:t>
            </w:r>
          </w:p>
          <w:p w14:paraId="4225E069" w14:textId="77777777" w:rsidR="00EB27C3" w:rsidRPr="006067FC" w:rsidRDefault="00221FD0">
            <w:pPr>
              <w:ind w:left="-102"/>
              <w:jc w:val="center"/>
              <w:rPr>
                <w:rFonts w:asciiTheme="majorHAnsi" w:hAnsiTheme="majorHAnsi"/>
                <w:b/>
                <w:color w:val="88354D"/>
              </w:rPr>
            </w:pPr>
            <w:r w:rsidRPr="006067FC">
              <w:rPr>
                <w:rFonts w:asciiTheme="majorHAnsi" w:hAnsiTheme="majorHAnsi"/>
                <w:b/>
                <w:color w:val="88354D"/>
              </w:rPr>
              <w:t>PREGUNTAS</w:t>
            </w:r>
          </w:p>
          <w:p w14:paraId="421EE234" w14:textId="77777777" w:rsidR="00EB27C3" w:rsidRPr="006067FC" w:rsidRDefault="00221FD0">
            <w:pPr>
              <w:ind w:left="-102"/>
              <w:jc w:val="center"/>
              <w:rPr>
                <w:rFonts w:asciiTheme="majorHAnsi" w:hAnsiTheme="majorHAnsi"/>
                <w:b/>
                <w:color w:val="88354D"/>
              </w:rPr>
            </w:pPr>
            <w:r w:rsidRPr="006067FC">
              <w:rPr>
                <w:rFonts w:asciiTheme="majorHAnsi" w:hAnsiTheme="majorHAnsi"/>
                <w:b/>
                <w:color w:val="88354D"/>
              </w:rPr>
              <w:t xml:space="preserve"> INICIALES</w:t>
            </w:r>
          </w:p>
          <w:p w14:paraId="35D8B85D" w14:textId="77777777" w:rsidR="00EB27C3" w:rsidRPr="006067FC" w:rsidRDefault="00EB27C3">
            <w:pPr>
              <w:ind w:left="-102"/>
              <w:jc w:val="center"/>
              <w:rPr>
                <w:rFonts w:asciiTheme="majorHAnsi" w:hAnsiTheme="majorHAnsi"/>
                <w:b/>
                <w:color w:val="88354D"/>
              </w:rPr>
            </w:pPr>
          </w:p>
        </w:tc>
        <w:tc>
          <w:tcPr>
            <w:tcW w:w="3874" w:type="dxa"/>
          </w:tcPr>
          <w:p w14:paraId="56258899" w14:textId="77777777" w:rsidR="00EB27C3" w:rsidRPr="006067FC" w:rsidRDefault="00221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color w:val="000000"/>
              </w:rPr>
            </w:pPr>
            <w:r w:rsidRPr="006067FC">
              <w:rPr>
                <w:rFonts w:asciiTheme="majorHAnsi" w:hAnsiTheme="majorHAnsi"/>
                <w:color w:val="000000"/>
              </w:rPr>
              <w:t>Da respuesta de forma amplia a las preguntas ofrecidas para analizar el caso y genera preguntas propias excepcionales que permiten orientar la selección de los datos.</w:t>
            </w:r>
          </w:p>
        </w:tc>
        <w:tc>
          <w:tcPr>
            <w:tcW w:w="4016" w:type="dxa"/>
          </w:tcPr>
          <w:p w14:paraId="78F633FD" w14:textId="77777777" w:rsidR="00EB27C3" w:rsidRPr="006067FC" w:rsidRDefault="00221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color w:val="000000"/>
              </w:rPr>
            </w:pPr>
            <w:r w:rsidRPr="006067FC">
              <w:rPr>
                <w:rFonts w:asciiTheme="majorHAnsi" w:hAnsiTheme="majorHAnsi"/>
                <w:color w:val="000000"/>
              </w:rPr>
              <w:t>Da respuesta suficiente a las preguntas ofrecidas para analizar el caso y genera pregunta</w:t>
            </w:r>
            <w:r w:rsidRPr="006067FC">
              <w:rPr>
                <w:rFonts w:asciiTheme="majorHAnsi" w:hAnsiTheme="majorHAnsi"/>
                <w:color w:val="000000"/>
              </w:rPr>
              <w:t>s propias aceptables que permiten orientar la selección de gran parte de los datos.</w:t>
            </w:r>
          </w:p>
        </w:tc>
        <w:tc>
          <w:tcPr>
            <w:tcW w:w="4017" w:type="dxa"/>
          </w:tcPr>
          <w:p w14:paraId="18356C05" w14:textId="77777777" w:rsidR="00EB27C3" w:rsidRPr="006067FC" w:rsidRDefault="00221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color w:val="000000"/>
              </w:rPr>
            </w:pPr>
            <w:r w:rsidRPr="006067FC">
              <w:rPr>
                <w:rFonts w:asciiTheme="majorHAnsi" w:hAnsiTheme="majorHAnsi"/>
                <w:color w:val="000000"/>
              </w:rPr>
              <w:t>Da respuesta de forma limitada a las preguntas ofrecidas para analizar el caso y/o genera preguntas propias poco relevantes que no se enfocan a orientar la selección de los</w:t>
            </w:r>
            <w:r w:rsidRPr="006067FC">
              <w:rPr>
                <w:rFonts w:asciiTheme="majorHAnsi" w:hAnsiTheme="majorHAnsi"/>
                <w:color w:val="000000"/>
              </w:rPr>
              <w:t xml:space="preserve"> datos.</w:t>
            </w:r>
          </w:p>
        </w:tc>
        <w:tc>
          <w:tcPr>
            <w:tcW w:w="850" w:type="dxa"/>
          </w:tcPr>
          <w:p w14:paraId="547DC013" w14:textId="77777777" w:rsidR="00EB27C3" w:rsidRPr="006067FC" w:rsidRDefault="00EB2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</w:rPr>
            </w:pPr>
          </w:p>
        </w:tc>
      </w:tr>
      <w:tr w:rsidR="00EB27C3" w:rsidRPr="006067FC" w14:paraId="1B19EFE6" w14:textId="77777777" w:rsidTr="006067FC">
        <w:trPr>
          <w:trHeight w:val="368"/>
        </w:trPr>
        <w:tc>
          <w:tcPr>
            <w:tcW w:w="1418" w:type="dxa"/>
          </w:tcPr>
          <w:p w14:paraId="347F3545" w14:textId="77777777" w:rsidR="00EB27C3" w:rsidRPr="006067FC" w:rsidRDefault="00221FD0">
            <w:pPr>
              <w:ind w:left="-102"/>
              <w:jc w:val="center"/>
              <w:rPr>
                <w:rFonts w:asciiTheme="majorHAnsi" w:hAnsiTheme="majorHAnsi"/>
                <w:b/>
                <w:color w:val="88354D"/>
              </w:rPr>
            </w:pPr>
            <w:r w:rsidRPr="006067FC">
              <w:rPr>
                <w:rFonts w:asciiTheme="majorHAnsi" w:hAnsiTheme="majorHAnsi"/>
                <w:b/>
                <w:color w:val="88354D"/>
              </w:rPr>
              <w:t xml:space="preserve"> </w:t>
            </w:r>
          </w:p>
          <w:p w14:paraId="0F2B6D90" w14:textId="77777777" w:rsidR="00EB27C3" w:rsidRPr="006067FC" w:rsidRDefault="00221FD0">
            <w:pPr>
              <w:ind w:left="-102"/>
              <w:jc w:val="center"/>
              <w:rPr>
                <w:rFonts w:asciiTheme="majorHAnsi" w:hAnsiTheme="majorHAnsi"/>
                <w:b/>
                <w:color w:val="88354D"/>
              </w:rPr>
            </w:pPr>
            <w:r w:rsidRPr="006067FC">
              <w:rPr>
                <w:rFonts w:asciiTheme="majorHAnsi" w:hAnsiTheme="majorHAnsi"/>
                <w:b/>
                <w:color w:val="88354D"/>
              </w:rPr>
              <w:t>Fase 3:</w:t>
            </w:r>
          </w:p>
          <w:p w14:paraId="1016EA75" w14:textId="77777777" w:rsidR="00EB27C3" w:rsidRPr="006067FC" w:rsidRDefault="00221FD0">
            <w:pPr>
              <w:ind w:left="-102"/>
              <w:jc w:val="center"/>
              <w:rPr>
                <w:rFonts w:asciiTheme="majorHAnsi" w:hAnsiTheme="majorHAnsi"/>
                <w:b/>
                <w:color w:val="88354D"/>
              </w:rPr>
            </w:pPr>
            <w:r w:rsidRPr="006067FC">
              <w:rPr>
                <w:rFonts w:asciiTheme="majorHAnsi" w:hAnsiTheme="majorHAnsi"/>
                <w:b/>
                <w:color w:val="88354D"/>
              </w:rPr>
              <w:t>DATOS Y FUENTES</w:t>
            </w:r>
          </w:p>
          <w:p w14:paraId="5A2D465F" w14:textId="77777777" w:rsidR="00EB27C3" w:rsidRPr="006067FC" w:rsidRDefault="00EB27C3">
            <w:pPr>
              <w:ind w:left="-102"/>
              <w:jc w:val="center"/>
              <w:rPr>
                <w:rFonts w:asciiTheme="majorHAnsi" w:hAnsiTheme="majorHAnsi"/>
                <w:b/>
                <w:color w:val="88354D"/>
              </w:rPr>
            </w:pPr>
          </w:p>
        </w:tc>
        <w:tc>
          <w:tcPr>
            <w:tcW w:w="3874" w:type="dxa"/>
          </w:tcPr>
          <w:p w14:paraId="15F18960" w14:textId="77777777" w:rsidR="00EB27C3" w:rsidRPr="006067FC" w:rsidRDefault="00221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color w:val="000000"/>
              </w:rPr>
            </w:pPr>
            <w:r w:rsidRPr="006067FC">
              <w:rPr>
                <w:rFonts w:asciiTheme="majorHAnsi" w:hAnsiTheme="majorHAnsi"/>
                <w:color w:val="000000"/>
              </w:rPr>
              <w:t>Identifica variadas fuentes de información valiosas y confiables de las que extrae con precisión los conceptos solicitados</w:t>
            </w:r>
            <w:r w:rsidRPr="006067FC">
              <w:rPr>
                <w:rFonts w:asciiTheme="majorHAnsi" w:hAnsiTheme="majorHAnsi"/>
              </w:rPr>
              <w:t>.</w:t>
            </w:r>
          </w:p>
        </w:tc>
        <w:tc>
          <w:tcPr>
            <w:tcW w:w="4016" w:type="dxa"/>
          </w:tcPr>
          <w:p w14:paraId="6E2FD9B3" w14:textId="77777777" w:rsidR="00EB27C3" w:rsidRPr="006067FC" w:rsidRDefault="00221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color w:val="000000"/>
              </w:rPr>
            </w:pPr>
            <w:r w:rsidRPr="006067FC">
              <w:rPr>
                <w:rFonts w:asciiTheme="majorHAnsi" w:hAnsiTheme="majorHAnsi"/>
                <w:color w:val="000000"/>
              </w:rPr>
              <w:t>Identifica fuentes de información suficientemente confiables de las que extrae con algunos de los conceptos solicitados.</w:t>
            </w:r>
          </w:p>
        </w:tc>
        <w:tc>
          <w:tcPr>
            <w:tcW w:w="4017" w:type="dxa"/>
          </w:tcPr>
          <w:p w14:paraId="3CBFA036" w14:textId="77777777" w:rsidR="00EB27C3" w:rsidRPr="006067FC" w:rsidRDefault="00221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color w:val="000000"/>
              </w:rPr>
            </w:pPr>
            <w:r w:rsidRPr="006067FC">
              <w:rPr>
                <w:rFonts w:asciiTheme="majorHAnsi" w:hAnsiTheme="majorHAnsi"/>
                <w:color w:val="000000"/>
              </w:rPr>
              <w:t xml:space="preserve">Identifica </w:t>
            </w:r>
            <w:r w:rsidRPr="006067FC">
              <w:rPr>
                <w:rFonts w:asciiTheme="majorHAnsi" w:hAnsiTheme="majorHAnsi"/>
                <w:color w:val="000000"/>
              </w:rPr>
              <w:t xml:space="preserve">alguna fuente de información confiable de la </w:t>
            </w:r>
            <w:r w:rsidRPr="006067FC">
              <w:rPr>
                <w:rFonts w:asciiTheme="majorHAnsi" w:hAnsiTheme="majorHAnsi"/>
              </w:rPr>
              <w:t>que extrae</w:t>
            </w:r>
            <w:r w:rsidRPr="006067FC">
              <w:rPr>
                <w:rFonts w:asciiTheme="majorHAnsi" w:hAnsiTheme="majorHAnsi"/>
                <w:color w:val="000000"/>
              </w:rPr>
              <w:t xml:space="preserve"> algunos de los conceptos solicitados.</w:t>
            </w:r>
          </w:p>
        </w:tc>
        <w:tc>
          <w:tcPr>
            <w:tcW w:w="850" w:type="dxa"/>
          </w:tcPr>
          <w:p w14:paraId="1E721EF2" w14:textId="77777777" w:rsidR="00EB27C3" w:rsidRPr="006067FC" w:rsidRDefault="00EB2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</w:rPr>
            </w:pPr>
          </w:p>
        </w:tc>
      </w:tr>
      <w:tr w:rsidR="00EB27C3" w:rsidRPr="006067FC" w14:paraId="61811860" w14:textId="77777777" w:rsidTr="006067FC">
        <w:trPr>
          <w:trHeight w:val="368"/>
        </w:trPr>
        <w:tc>
          <w:tcPr>
            <w:tcW w:w="1418" w:type="dxa"/>
          </w:tcPr>
          <w:p w14:paraId="4D15170E" w14:textId="77777777" w:rsidR="00EB27C3" w:rsidRPr="006067FC" w:rsidRDefault="00EB27C3">
            <w:pPr>
              <w:ind w:left="-102"/>
              <w:jc w:val="center"/>
              <w:rPr>
                <w:rFonts w:asciiTheme="majorHAnsi" w:hAnsiTheme="majorHAnsi"/>
                <w:b/>
                <w:color w:val="88354D"/>
              </w:rPr>
            </w:pPr>
          </w:p>
          <w:p w14:paraId="3D225F62" w14:textId="77777777" w:rsidR="00EB27C3" w:rsidRPr="006067FC" w:rsidRDefault="00221FD0">
            <w:pPr>
              <w:ind w:left="-102"/>
              <w:jc w:val="center"/>
              <w:rPr>
                <w:rFonts w:asciiTheme="majorHAnsi" w:hAnsiTheme="majorHAnsi"/>
                <w:b/>
                <w:color w:val="88354D"/>
              </w:rPr>
            </w:pPr>
            <w:r w:rsidRPr="006067FC">
              <w:rPr>
                <w:rFonts w:asciiTheme="majorHAnsi" w:hAnsiTheme="majorHAnsi"/>
                <w:b/>
                <w:color w:val="88354D"/>
              </w:rPr>
              <w:t>Fase 4:</w:t>
            </w:r>
          </w:p>
          <w:p w14:paraId="6AB210A2" w14:textId="77777777" w:rsidR="00EB27C3" w:rsidRPr="006067FC" w:rsidRDefault="00221FD0">
            <w:pPr>
              <w:ind w:left="-102"/>
              <w:jc w:val="center"/>
              <w:rPr>
                <w:rFonts w:asciiTheme="majorHAnsi" w:hAnsiTheme="majorHAnsi"/>
                <w:b/>
                <w:color w:val="88354D"/>
              </w:rPr>
            </w:pPr>
            <w:r w:rsidRPr="006067FC">
              <w:rPr>
                <w:rFonts w:asciiTheme="majorHAnsi" w:hAnsiTheme="majorHAnsi"/>
                <w:b/>
                <w:color w:val="88354D"/>
              </w:rPr>
              <w:t>DATOS PARA INDICADORES</w:t>
            </w:r>
          </w:p>
        </w:tc>
        <w:tc>
          <w:tcPr>
            <w:tcW w:w="3874" w:type="dxa"/>
          </w:tcPr>
          <w:p w14:paraId="4C35157B" w14:textId="77777777" w:rsidR="00EB27C3" w:rsidRPr="006067FC" w:rsidRDefault="00221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color w:val="000000"/>
              </w:rPr>
            </w:pPr>
            <w:r w:rsidRPr="006067FC">
              <w:rPr>
                <w:rFonts w:asciiTheme="majorHAnsi" w:hAnsiTheme="majorHAnsi"/>
                <w:color w:val="000000"/>
              </w:rPr>
              <w:t>Presenta de forma exacta los cálculos realizados, completando de manera ordenada la información requerida en el software.</w:t>
            </w:r>
          </w:p>
        </w:tc>
        <w:tc>
          <w:tcPr>
            <w:tcW w:w="4016" w:type="dxa"/>
          </w:tcPr>
          <w:p w14:paraId="2B85E87A" w14:textId="77777777" w:rsidR="00EB27C3" w:rsidRPr="006067FC" w:rsidRDefault="00221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color w:val="000000"/>
              </w:rPr>
            </w:pPr>
            <w:r w:rsidRPr="006067FC">
              <w:rPr>
                <w:rFonts w:asciiTheme="majorHAnsi" w:hAnsiTheme="majorHAnsi"/>
                <w:color w:val="000000"/>
              </w:rPr>
              <w:t>Presenta con pequeños errores los cálculos realizados, completando la información requerida en el software lo que genera pequeñas dife</w:t>
            </w:r>
            <w:r w:rsidRPr="006067FC">
              <w:rPr>
                <w:rFonts w:asciiTheme="majorHAnsi" w:hAnsiTheme="majorHAnsi"/>
                <w:color w:val="000000"/>
              </w:rPr>
              <w:t>rencias en los indicadores. Se sugiere recalcular los indicadores.</w:t>
            </w:r>
          </w:p>
        </w:tc>
        <w:tc>
          <w:tcPr>
            <w:tcW w:w="4017" w:type="dxa"/>
          </w:tcPr>
          <w:p w14:paraId="4B344D29" w14:textId="77777777" w:rsidR="00EB27C3" w:rsidRPr="006067FC" w:rsidRDefault="00221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color w:val="000000"/>
              </w:rPr>
            </w:pPr>
            <w:r w:rsidRPr="006067FC">
              <w:rPr>
                <w:rFonts w:asciiTheme="majorHAnsi" w:hAnsiTheme="majorHAnsi"/>
                <w:color w:val="000000"/>
              </w:rPr>
              <w:t>Presenta algunos errores en los cálculos realizados, completando la información requerida en el software de manera limitada. Debe recalcular los indicadores.</w:t>
            </w:r>
          </w:p>
        </w:tc>
        <w:tc>
          <w:tcPr>
            <w:tcW w:w="850" w:type="dxa"/>
          </w:tcPr>
          <w:p w14:paraId="30810A9E" w14:textId="77777777" w:rsidR="00EB27C3" w:rsidRPr="006067FC" w:rsidRDefault="00EB2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</w:rPr>
            </w:pPr>
          </w:p>
        </w:tc>
      </w:tr>
      <w:tr w:rsidR="00EB27C3" w:rsidRPr="006067FC" w14:paraId="799B17FB" w14:textId="77777777" w:rsidTr="006067FC">
        <w:trPr>
          <w:trHeight w:val="368"/>
        </w:trPr>
        <w:tc>
          <w:tcPr>
            <w:tcW w:w="1418" w:type="dxa"/>
          </w:tcPr>
          <w:p w14:paraId="309117EE" w14:textId="77777777" w:rsidR="00EB27C3" w:rsidRPr="006067FC" w:rsidRDefault="00EB27C3">
            <w:pPr>
              <w:ind w:left="-102"/>
              <w:jc w:val="center"/>
              <w:rPr>
                <w:rFonts w:asciiTheme="majorHAnsi" w:hAnsiTheme="majorHAnsi"/>
                <w:b/>
                <w:color w:val="88354D"/>
              </w:rPr>
            </w:pPr>
          </w:p>
          <w:p w14:paraId="494FE55E" w14:textId="77777777" w:rsidR="00EB27C3" w:rsidRPr="006067FC" w:rsidRDefault="00221FD0">
            <w:pPr>
              <w:ind w:left="-102"/>
              <w:jc w:val="center"/>
              <w:rPr>
                <w:rFonts w:asciiTheme="majorHAnsi" w:hAnsiTheme="majorHAnsi"/>
                <w:b/>
                <w:color w:val="88354D"/>
              </w:rPr>
            </w:pPr>
            <w:r w:rsidRPr="006067FC">
              <w:rPr>
                <w:rFonts w:asciiTheme="majorHAnsi" w:hAnsiTheme="majorHAnsi"/>
                <w:b/>
                <w:color w:val="88354D"/>
              </w:rPr>
              <w:t>Fase 4:</w:t>
            </w:r>
          </w:p>
          <w:p w14:paraId="191F342C" w14:textId="77777777" w:rsidR="00EB27C3" w:rsidRPr="006067FC" w:rsidRDefault="00221FD0">
            <w:pPr>
              <w:ind w:left="-102"/>
              <w:jc w:val="center"/>
              <w:rPr>
                <w:rFonts w:asciiTheme="majorHAnsi" w:hAnsiTheme="majorHAnsi"/>
                <w:b/>
                <w:color w:val="88354D"/>
              </w:rPr>
            </w:pPr>
            <w:r w:rsidRPr="006067FC">
              <w:rPr>
                <w:rFonts w:asciiTheme="majorHAnsi" w:hAnsiTheme="majorHAnsi"/>
                <w:b/>
                <w:color w:val="88354D"/>
              </w:rPr>
              <w:lastRenderedPageBreak/>
              <w:t>ANÁLISIS DE RESULTADOS</w:t>
            </w:r>
          </w:p>
          <w:p w14:paraId="5D213A79" w14:textId="77777777" w:rsidR="00EB27C3" w:rsidRPr="006067FC" w:rsidRDefault="00EB27C3">
            <w:pPr>
              <w:ind w:left="-102"/>
              <w:jc w:val="center"/>
              <w:rPr>
                <w:rFonts w:asciiTheme="majorHAnsi" w:hAnsiTheme="majorHAnsi"/>
                <w:b/>
                <w:color w:val="88354D"/>
              </w:rPr>
            </w:pPr>
          </w:p>
          <w:p w14:paraId="5ECD2087" w14:textId="77777777" w:rsidR="00EB27C3" w:rsidRPr="006067FC" w:rsidRDefault="00EB27C3">
            <w:pPr>
              <w:ind w:left="-102"/>
              <w:jc w:val="center"/>
              <w:rPr>
                <w:rFonts w:asciiTheme="majorHAnsi" w:hAnsiTheme="majorHAnsi"/>
                <w:b/>
                <w:color w:val="88354D"/>
              </w:rPr>
            </w:pPr>
          </w:p>
          <w:p w14:paraId="7E65BC72" w14:textId="77777777" w:rsidR="00EB27C3" w:rsidRPr="006067FC" w:rsidRDefault="00EB27C3">
            <w:pPr>
              <w:ind w:left="-102"/>
              <w:rPr>
                <w:rFonts w:asciiTheme="majorHAnsi" w:hAnsiTheme="majorHAnsi"/>
                <w:b/>
                <w:color w:val="88354D"/>
              </w:rPr>
            </w:pPr>
          </w:p>
        </w:tc>
        <w:tc>
          <w:tcPr>
            <w:tcW w:w="3874" w:type="dxa"/>
          </w:tcPr>
          <w:p w14:paraId="1FFB66B7" w14:textId="77777777" w:rsidR="00EB27C3" w:rsidRPr="006067FC" w:rsidRDefault="00221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color w:val="000000"/>
              </w:rPr>
            </w:pPr>
            <w:r w:rsidRPr="006067FC">
              <w:rPr>
                <w:rFonts w:asciiTheme="majorHAnsi" w:hAnsiTheme="majorHAnsi"/>
                <w:color w:val="000000"/>
              </w:rPr>
              <w:lastRenderedPageBreak/>
              <w:t xml:space="preserve">Identifica claramente la evolución de los indicadores obtenidos. Determina con </w:t>
            </w:r>
            <w:r w:rsidRPr="006067FC">
              <w:rPr>
                <w:rFonts w:asciiTheme="majorHAnsi" w:hAnsiTheme="majorHAnsi"/>
                <w:color w:val="000000"/>
              </w:rPr>
              <w:lastRenderedPageBreak/>
              <w:t>precisión las razones de esos cambios y reflexiona en torno a la importancia de ingresar la información correcta para los cálculos.</w:t>
            </w:r>
          </w:p>
        </w:tc>
        <w:tc>
          <w:tcPr>
            <w:tcW w:w="4016" w:type="dxa"/>
          </w:tcPr>
          <w:p w14:paraId="0AA0335B" w14:textId="77777777" w:rsidR="00EB27C3" w:rsidRPr="006067FC" w:rsidRDefault="00221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color w:val="000000"/>
              </w:rPr>
            </w:pPr>
            <w:r w:rsidRPr="006067FC">
              <w:rPr>
                <w:rFonts w:asciiTheme="majorHAnsi" w:hAnsiTheme="majorHAnsi"/>
                <w:color w:val="000000"/>
              </w:rPr>
              <w:lastRenderedPageBreak/>
              <w:t>Identifica con suficiente claridad la evoluci</w:t>
            </w:r>
            <w:r w:rsidRPr="006067FC">
              <w:rPr>
                <w:rFonts w:asciiTheme="majorHAnsi" w:hAnsiTheme="majorHAnsi"/>
                <w:color w:val="000000"/>
              </w:rPr>
              <w:t xml:space="preserve">ón de los indicadores obtenidos. </w:t>
            </w:r>
            <w:r w:rsidRPr="006067FC">
              <w:rPr>
                <w:rFonts w:asciiTheme="majorHAnsi" w:hAnsiTheme="majorHAnsi"/>
                <w:color w:val="000000"/>
              </w:rPr>
              <w:lastRenderedPageBreak/>
              <w:t>Determina en general las razones de esos cambios y reflexiona en torno a la importancia de ingresar la información correcta para los cálculos.</w:t>
            </w:r>
          </w:p>
        </w:tc>
        <w:tc>
          <w:tcPr>
            <w:tcW w:w="4017" w:type="dxa"/>
          </w:tcPr>
          <w:p w14:paraId="3EDED85D" w14:textId="77777777" w:rsidR="00EB27C3" w:rsidRPr="006067FC" w:rsidRDefault="00221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  <w:color w:val="000000"/>
              </w:rPr>
            </w:pPr>
            <w:r w:rsidRPr="006067FC">
              <w:rPr>
                <w:rFonts w:asciiTheme="majorHAnsi" w:hAnsiTheme="majorHAnsi"/>
                <w:color w:val="000000"/>
              </w:rPr>
              <w:lastRenderedPageBreak/>
              <w:t>Identifica con alguna claridad la evolución de los indicadores obtenidos. Determ</w:t>
            </w:r>
            <w:r w:rsidRPr="006067FC">
              <w:rPr>
                <w:rFonts w:asciiTheme="majorHAnsi" w:hAnsiTheme="majorHAnsi"/>
                <w:color w:val="000000"/>
              </w:rPr>
              <w:t xml:space="preserve">ina </w:t>
            </w:r>
            <w:r w:rsidRPr="006067FC">
              <w:rPr>
                <w:rFonts w:asciiTheme="majorHAnsi" w:hAnsiTheme="majorHAnsi"/>
                <w:color w:val="000000"/>
              </w:rPr>
              <w:lastRenderedPageBreak/>
              <w:t>algunas de las razones de esos cambios y reflexiona en torno a la importancia de ingresar la información correcta para los cálculos.</w:t>
            </w:r>
          </w:p>
        </w:tc>
        <w:tc>
          <w:tcPr>
            <w:tcW w:w="850" w:type="dxa"/>
          </w:tcPr>
          <w:p w14:paraId="061F4B5E" w14:textId="77777777" w:rsidR="00EB27C3" w:rsidRPr="006067FC" w:rsidRDefault="00EB2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</w:rPr>
            </w:pPr>
          </w:p>
        </w:tc>
      </w:tr>
      <w:tr w:rsidR="00EB27C3" w:rsidRPr="006067FC" w14:paraId="12CC86E3" w14:textId="77777777" w:rsidTr="006067FC">
        <w:trPr>
          <w:trHeight w:val="368"/>
        </w:trPr>
        <w:tc>
          <w:tcPr>
            <w:tcW w:w="1418" w:type="dxa"/>
          </w:tcPr>
          <w:p w14:paraId="4DF3F949" w14:textId="77777777" w:rsidR="00EB27C3" w:rsidRPr="006067FC" w:rsidRDefault="00EB27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hAnsiTheme="majorHAnsi"/>
                <w:b/>
                <w:color w:val="88354D"/>
              </w:rPr>
            </w:pPr>
          </w:p>
          <w:p w14:paraId="23AF3E29" w14:textId="77777777" w:rsidR="00EB27C3" w:rsidRPr="006067FC" w:rsidRDefault="00221F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hAnsiTheme="majorHAnsi"/>
                <w:b/>
                <w:color w:val="88354D"/>
              </w:rPr>
            </w:pPr>
            <w:r w:rsidRPr="006067FC">
              <w:rPr>
                <w:rFonts w:asciiTheme="majorHAnsi" w:hAnsiTheme="majorHAnsi"/>
                <w:b/>
                <w:color w:val="88354D"/>
              </w:rPr>
              <w:t>FORMATO</w:t>
            </w:r>
          </w:p>
          <w:p w14:paraId="14F0802A" w14:textId="77777777" w:rsidR="00EB27C3" w:rsidRPr="006067FC" w:rsidRDefault="00221F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hAnsiTheme="majorHAnsi"/>
                <w:b/>
                <w:color w:val="88354D"/>
              </w:rPr>
            </w:pPr>
            <w:r w:rsidRPr="006067FC">
              <w:rPr>
                <w:rFonts w:asciiTheme="majorHAnsi" w:hAnsiTheme="majorHAnsi"/>
                <w:b/>
                <w:color w:val="88354D"/>
              </w:rPr>
              <w:t>Fase 5</w:t>
            </w:r>
          </w:p>
        </w:tc>
        <w:tc>
          <w:tcPr>
            <w:tcW w:w="3874" w:type="dxa"/>
          </w:tcPr>
          <w:p w14:paraId="697199DB" w14:textId="77777777" w:rsidR="00EB27C3" w:rsidRPr="006067FC" w:rsidRDefault="00221FD0">
            <w:pPr>
              <w:jc w:val="both"/>
              <w:rPr>
                <w:rFonts w:asciiTheme="majorHAnsi" w:hAnsiTheme="majorHAnsi"/>
              </w:rPr>
            </w:pPr>
            <w:r w:rsidRPr="006067FC">
              <w:rPr>
                <w:rFonts w:asciiTheme="majorHAnsi" w:hAnsiTheme="majorHAnsi"/>
              </w:rPr>
              <w:t>Incorpora de manera sobresaliente todas las secciones solicitadas, destacándose por su calidad y precisión.</w:t>
            </w:r>
          </w:p>
          <w:p w14:paraId="46285527" w14:textId="77777777" w:rsidR="00EB27C3" w:rsidRPr="006067FC" w:rsidRDefault="00221FD0">
            <w:pPr>
              <w:jc w:val="both"/>
              <w:rPr>
                <w:rFonts w:asciiTheme="majorHAnsi" w:hAnsiTheme="majorHAnsi"/>
              </w:rPr>
            </w:pPr>
            <w:r w:rsidRPr="006067FC">
              <w:rPr>
                <w:rFonts w:asciiTheme="majorHAnsi" w:hAnsiTheme="majorHAnsi"/>
              </w:rPr>
              <w:t>(portada, índice, introducción, desarrollo, conclusiones, bibliografía)</w:t>
            </w:r>
          </w:p>
        </w:tc>
        <w:tc>
          <w:tcPr>
            <w:tcW w:w="4016" w:type="dxa"/>
          </w:tcPr>
          <w:p w14:paraId="145796E8" w14:textId="77777777" w:rsidR="00EB27C3" w:rsidRPr="006067FC" w:rsidRDefault="00221FD0">
            <w:pPr>
              <w:jc w:val="both"/>
              <w:rPr>
                <w:rFonts w:asciiTheme="majorHAnsi" w:hAnsiTheme="majorHAnsi"/>
              </w:rPr>
            </w:pPr>
            <w:r w:rsidRPr="006067FC">
              <w:rPr>
                <w:rFonts w:asciiTheme="majorHAnsi" w:hAnsiTheme="majorHAnsi"/>
              </w:rPr>
              <w:t xml:space="preserve">Incorpora de manera correcta todas las secciones solicitadas, respetando en </w:t>
            </w:r>
            <w:r w:rsidRPr="006067FC">
              <w:rPr>
                <w:rFonts w:asciiTheme="majorHAnsi" w:hAnsiTheme="majorHAnsi"/>
              </w:rPr>
              <w:t>general e</w:t>
            </w:r>
            <w:r w:rsidRPr="006067FC">
              <w:rPr>
                <w:rFonts w:asciiTheme="majorHAnsi" w:hAnsiTheme="majorHAnsi"/>
              </w:rPr>
              <w:t>l</w:t>
            </w:r>
            <w:r w:rsidRPr="006067FC">
              <w:rPr>
                <w:rFonts w:asciiTheme="majorHAnsi" w:hAnsiTheme="majorHAnsi"/>
              </w:rPr>
              <w:t xml:space="preserve"> formato solicitado.</w:t>
            </w:r>
          </w:p>
          <w:p w14:paraId="7F44FEAB" w14:textId="77777777" w:rsidR="00EB27C3" w:rsidRPr="006067FC" w:rsidRDefault="00221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</w:rPr>
            </w:pPr>
            <w:r w:rsidRPr="006067FC">
              <w:rPr>
                <w:rFonts w:asciiTheme="majorHAnsi" w:hAnsiTheme="majorHAnsi"/>
              </w:rPr>
              <w:t>(portada, índice, introducción, desarrollo, conclusiones, bibliografía)</w:t>
            </w:r>
          </w:p>
        </w:tc>
        <w:tc>
          <w:tcPr>
            <w:tcW w:w="4017" w:type="dxa"/>
          </w:tcPr>
          <w:p w14:paraId="14EAF5C3" w14:textId="77777777" w:rsidR="00EB27C3" w:rsidRPr="006067FC" w:rsidRDefault="00221FD0">
            <w:pPr>
              <w:jc w:val="both"/>
              <w:rPr>
                <w:rFonts w:asciiTheme="majorHAnsi" w:hAnsiTheme="majorHAnsi"/>
              </w:rPr>
            </w:pPr>
            <w:r w:rsidRPr="006067FC">
              <w:rPr>
                <w:rFonts w:asciiTheme="majorHAnsi" w:hAnsiTheme="majorHAnsi"/>
              </w:rPr>
              <w:t>Incorpora de manera parcial las secciones solicitadas, se aleja del formato solicitado.</w:t>
            </w:r>
          </w:p>
          <w:p w14:paraId="14E2F543" w14:textId="77777777" w:rsidR="00EB27C3" w:rsidRPr="006067FC" w:rsidRDefault="00221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/>
              </w:rPr>
            </w:pPr>
            <w:r w:rsidRPr="006067FC">
              <w:rPr>
                <w:rFonts w:asciiTheme="majorHAnsi" w:hAnsiTheme="majorHAnsi"/>
              </w:rPr>
              <w:t>(portada, índice, introducción, desarrollo, conclusiones, bibliog</w:t>
            </w:r>
            <w:r w:rsidRPr="006067FC">
              <w:rPr>
                <w:rFonts w:asciiTheme="majorHAnsi" w:hAnsiTheme="majorHAnsi"/>
              </w:rPr>
              <w:t>rafía)</w:t>
            </w:r>
          </w:p>
        </w:tc>
        <w:tc>
          <w:tcPr>
            <w:tcW w:w="850" w:type="dxa"/>
          </w:tcPr>
          <w:p w14:paraId="61E7C063" w14:textId="77777777" w:rsidR="00EB27C3" w:rsidRPr="006067FC" w:rsidRDefault="00EB27C3">
            <w:pPr>
              <w:jc w:val="both"/>
              <w:rPr>
                <w:rFonts w:asciiTheme="majorHAnsi" w:hAnsiTheme="majorHAnsi"/>
              </w:rPr>
            </w:pPr>
          </w:p>
        </w:tc>
      </w:tr>
      <w:tr w:rsidR="00EB27C3" w:rsidRPr="006067FC" w14:paraId="321ED914" w14:textId="77777777" w:rsidTr="006067FC">
        <w:trPr>
          <w:trHeight w:val="294"/>
        </w:trPr>
        <w:tc>
          <w:tcPr>
            <w:tcW w:w="13325" w:type="dxa"/>
            <w:gridSpan w:val="4"/>
          </w:tcPr>
          <w:p w14:paraId="4B5F5BAD" w14:textId="77777777" w:rsidR="00EB27C3" w:rsidRPr="006067FC" w:rsidRDefault="00221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88354D"/>
              <w:jc w:val="right"/>
              <w:rPr>
                <w:rFonts w:asciiTheme="majorHAnsi" w:hAnsiTheme="majorHAnsi"/>
              </w:rPr>
            </w:pPr>
            <w:r w:rsidRPr="006067FC">
              <w:rPr>
                <w:rFonts w:asciiTheme="majorHAnsi" w:hAnsiTheme="majorHAnsi"/>
                <w:b/>
                <w:color w:val="FFFFFF"/>
              </w:rPr>
              <w:t>TOTA</w:t>
            </w:r>
            <w:r w:rsidRPr="006067FC">
              <w:rPr>
                <w:rFonts w:asciiTheme="majorHAnsi" w:hAnsiTheme="majorHAnsi"/>
                <w:color w:val="FFFFFF"/>
              </w:rPr>
              <w:t>L</w:t>
            </w:r>
          </w:p>
        </w:tc>
        <w:tc>
          <w:tcPr>
            <w:tcW w:w="850" w:type="dxa"/>
          </w:tcPr>
          <w:p w14:paraId="244CD1F1" w14:textId="77777777" w:rsidR="00EB27C3" w:rsidRPr="006067FC" w:rsidRDefault="00EB2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/>
              <w:jc w:val="right"/>
              <w:rPr>
                <w:rFonts w:asciiTheme="majorHAnsi" w:hAnsiTheme="majorHAnsi"/>
              </w:rPr>
            </w:pPr>
          </w:p>
        </w:tc>
      </w:tr>
    </w:tbl>
    <w:p w14:paraId="647A9587" w14:textId="77777777" w:rsidR="00EB27C3" w:rsidRPr="006067FC" w:rsidRDefault="00EB27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Theme="majorHAnsi" w:hAnsiTheme="majorHAnsi"/>
          <w:b/>
          <w:color w:val="000000"/>
        </w:rPr>
      </w:pPr>
    </w:p>
    <w:p w14:paraId="4DC73DE6" w14:textId="77777777" w:rsidR="00EB27C3" w:rsidRPr="006067FC" w:rsidRDefault="00EB27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Theme="majorHAnsi" w:eastAsia="Arial Narrow" w:hAnsiTheme="majorHAnsi" w:cs="Arial Narrow"/>
          <w:b/>
          <w:color w:val="000000"/>
        </w:rPr>
      </w:pPr>
    </w:p>
    <w:p w14:paraId="6F9E82EF" w14:textId="77777777" w:rsidR="00EB27C3" w:rsidRPr="006067FC" w:rsidRDefault="00EB27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Theme="majorHAnsi" w:eastAsia="Arial Narrow" w:hAnsiTheme="majorHAnsi" w:cs="Arial Narrow"/>
          <w:b/>
          <w:color w:val="000000"/>
        </w:rPr>
      </w:pPr>
    </w:p>
    <w:p w14:paraId="2F11F79F" w14:textId="77777777" w:rsidR="00EB27C3" w:rsidRPr="006067FC" w:rsidRDefault="00EB27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Theme="majorHAnsi" w:eastAsia="Arial Narrow" w:hAnsiTheme="majorHAnsi" w:cs="Arial Narrow"/>
          <w:b/>
          <w:color w:val="FFFFFF" w:themeColor="background1"/>
        </w:rPr>
      </w:pPr>
    </w:p>
    <w:tbl>
      <w:tblPr>
        <w:tblStyle w:val="Tablaconcuadrculaclara"/>
        <w:tblW w:w="14034" w:type="dxa"/>
        <w:tblLayout w:type="fixed"/>
        <w:tblLook w:val="0400" w:firstRow="0" w:lastRow="0" w:firstColumn="0" w:lastColumn="0" w:noHBand="0" w:noVBand="1"/>
      </w:tblPr>
      <w:tblGrid>
        <w:gridCol w:w="14034"/>
      </w:tblGrid>
      <w:tr w:rsidR="006067FC" w:rsidRPr="006067FC" w14:paraId="691F3EB0" w14:textId="77777777" w:rsidTr="006067FC">
        <w:tc>
          <w:tcPr>
            <w:tcW w:w="14034" w:type="dxa"/>
            <w:shd w:val="clear" w:color="auto" w:fill="88354D"/>
          </w:tcPr>
          <w:p w14:paraId="5F555EB5" w14:textId="77777777" w:rsidR="00EB27C3" w:rsidRPr="006067FC" w:rsidRDefault="00221FD0">
            <w:pPr>
              <w:spacing w:line="360" w:lineRule="auto"/>
              <w:rPr>
                <w:rFonts w:asciiTheme="majorHAnsi" w:eastAsia="Arial Narrow" w:hAnsiTheme="majorHAnsi" w:cs="Arial Narrow"/>
                <w:b/>
                <w:color w:val="FFFFFF" w:themeColor="background1"/>
              </w:rPr>
            </w:pPr>
            <w:r w:rsidRPr="006067FC">
              <w:rPr>
                <w:rFonts w:asciiTheme="majorHAnsi" w:eastAsia="Arial Narrow" w:hAnsiTheme="majorHAnsi" w:cs="Arial Narrow"/>
                <w:b/>
                <w:color w:val="FFFFFF" w:themeColor="background1"/>
              </w:rPr>
              <w:t>Observaciones:</w:t>
            </w:r>
          </w:p>
        </w:tc>
      </w:tr>
      <w:tr w:rsidR="00EB27C3" w:rsidRPr="006067FC" w14:paraId="28253BD8" w14:textId="77777777" w:rsidTr="006067FC">
        <w:tc>
          <w:tcPr>
            <w:tcW w:w="14034" w:type="dxa"/>
          </w:tcPr>
          <w:p w14:paraId="6EB4C638" w14:textId="77777777" w:rsidR="00EB27C3" w:rsidRPr="006067FC" w:rsidRDefault="00EB27C3">
            <w:pPr>
              <w:spacing w:line="360" w:lineRule="auto"/>
              <w:rPr>
                <w:rFonts w:asciiTheme="majorHAnsi" w:eastAsia="Arial Narrow" w:hAnsiTheme="majorHAnsi" w:cs="Arial Narrow"/>
                <w:b/>
                <w:color w:val="000000"/>
              </w:rPr>
            </w:pPr>
          </w:p>
        </w:tc>
      </w:tr>
      <w:tr w:rsidR="00EB27C3" w:rsidRPr="006067FC" w14:paraId="363063ED" w14:textId="77777777" w:rsidTr="006067FC">
        <w:tc>
          <w:tcPr>
            <w:tcW w:w="14034" w:type="dxa"/>
          </w:tcPr>
          <w:p w14:paraId="37759DB8" w14:textId="77777777" w:rsidR="00EB27C3" w:rsidRPr="006067FC" w:rsidRDefault="00EB27C3">
            <w:pPr>
              <w:spacing w:line="360" w:lineRule="auto"/>
              <w:rPr>
                <w:rFonts w:asciiTheme="majorHAnsi" w:eastAsia="Arial Narrow" w:hAnsiTheme="majorHAnsi" w:cs="Arial Narrow"/>
                <w:b/>
                <w:color w:val="000000"/>
              </w:rPr>
            </w:pPr>
          </w:p>
        </w:tc>
      </w:tr>
      <w:tr w:rsidR="00EB27C3" w:rsidRPr="006067FC" w14:paraId="4A241E30" w14:textId="77777777" w:rsidTr="006067FC">
        <w:tc>
          <w:tcPr>
            <w:tcW w:w="14034" w:type="dxa"/>
          </w:tcPr>
          <w:p w14:paraId="79764AE5" w14:textId="77777777" w:rsidR="00EB27C3" w:rsidRPr="006067FC" w:rsidRDefault="00EB27C3">
            <w:pPr>
              <w:spacing w:line="360" w:lineRule="auto"/>
              <w:rPr>
                <w:rFonts w:asciiTheme="majorHAnsi" w:eastAsia="Arial Narrow" w:hAnsiTheme="majorHAnsi" w:cs="Arial Narrow"/>
                <w:b/>
                <w:color w:val="000000"/>
              </w:rPr>
            </w:pPr>
          </w:p>
        </w:tc>
      </w:tr>
      <w:tr w:rsidR="00EB27C3" w:rsidRPr="006067FC" w14:paraId="2FB6691E" w14:textId="77777777" w:rsidTr="006067FC">
        <w:tc>
          <w:tcPr>
            <w:tcW w:w="14034" w:type="dxa"/>
          </w:tcPr>
          <w:p w14:paraId="66A6FFF6" w14:textId="77777777" w:rsidR="00EB27C3" w:rsidRPr="006067FC" w:rsidRDefault="00EB27C3">
            <w:pPr>
              <w:spacing w:line="360" w:lineRule="auto"/>
              <w:rPr>
                <w:rFonts w:asciiTheme="majorHAnsi" w:eastAsia="Arial Narrow" w:hAnsiTheme="majorHAnsi" w:cs="Arial Narrow"/>
                <w:b/>
                <w:color w:val="000000"/>
              </w:rPr>
            </w:pPr>
          </w:p>
        </w:tc>
      </w:tr>
    </w:tbl>
    <w:p w14:paraId="03EB7B32" w14:textId="77777777" w:rsidR="00EB27C3" w:rsidRPr="006067FC" w:rsidRDefault="00EB27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Theme="majorHAnsi" w:eastAsia="Arial Narrow" w:hAnsiTheme="majorHAnsi" w:cs="Arial Narrow"/>
          <w:b/>
          <w:color w:val="000000"/>
        </w:rPr>
      </w:pPr>
    </w:p>
    <w:p w14:paraId="7BE1D1BA" w14:textId="77777777" w:rsidR="00EB27C3" w:rsidRPr="006067FC" w:rsidRDefault="00EB27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 Narrow" w:hAnsiTheme="majorHAnsi" w:cs="Arial Narrow"/>
          <w:b/>
          <w:color w:val="000000"/>
          <w:sz w:val="24"/>
          <w:szCs w:val="24"/>
        </w:rPr>
      </w:pPr>
    </w:p>
    <w:p w14:paraId="2137BEFD" w14:textId="17D5ACA4" w:rsidR="00EB27C3" w:rsidRDefault="00221F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 Narrow" w:hAnsiTheme="majorHAnsi" w:cs="Arial Narrow"/>
          <w:b/>
          <w:color w:val="000000"/>
          <w:sz w:val="24"/>
          <w:szCs w:val="24"/>
        </w:rPr>
      </w:pPr>
      <w:r w:rsidRPr="006067FC">
        <w:rPr>
          <w:rFonts w:asciiTheme="majorHAnsi" w:eastAsia="Arial Narrow" w:hAnsiTheme="majorHAnsi" w:cs="Arial Narrow"/>
          <w:b/>
          <w:color w:val="000000"/>
          <w:sz w:val="24"/>
          <w:szCs w:val="24"/>
        </w:rPr>
        <w:t>Escala de Notas</w:t>
      </w:r>
      <w:r w:rsidR="006067FC">
        <w:rPr>
          <w:rFonts w:asciiTheme="majorHAnsi" w:eastAsia="Arial Narrow" w:hAnsiTheme="majorHAnsi" w:cs="Arial Narrow"/>
          <w:b/>
          <w:color w:val="000000"/>
          <w:sz w:val="24"/>
          <w:szCs w:val="24"/>
        </w:rPr>
        <w:t xml:space="preserve"> 60%</w:t>
      </w:r>
    </w:p>
    <w:p w14:paraId="7B4CC958" w14:textId="77777777" w:rsidR="006067FC" w:rsidRPr="006067FC" w:rsidRDefault="006067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 Narrow" w:hAnsiTheme="majorHAnsi" w:cs="Arial Narrow"/>
          <w:b/>
          <w:color w:val="000000"/>
          <w:sz w:val="24"/>
          <w:szCs w:val="24"/>
        </w:rPr>
      </w:pPr>
    </w:p>
    <w:tbl>
      <w:tblPr>
        <w:tblStyle w:val="Tablaconcuadrculaclara"/>
        <w:tblW w:w="14171" w:type="dxa"/>
        <w:tblLayout w:type="fixed"/>
        <w:tblLook w:val="0400" w:firstRow="0" w:lastRow="0" w:firstColumn="0" w:lastColumn="0" w:noHBand="0" w:noVBand="1"/>
      </w:tblPr>
      <w:tblGrid>
        <w:gridCol w:w="1048"/>
        <w:gridCol w:w="1083"/>
        <w:gridCol w:w="923"/>
        <w:gridCol w:w="923"/>
        <w:gridCol w:w="923"/>
        <w:gridCol w:w="923"/>
        <w:gridCol w:w="923"/>
        <w:gridCol w:w="859"/>
        <w:gridCol w:w="859"/>
        <w:gridCol w:w="859"/>
        <w:gridCol w:w="810"/>
        <w:gridCol w:w="810"/>
        <w:gridCol w:w="810"/>
        <w:gridCol w:w="810"/>
        <w:gridCol w:w="810"/>
        <w:gridCol w:w="798"/>
      </w:tblGrid>
      <w:tr w:rsidR="006067FC" w:rsidRPr="006067FC" w14:paraId="313DF770" w14:textId="77777777" w:rsidTr="006067FC">
        <w:trPr>
          <w:trHeight w:val="250"/>
        </w:trPr>
        <w:tc>
          <w:tcPr>
            <w:tcW w:w="1049" w:type="dxa"/>
            <w:shd w:val="clear" w:color="auto" w:fill="88354D"/>
          </w:tcPr>
          <w:p w14:paraId="72A6B178" w14:textId="77777777" w:rsidR="00EB27C3" w:rsidRPr="006067FC" w:rsidRDefault="00221FD0">
            <w:pPr>
              <w:jc w:val="center"/>
              <w:rPr>
                <w:rFonts w:asciiTheme="majorHAnsi" w:hAnsiTheme="majorHAnsi"/>
                <w:b/>
                <w:color w:val="FFFFFF"/>
              </w:rPr>
            </w:pPr>
            <w:r w:rsidRPr="006067FC">
              <w:rPr>
                <w:rFonts w:asciiTheme="majorHAnsi" w:hAnsiTheme="majorHAnsi"/>
                <w:b/>
                <w:color w:val="FFFFFF"/>
              </w:rPr>
              <w:t>Puntaje</w:t>
            </w:r>
          </w:p>
        </w:tc>
        <w:tc>
          <w:tcPr>
            <w:tcW w:w="1083" w:type="dxa"/>
            <w:shd w:val="clear" w:color="auto" w:fill="88354D"/>
          </w:tcPr>
          <w:p w14:paraId="7FF34652" w14:textId="77777777" w:rsidR="00EB27C3" w:rsidRPr="006067FC" w:rsidRDefault="00221FD0">
            <w:pPr>
              <w:jc w:val="center"/>
              <w:rPr>
                <w:rFonts w:asciiTheme="majorHAnsi" w:hAnsiTheme="majorHAnsi"/>
                <w:b/>
                <w:color w:val="FFFFFF" w:themeColor="background1"/>
              </w:rPr>
            </w:pPr>
            <w:r w:rsidRPr="006067FC">
              <w:rPr>
                <w:rFonts w:asciiTheme="majorHAnsi" w:hAnsiTheme="majorHAnsi"/>
                <w:b/>
                <w:color w:val="FFFFFF" w:themeColor="background1"/>
              </w:rPr>
              <w:t>15</w:t>
            </w:r>
          </w:p>
        </w:tc>
        <w:tc>
          <w:tcPr>
            <w:tcW w:w="923" w:type="dxa"/>
            <w:shd w:val="clear" w:color="auto" w:fill="88354D"/>
          </w:tcPr>
          <w:p w14:paraId="32DDB033" w14:textId="77777777" w:rsidR="00EB27C3" w:rsidRPr="006067FC" w:rsidRDefault="00221FD0">
            <w:pPr>
              <w:jc w:val="center"/>
              <w:rPr>
                <w:rFonts w:asciiTheme="majorHAnsi" w:hAnsiTheme="majorHAnsi"/>
                <w:b/>
                <w:color w:val="FFFFFF" w:themeColor="background1"/>
              </w:rPr>
            </w:pPr>
            <w:r w:rsidRPr="006067FC">
              <w:rPr>
                <w:rFonts w:asciiTheme="majorHAnsi" w:hAnsiTheme="majorHAnsi"/>
                <w:b/>
                <w:color w:val="FFFFFF" w:themeColor="background1"/>
              </w:rPr>
              <w:t>14</w:t>
            </w:r>
          </w:p>
        </w:tc>
        <w:tc>
          <w:tcPr>
            <w:tcW w:w="923" w:type="dxa"/>
            <w:shd w:val="clear" w:color="auto" w:fill="88354D"/>
          </w:tcPr>
          <w:p w14:paraId="7DBD6A77" w14:textId="77777777" w:rsidR="00EB27C3" w:rsidRPr="006067FC" w:rsidRDefault="00221FD0">
            <w:pPr>
              <w:jc w:val="center"/>
              <w:rPr>
                <w:rFonts w:asciiTheme="majorHAnsi" w:hAnsiTheme="majorHAnsi"/>
                <w:b/>
                <w:color w:val="FFFFFF" w:themeColor="background1"/>
              </w:rPr>
            </w:pPr>
            <w:r w:rsidRPr="006067FC">
              <w:rPr>
                <w:rFonts w:asciiTheme="majorHAnsi" w:hAnsiTheme="majorHAnsi"/>
                <w:b/>
                <w:color w:val="FFFFFF" w:themeColor="background1"/>
              </w:rPr>
              <w:t>13</w:t>
            </w:r>
          </w:p>
        </w:tc>
        <w:tc>
          <w:tcPr>
            <w:tcW w:w="923" w:type="dxa"/>
            <w:shd w:val="clear" w:color="auto" w:fill="88354D"/>
          </w:tcPr>
          <w:p w14:paraId="66AA648B" w14:textId="77777777" w:rsidR="00EB27C3" w:rsidRPr="006067FC" w:rsidRDefault="00221FD0">
            <w:pPr>
              <w:jc w:val="center"/>
              <w:rPr>
                <w:rFonts w:asciiTheme="majorHAnsi" w:hAnsiTheme="majorHAnsi"/>
                <w:b/>
                <w:color w:val="FFFFFF" w:themeColor="background1"/>
              </w:rPr>
            </w:pPr>
            <w:r w:rsidRPr="006067FC">
              <w:rPr>
                <w:rFonts w:asciiTheme="majorHAnsi" w:hAnsiTheme="majorHAnsi"/>
                <w:b/>
                <w:color w:val="FFFFFF" w:themeColor="background1"/>
              </w:rPr>
              <w:t>12</w:t>
            </w:r>
          </w:p>
        </w:tc>
        <w:tc>
          <w:tcPr>
            <w:tcW w:w="923" w:type="dxa"/>
            <w:shd w:val="clear" w:color="auto" w:fill="88354D"/>
          </w:tcPr>
          <w:p w14:paraId="31E01884" w14:textId="77777777" w:rsidR="00EB27C3" w:rsidRPr="006067FC" w:rsidRDefault="00221FD0">
            <w:pPr>
              <w:jc w:val="center"/>
              <w:rPr>
                <w:rFonts w:asciiTheme="majorHAnsi" w:hAnsiTheme="majorHAnsi"/>
                <w:b/>
                <w:color w:val="FFFFFF" w:themeColor="background1"/>
              </w:rPr>
            </w:pPr>
            <w:r w:rsidRPr="006067FC">
              <w:rPr>
                <w:rFonts w:asciiTheme="majorHAnsi" w:hAnsiTheme="majorHAnsi"/>
                <w:b/>
                <w:color w:val="FFFFFF" w:themeColor="background1"/>
              </w:rPr>
              <w:t>11</w:t>
            </w:r>
          </w:p>
        </w:tc>
        <w:tc>
          <w:tcPr>
            <w:tcW w:w="923" w:type="dxa"/>
            <w:shd w:val="clear" w:color="auto" w:fill="88354D"/>
          </w:tcPr>
          <w:p w14:paraId="7D1948A1" w14:textId="77777777" w:rsidR="00EB27C3" w:rsidRPr="006067FC" w:rsidRDefault="00221FD0">
            <w:pPr>
              <w:jc w:val="center"/>
              <w:rPr>
                <w:rFonts w:asciiTheme="majorHAnsi" w:hAnsiTheme="majorHAnsi"/>
                <w:b/>
                <w:color w:val="FFFFFF" w:themeColor="background1"/>
              </w:rPr>
            </w:pPr>
            <w:r w:rsidRPr="006067FC">
              <w:rPr>
                <w:rFonts w:asciiTheme="majorHAnsi" w:hAnsiTheme="majorHAnsi"/>
                <w:b/>
                <w:color w:val="FFFFFF" w:themeColor="background1"/>
              </w:rPr>
              <w:t>10</w:t>
            </w:r>
          </w:p>
        </w:tc>
        <w:tc>
          <w:tcPr>
            <w:tcW w:w="859" w:type="dxa"/>
            <w:shd w:val="clear" w:color="auto" w:fill="88354D"/>
          </w:tcPr>
          <w:p w14:paraId="4E045008" w14:textId="77777777" w:rsidR="00EB27C3" w:rsidRPr="006067FC" w:rsidRDefault="00221FD0">
            <w:pPr>
              <w:jc w:val="center"/>
              <w:rPr>
                <w:rFonts w:asciiTheme="majorHAnsi" w:hAnsiTheme="majorHAnsi"/>
                <w:b/>
                <w:color w:val="FFFFFF" w:themeColor="background1"/>
              </w:rPr>
            </w:pPr>
            <w:r w:rsidRPr="006067FC">
              <w:rPr>
                <w:rFonts w:asciiTheme="majorHAnsi" w:hAnsiTheme="majorHAnsi"/>
                <w:b/>
                <w:color w:val="FFFFFF" w:themeColor="background1"/>
              </w:rPr>
              <w:t>9</w:t>
            </w:r>
          </w:p>
        </w:tc>
        <w:tc>
          <w:tcPr>
            <w:tcW w:w="859" w:type="dxa"/>
            <w:shd w:val="clear" w:color="auto" w:fill="88354D"/>
          </w:tcPr>
          <w:p w14:paraId="167F3360" w14:textId="77777777" w:rsidR="00EB27C3" w:rsidRPr="006067FC" w:rsidRDefault="00221FD0">
            <w:pPr>
              <w:jc w:val="center"/>
              <w:rPr>
                <w:rFonts w:asciiTheme="majorHAnsi" w:hAnsiTheme="majorHAnsi"/>
                <w:b/>
                <w:color w:val="FFFFFF" w:themeColor="background1"/>
              </w:rPr>
            </w:pPr>
            <w:r w:rsidRPr="006067FC">
              <w:rPr>
                <w:rFonts w:asciiTheme="majorHAnsi" w:hAnsiTheme="majorHAnsi"/>
                <w:b/>
                <w:color w:val="FFFFFF" w:themeColor="background1"/>
              </w:rPr>
              <w:t>8</w:t>
            </w:r>
          </w:p>
        </w:tc>
        <w:tc>
          <w:tcPr>
            <w:tcW w:w="859" w:type="dxa"/>
            <w:shd w:val="clear" w:color="auto" w:fill="88354D"/>
          </w:tcPr>
          <w:p w14:paraId="28E2B601" w14:textId="77777777" w:rsidR="00EB27C3" w:rsidRPr="006067FC" w:rsidRDefault="00221FD0">
            <w:pPr>
              <w:jc w:val="center"/>
              <w:rPr>
                <w:rFonts w:asciiTheme="majorHAnsi" w:hAnsiTheme="majorHAnsi"/>
                <w:b/>
                <w:color w:val="FFFFFF" w:themeColor="background1"/>
              </w:rPr>
            </w:pPr>
            <w:r w:rsidRPr="006067FC">
              <w:rPr>
                <w:rFonts w:asciiTheme="majorHAnsi" w:hAnsiTheme="majorHAnsi"/>
                <w:b/>
                <w:color w:val="FFFFFF" w:themeColor="background1"/>
              </w:rPr>
              <w:t>7</w:t>
            </w:r>
          </w:p>
        </w:tc>
        <w:tc>
          <w:tcPr>
            <w:tcW w:w="810" w:type="dxa"/>
            <w:shd w:val="clear" w:color="auto" w:fill="88354D"/>
          </w:tcPr>
          <w:p w14:paraId="1C6D0CD2" w14:textId="77777777" w:rsidR="00EB27C3" w:rsidRPr="006067FC" w:rsidRDefault="00221FD0">
            <w:pPr>
              <w:jc w:val="center"/>
              <w:rPr>
                <w:rFonts w:asciiTheme="majorHAnsi" w:hAnsiTheme="majorHAnsi"/>
                <w:b/>
                <w:color w:val="FFFFFF" w:themeColor="background1"/>
              </w:rPr>
            </w:pPr>
            <w:r w:rsidRPr="006067FC">
              <w:rPr>
                <w:rFonts w:asciiTheme="majorHAnsi" w:hAnsiTheme="majorHAnsi"/>
                <w:b/>
                <w:color w:val="FFFFFF" w:themeColor="background1"/>
              </w:rPr>
              <w:t>6</w:t>
            </w:r>
          </w:p>
        </w:tc>
        <w:tc>
          <w:tcPr>
            <w:tcW w:w="810" w:type="dxa"/>
            <w:shd w:val="clear" w:color="auto" w:fill="88354D"/>
          </w:tcPr>
          <w:p w14:paraId="1E91A092" w14:textId="77777777" w:rsidR="00EB27C3" w:rsidRPr="006067FC" w:rsidRDefault="00221FD0">
            <w:pPr>
              <w:jc w:val="center"/>
              <w:rPr>
                <w:rFonts w:asciiTheme="majorHAnsi" w:hAnsiTheme="majorHAnsi"/>
                <w:b/>
                <w:color w:val="FFFFFF" w:themeColor="background1"/>
              </w:rPr>
            </w:pPr>
            <w:r w:rsidRPr="006067FC">
              <w:rPr>
                <w:rFonts w:asciiTheme="majorHAnsi" w:hAnsiTheme="majorHAnsi"/>
                <w:b/>
                <w:color w:val="FFFFFF" w:themeColor="background1"/>
              </w:rPr>
              <w:t>5</w:t>
            </w:r>
          </w:p>
        </w:tc>
        <w:tc>
          <w:tcPr>
            <w:tcW w:w="810" w:type="dxa"/>
            <w:shd w:val="clear" w:color="auto" w:fill="88354D"/>
          </w:tcPr>
          <w:p w14:paraId="53C9B111" w14:textId="77777777" w:rsidR="00EB27C3" w:rsidRPr="006067FC" w:rsidRDefault="00221FD0">
            <w:pPr>
              <w:jc w:val="center"/>
              <w:rPr>
                <w:rFonts w:asciiTheme="majorHAnsi" w:hAnsiTheme="majorHAnsi"/>
                <w:b/>
                <w:color w:val="FFFFFF" w:themeColor="background1"/>
              </w:rPr>
            </w:pPr>
            <w:r w:rsidRPr="006067FC">
              <w:rPr>
                <w:rFonts w:asciiTheme="majorHAnsi" w:hAnsiTheme="majorHAnsi"/>
                <w:b/>
                <w:color w:val="FFFFFF" w:themeColor="background1"/>
              </w:rPr>
              <w:t>4</w:t>
            </w:r>
          </w:p>
        </w:tc>
        <w:tc>
          <w:tcPr>
            <w:tcW w:w="810" w:type="dxa"/>
            <w:shd w:val="clear" w:color="auto" w:fill="88354D"/>
          </w:tcPr>
          <w:p w14:paraId="7B9AC392" w14:textId="77777777" w:rsidR="00EB27C3" w:rsidRPr="006067FC" w:rsidRDefault="00221FD0">
            <w:pPr>
              <w:jc w:val="center"/>
              <w:rPr>
                <w:rFonts w:asciiTheme="majorHAnsi" w:hAnsiTheme="majorHAnsi"/>
                <w:b/>
                <w:color w:val="FFFFFF" w:themeColor="background1"/>
              </w:rPr>
            </w:pPr>
            <w:r w:rsidRPr="006067FC">
              <w:rPr>
                <w:rFonts w:asciiTheme="majorHAnsi" w:hAnsiTheme="majorHAnsi"/>
                <w:b/>
                <w:color w:val="FFFFFF" w:themeColor="background1"/>
              </w:rPr>
              <w:t>3</w:t>
            </w:r>
          </w:p>
        </w:tc>
        <w:tc>
          <w:tcPr>
            <w:tcW w:w="810" w:type="dxa"/>
            <w:shd w:val="clear" w:color="auto" w:fill="88354D"/>
          </w:tcPr>
          <w:p w14:paraId="7B4DB58A" w14:textId="77777777" w:rsidR="00EB27C3" w:rsidRPr="006067FC" w:rsidRDefault="00221FD0">
            <w:pPr>
              <w:jc w:val="center"/>
              <w:rPr>
                <w:rFonts w:asciiTheme="majorHAnsi" w:hAnsiTheme="majorHAnsi"/>
                <w:b/>
                <w:color w:val="FFFFFF" w:themeColor="background1"/>
              </w:rPr>
            </w:pPr>
            <w:r w:rsidRPr="006067FC">
              <w:rPr>
                <w:rFonts w:asciiTheme="majorHAnsi" w:hAnsiTheme="majorHAnsi"/>
                <w:b/>
                <w:color w:val="FFFFFF" w:themeColor="background1"/>
              </w:rPr>
              <w:t>2</w:t>
            </w:r>
          </w:p>
        </w:tc>
        <w:tc>
          <w:tcPr>
            <w:tcW w:w="798" w:type="dxa"/>
            <w:shd w:val="clear" w:color="auto" w:fill="88354D"/>
          </w:tcPr>
          <w:p w14:paraId="6F3A78EC" w14:textId="77777777" w:rsidR="00EB27C3" w:rsidRPr="006067FC" w:rsidRDefault="00221FD0">
            <w:pPr>
              <w:jc w:val="center"/>
              <w:rPr>
                <w:rFonts w:asciiTheme="majorHAnsi" w:hAnsiTheme="majorHAnsi"/>
                <w:b/>
                <w:color w:val="FFFFFF" w:themeColor="background1"/>
              </w:rPr>
            </w:pPr>
            <w:r w:rsidRPr="006067FC">
              <w:rPr>
                <w:rFonts w:asciiTheme="majorHAnsi" w:hAnsiTheme="majorHAnsi"/>
                <w:b/>
                <w:color w:val="FFFFFF" w:themeColor="background1"/>
              </w:rPr>
              <w:t>1</w:t>
            </w:r>
          </w:p>
        </w:tc>
      </w:tr>
      <w:tr w:rsidR="00EB27C3" w:rsidRPr="006067FC" w14:paraId="3C0CC773" w14:textId="77777777" w:rsidTr="006067FC">
        <w:trPr>
          <w:trHeight w:val="275"/>
        </w:trPr>
        <w:tc>
          <w:tcPr>
            <w:tcW w:w="1049" w:type="dxa"/>
            <w:shd w:val="clear" w:color="auto" w:fill="88354D"/>
          </w:tcPr>
          <w:p w14:paraId="314A4759" w14:textId="77777777" w:rsidR="00EB27C3" w:rsidRPr="006067FC" w:rsidRDefault="00221FD0">
            <w:pPr>
              <w:jc w:val="center"/>
              <w:rPr>
                <w:rFonts w:asciiTheme="majorHAnsi" w:hAnsiTheme="majorHAnsi"/>
                <w:b/>
                <w:color w:val="FFFFFF"/>
              </w:rPr>
            </w:pPr>
            <w:r w:rsidRPr="006067FC">
              <w:rPr>
                <w:rFonts w:asciiTheme="majorHAnsi" w:hAnsiTheme="majorHAnsi"/>
                <w:b/>
                <w:color w:val="FFFFFF"/>
              </w:rPr>
              <w:t>Nota</w:t>
            </w:r>
          </w:p>
        </w:tc>
        <w:tc>
          <w:tcPr>
            <w:tcW w:w="1083" w:type="dxa"/>
          </w:tcPr>
          <w:p w14:paraId="099FFC00" w14:textId="77777777" w:rsidR="00EB27C3" w:rsidRPr="006067FC" w:rsidRDefault="00221FD0">
            <w:pPr>
              <w:jc w:val="center"/>
              <w:rPr>
                <w:rFonts w:asciiTheme="majorHAnsi" w:hAnsiTheme="majorHAnsi"/>
                <w:b/>
              </w:rPr>
            </w:pPr>
            <w:r w:rsidRPr="006067FC">
              <w:rPr>
                <w:rFonts w:asciiTheme="majorHAnsi" w:hAnsiTheme="majorHAnsi"/>
                <w:b/>
              </w:rPr>
              <w:t>7</w:t>
            </w:r>
          </w:p>
        </w:tc>
        <w:tc>
          <w:tcPr>
            <w:tcW w:w="923" w:type="dxa"/>
          </w:tcPr>
          <w:p w14:paraId="5993373B" w14:textId="77777777" w:rsidR="00EB27C3" w:rsidRPr="006067FC" w:rsidRDefault="00221FD0">
            <w:pPr>
              <w:jc w:val="center"/>
              <w:rPr>
                <w:rFonts w:asciiTheme="majorHAnsi" w:hAnsiTheme="majorHAnsi"/>
                <w:b/>
              </w:rPr>
            </w:pPr>
            <w:r w:rsidRPr="006067FC">
              <w:rPr>
                <w:rFonts w:asciiTheme="majorHAnsi" w:hAnsiTheme="majorHAnsi"/>
                <w:b/>
              </w:rPr>
              <w:t>6,5</w:t>
            </w:r>
          </w:p>
        </w:tc>
        <w:tc>
          <w:tcPr>
            <w:tcW w:w="923" w:type="dxa"/>
          </w:tcPr>
          <w:p w14:paraId="7FBACB37" w14:textId="77777777" w:rsidR="00EB27C3" w:rsidRPr="006067FC" w:rsidRDefault="00221FD0">
            <w:pPr>
              <w:jc w:val="center"/>
              <w:rPr>
                <w:rFonts w:asciiTheme="majorHAnsi" w:hAnsiTheme="majorHAnsi"/>
                <w:b/>
              </w:rPr>
            </w:pPr>
            <w:r w:rsidRPr="006067FC">
              <w:rPr>
                <w:rFonts w:asciiTheme="majorHAnsi" w:hAnsiTheme="majorHAnsi"/>
                <w:b/>
              </w:rPr>
              <w:t>6</w:t>
            </w:r>
          </w:p>
        </w:tc>
        <w:tc>
          <w:tcPr>
            <w:tcW w:w="923" w:type="dxa"/>
          </w:tcPr>
          <w:p w14:paraId="3C12F5B1" w14:textId="77777777" w:rsidR="00EB27C3" w:rsidRPr="006067FC" w:rsidRDefault="00221FD0">
            <w:pPr>
              <w:jc w:val="center"/>
              <w:rPr>
                <w:rFonts w:asciiTheme="majorHAnsi" w:hAnsiTheme="majorHAnsi"/>
                <w:b/>
              </w:rPr>
            </w:pPr>
            <w:r w:rsidRPr="006067FC">
              <w:rPr>
                <w:rFonts w:asciiTheme="majorHAnsi" w:hAnsiTheme="majorHAnsi"/>
                <w:b/>
              </w:rPr>
              <w:t>5,5</w:t>
            </w:r>
          </w:p>
        </w:tc>
        <w:tc>
          <w:tcPr>
            <w:tcW w:w="923" w:type="dxa"/>
          </w:tcPr>
          <w:p w14:paraId="3E6852C1" w14:textId="77777777" w:rsidR="00EB27C3" w:rsidRPr="006067FC" w:rsidRDefault="00221FD0">
            <w:pPr>
              <w:jc w:val="center"/>
              <w:rPr>
                <w:rFonts w:asciiTheme="majorHAnsi" w:hAnsiTheme="majorHAnsi"/>
                <w:b/>
              </w:rPr>
            </w:pPr>
            <w:r w:rsidRPr="006067FC">
              <w:rPr>
                <w:rFonts w:asciiTheme="majorHAnsi" w:hAnsiTheme="majorHAnsi"/>
                <w:b/>
              </w:rPr>
              <w:t>5</w:t>
            </w:r>
          </w:p>
        </w:tc>
        <w:tc>
          <w:tcPr>
            <w:tcW w:w="923" w:type="dxa"/>
          </w:tcPr>
          <w:p w14:paraId="433B8C95" w14:textId="77777777" w:rsidR="00EB27C3" w:rsidRPr="006067FC" w:rsidRDefault="00221FD0">
            <w:pPr>
              <w:jc w:val="center"/>
              <w:rPr>
                <w:rFonts w:asciiTheme="majorHAnsi" w:hAnsiTheme="majorHAnsi"/>
                <w:b/>
              </w:rPr>
            </w:pPr>
            <w:r w:rsidRPr="006067FC">
              <w:rPr>
                <w:rFonts w:asciiTheme="majorHAnsi" w:hAnsiTheme="majorHAnsi"/>
                <w:b/>
              </w:rPr>
              <w:t>4,5</w:t>
            </w:r>
          </w:p>
        </w:tc>
        <w:tc>
          <w:tcPr>
            <w:tcW w:w="859" w:type="dxa"/>
          </w:tcPr>
          <w:p w14:paraId="5E8CFB21" w14:textId="77777777" w:rsidR="00EB27C3" w:rsidRPr="006067FC" w:rsidRDefault="00221FD0">
            <w:pPr>
              <w:jc w:val="center"/>
              <w:rPr>
                <w:rFonts w:asciiTheme="majorHAnsi" w:hAnsiTheme="majorHAnsi"/>
                <w:b/>
              </w:rPr>
            </w:pPr>
            <w:r w:rsidRPr="006067FC"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859" w:type="dxa"/>
          </w:tcPr>
          <w:p w14:paraId="618B1A5F" w14:textId="77777777" w:rsidR="00EB27C3" w:rsidRPr="006067FC" w:rsidRDefault="00221FD0">
            <w:pPr>
              <w:jc w:val="center"/>
              <w:rPr>
                <w:rFonts w:asciiTheme="majorHAnsi" w:hAnsiTheme="majorHAnsi"/>
                <w:b/>
              </w:rPr>
            </w:pPr>
            <w:r w:rsidRPr="006067FC">
              <w:rPr>
                <w:rFonts w:asciiTheme="majorHAnsi" w:hAnsiTheme="majorHAnsi"/>
                <w:b/>
              </w:rPr>
              <w:t>3,7</w:t>
            </w:r>
          </w:p>
        </w:tc>
        <w:tc>
          <w:tcPr>
            <w:tcW w:w="859" w:type="dxa"/>
          </w:tcPr>
          <w:p w14:paraId="307F923E" w14:textId="77777777" w:rsidR="00EB27C3" w:rsidRPr="006067FC" w:rsidRDefault="00221FD0">
            <w:pPr>
              <w:jc w:val="center"/>
              <w:rPr>
                <w:rFonts w:asciiTheme="majorHAnsi" w:hAnsiTheme="majorHAnsi"/>
                <w:b/>
              </w:rPr>
            </w:pPr>
            <w:r w:rsidRPr="006067FC">
              <w:rPr>
                <w:rFonts w:asciiTheme="majorHAnsi" w:hAnsiTheme="majorHAnsi"/>
                <w:b/>
              </w:rPr>
              <w:t>3,3</w:t>
            </w:r>
          </w:p>
        </w:tc>
        <w:tc>
          <w:tcPr>
            <w:tcW w:w="810" w:type="dxa"/>
          </w:tcPr>
          <w:p w14:paraId="291A254C" w14:textId="77777777" w:rsidR="00EB27C3" w:rsidRPr="006067FC" w:rsidRDefault="00221FD0">
            <w:pPr>
              <w:jc w:val="center"/>
              <w:rPr>
                <w:rFonts w:asciiTheme="majorHAnsi" w:hAnsiTheme="majorHAnsi"/>
                <w:b/>
              </w:rPr>
            </w:pPr>
            <w:r w:rsidRPr="006067FC">
              <w:rPr>
                <w:rFonts w:asciiTheme="majorHAnsi" w:hAnsiTheme="majorHAnsi"/>
                <w:b/>
              </w:rPr>
              <w:t>3</w:t>
            </w:r>
          </w:p>
        </w:tc>
        <w:tc>
          <w:tcPr>
            <w:tcW w:w="810" w:type="dxa"/>
          </w:tcPr>
          <w:p w14:paraId="6B15A71A" w14:textId="77777777" w:rsidR="00EB27C3" w:rsidRPr="006067FC" w:rsidRDefault="00221FD0">
            <w:pPr>
              <w:jc w:val="center"/>
              <w:rPr>
                <w:rFonts w:asciiTheme="majorHAnsi" w:hAnsiTheme="majorHAnsi"/>
                <w:b/>
              </w:rPr>
            </w:pPr>
            <w:r w:rsidRPr="006067FC">
              <w:rPr>
                <w:rFonts w:asciiTheme="majorHAnsi" w:hAnsiTheme="majorHAnsi"/>
                <w:b/>
              </w:rPr>
              <w:t>2,7</w:t>
            </w:r>
          </w:p>
        </w:tc>
        <w:tc>
          <w:tcPr>
            <w:tcW w:w="810" w:type="dxa"/>
          </w:tcPr>
          <w:p w14:paraId="38B89020" w14:textId="77777777" w:rsidR="00EB27C3" w:rsidRPr="006067FC" w:rsidRDefault="00221FD0">
            <w:pPr>
              <w:jc w:val="center"/>
              <w:rPr>
                <w:rFonts w:asciiTheme="majorHAnsi" w:hAnsiTheme="majorHAnsi"/>
                <w:b/>
              </w:rPr>
            </w:pPr>
            <w:r w:rsidRPr="006067FC">
              <w:rPr>
                <w:rFonts w:asciiTheme="majorHAnsi" w:hAnsiTheme="majorHAnsi"/>
                <w:b/>
              </w:rPr>
              <w:t>2,3</w:t>
            </w:r>
          </w:p>
        </w:tc>
        <w:tc>
          <w:tcPr>
            <w:tcW w:w="810" w:type="dxa"/>
          </w:tcPr>
          <w:p w14:paraId="1B7DE2E2" w14:textId="77777777" w:rsidR="00EB27C3" w:rsidRPr="006067FC" w:rsidRDefault="00221FD0">
            <w:pPr>
              <w:jc w:val="center"/>
              <w:rPr>
                <w:rFonts w:asciiTheme="majorHAnsi" w:hAnsiTheme="majorHAnsi"/>
                <w:b/>
              </w:rPr>
            </w:pPr>
            <w:r w:rsidRPr="006067FC">
              <w:rPr>
                <w:rFonts w:asciiTheme="majorHAnsi" w:hAnsiTheme="majorHAnsi"/>
                <w:b/>
              </w:rPr>
              <w:t>2</w:t>
            </w:r>
          </w:p>
          <w:p w14:paraId="4775C7FA" w14:textId="77777777" w:rsidR="00EB27C3" w:rsidRPr="006067FC" w:rsidRDefault="00EB27C3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810" w:type="dxa"/>
          </w:tcPr>
          <w:p w14:paraId="0C858D6D" w14:textId="77777777" w:rsidR="00EB27C3" w:rsidRPr="006067FC" w:rsidRDefault="00221FD0">
            <w:pPr>
              <w:jc w:val="center"/>
              <w:rPr>
                <w:rFonts w:asciiTheme="majorHAnsi" w:hAnsiTheme="majorHAnsi"/>
                <w:b/>
              </w:rPr>
            </w:pPr>
            <w:r w:rsidRPr="006067FC">
              <w:rPr>
                <w:rFonts w:asciiTheme="majorHAnsi" w:hAnsiTheme="majorHAnsi"/>
                <w:b/>
              </w:rPr>
              <w:t>1,7</w:t>
            </w:r>
          </w:p>
          <w:p w14:paraId="7A8F4CA3" w14:textId="77777777" w:rsidR="00EB27C3" w:rsidRPr="006067FC" w:rsidRDefault="00EB27C3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98" w:type="dxa"/>
          </w:tcPr>
          <w:p w14:paraId="667BF256" w14:textId="77777777" w:rsidR="00EB27C3" w:rsidRPr="006067FC" w:rsidRDefault="00221FD0">
            <w:pPr>
              <w:jc w:val="center"/>
              <w:rPr>
                <w:rFonts w:asciiTheme="majorHAnsi" w:hAnsiTheme="majorHAnsi"/>
                <w:b/>
              </w:rPr>
            </w:pPr>
            <w:r w:rsidRPr="006067FC">
              <w:rPr>
                <w:rFonts w:asciiTheme="majorHAnsi" w:hAnsiTheme="majorHAnsi"/>
                <w:b/>
              </w:rPr>
              <w:t>1,3</w:t>
            </w:r>
          </w:p>
        </w:tc>
      </w:tr>
    </w:tbl>
    <w:p w14:paraId="514C6A6E" w14:textId="77777777" w:rsidR="00EB27C3" w:rsidRPr="006067FC" w:rsidRDefault="00EB27C3">
      <w:pPr>
        <w:spacing w:after="0" w:line="240" w:lineRule="auto"/>
        <w:rPr>
          <w:rFonts w:asciiTheme="majorHAnsi" w:hAnsiTheme="majorHAnsi"/>
          <w:b/>
        </w:rPr>
      </w:pPr>
    </w:p>
    <w:p w14:paraId="7B9BEE20" w14:textId="77777777" w:rsidR="00EB27C3" w:rsidRPr="006067FC" w:rsidRDefault="00EB27C3">
      <w:pPr>
        <w:spacing w:after="0" w:line="240" w:lineRule="auto"/>
        <w:jc w:val="center"/>
        <w:rPr>
          <w:rFonts w:asciiTheme="majorHAnsi" w:eastAsia="Arial" w:hAnsiTheme="majorHAnsi" w:cs="Arial"/>
          <w:b/>
          <w:sz w:val="20"/>
          <w:szCs w:val="20"/>
        </w:rPr>
      </w:pPr>
    </w:p>
    <w:sectPr w:rsidR="00EB27C3" w:rsidRPr="006067FC">
      <w:headerReference w:type="default" r:id="rId6"/>
      <w:footerReference w:type="default" r:id="rId7"/>
      <w:pgSz w:w="15840" w:h="12240" w:orient="landscape"/>
      <w:pgMar w:top="993" w:right="1417" w:bottom="709" w:left="1417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6C4754" w14:textId="77777777" w:rsidR="00221FD0" w:rsidRDefault="00221FD0">
      <w:pPr>
        <w:spacing w:after="0" w:line="240" w:lineRule="auto"/>
      </w:pPr>
      <w:r>
        <w:separator/>
      </w:r>
    </w:p>
  </w:endnote>
  <w:endnote w:type="continuationSeparator" w:id="0">
    <w:p w14:paraId="13AF4308" w14:textId="77777777" w:rsidR="00221FD0" w:rsidRDefault="00221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 Narrow">
    <w:panose1 w:val="020B060602020203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45E0E8" w14:textId="77777777" w:rsidR="00EB27C3" w:rsidRDefault="00221FD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hidden="0" allowOverlap="1" wp14:anchorId="3923F24D" wp14:editId="331347BE">
              <wp:simplePos x="0" y="0"/>
              <wp:positionH relativeFrom="column">
                <wp:posOffset>0</wp:posOffset>
              </wp:positionH>
              <wp:positionV relativeFrom="paragraph">
                <wp:posOffset>9271000</wp:posOffset>
              </wp:positionV>
              <wp:extent cx="504825" cy="367665"/>
              <wp:effectExtent l="0" t="0" r="0" b="0"/>
              <wp:wrapSquare wrapText="bothSides" distT="0" distB="0" distL="0" distR="0"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17400" y="3619980"/>
                        <a:ext cx="457200" cy="320040"/>
                      </a:xfrm>
                      <a:prstGeom prst="rect">
                        <a:avLst/>
                      </a:prstGeom>
                      <a:solidFill>
                        <a:srgbClr val="00953A"/>
                      </a:solidFill>
                      <a:ln>
                        <a:noFill/>
                      </a:ln>
                    </wps:spPr>
                    <wps:txbx>
                      <w:txbxContent>
                        <w:p w14:paraId="1E649326" w14:textId="77777777" w:rsidR="00EB27C3" w:rsidRDefault="00221FD0">
                          <w:pPr>
                            <w:spacing w:line="258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FFFFFF"/>
                              <w:sz w:val="28"/>
                            </w:rPr>
                            <w:t>PAGE   \* MERGEFORMAT2</w:t>
                          </w:r>
                        </w:p>
                      </w:txbxContent>
                    </wps:txbx>
                    <wps:bodyPr spcFirstLastPara="1" wrap="square" lIns="91425" tIns="45700" rIns="91425" bIns="4570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923F24D" id="Rectángulo 1" o:spid="_x0000_s1027" style="position:absolute;margin-left:0;margin-top:730pt;width:39.75pt;height:28.95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" fillcolor="#00953a" stroked="f">
              <v:textbox inset="2.53958mm,1.2694mm,2.53958mm,1.2694mm">
                <w:txbxContent>
                  <w:p w14:paraId="1E649326" w14:textId="77777777" w:rsidR="00EB27C3" w:rsidRDefault="00221FD0">
                    <w:pPr>
                      <w:spacing w:line="258" w:lineRule="auto"/>
                      <w:jc w:val="right"/>
                      <w:textDirection w:val="btLr"/>
                    </w:pPr>
                    <w:r>
                      <w:rPr>
                        <w:color w:val="FFFFFF"/>
                        <w:sz w:val="28"/>
                      </w:rPr>
                      <w:t>PAGE   \* MERGEFORMAT2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61312" behindDoc="0" locked="0" layoutInCell="1" hidden="0" allowOverlap="1" wp14:anchorId="05B420B7" wp14:editId="6A57B40A">
              <wp:simplePos x="0" y="0"/>
              <wp:positionH relativeFrom="column">
                <wp:posOffset>0</wp:posOffset>
              </wp:positionH>
              <wp:positionV relativeFrom="paragraph">
                <wp:posOffset>9334500</wp:posOffset>
              </wp:positionV>
              <wp:extent cx="5943600" cy="320040"/>
              <wp:effectExtent l="0" t="0" r="0" b="0"/>
              <wp:wrapSquare wrapText="bothSides" distT="0" distB="0" distL="0" distR="0"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2374200" y="3619980"/>
                        <a:chExt cx="5943600" cy="320040"/>
                      </a:xfrm>
                    </wpg:grpSpPr>
                    <wpg:grpSp>
                      <wpg:cNvPr id="5" name="Grupo 5"/>
                      <wpg:cNvGrpSpPr/>
                      <wpg:grpSpPr>
                        <a:xfrm>
                          <a:off x="2374200" y="3619980"/>
                          <a:ext cx="5943600" cy="320040"/>
                          <a:chOff x="2374200" y="3619980"/>
                          <a:chExt cx="5943600" cy="320040"/>
                        </a:xfrm>
                      </wpg:grpSpPr>
                      <wps:wsp>
                        <wps:cNvPr id="6" name="Rectángulo 6"/>
                        <wps:cNvSpPr/>
                        <wps:spPr>
                          <a:xfrm>
                            <a:off x="2374200" y="3619980"/>
                            <a:ext cx="5943600" cy="32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79308B2" w14:textId="77777777" w:rsidR="00EB27C3" w:rsidRDefault="00EB27C3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7" name="Grupo 7"/>
                        <wpg:cNvGrpSpPr/>
                        <wpg:grpSpPr>
                          <a:xfrm>
                            <a:off x="2374200" y="3619980"/>
                            <a:ext cx="5943600" cy="320040"/>
                            <a:chOff x="2374200" y="3619980"/>
                            <a:chExt cx="5943600" cy="320040"/>
                          </a:xfrm>
                        </wpg:grpSpPr>
                        <wps:wsp>
                          <wps:cNvPr id="8" name="Rectángulo 8"/>
                          <wps:cNvSpPr/>
                          <wps:spPr>
                            <a:xfrm>
                              <a:off x="2374200" y="3619980"/>
                              <a:ext cx="5943600" cy="320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02320E1" w14:textId="77777777" w:rsidR="00EB27C3" w:rsidRDefault="00EB27C3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9" name="Grupo 9"/>
                          <wpg:cNvGrpSpPr/>
                          <wpg:grpSpPr>
                            <a:xfrm>
                              <a:off x="2374200" y="3619980"/>
                              <a:ext cx="5943600" cy="320040"/>
                              <a:chOff x="2374200" y="3619980"/>
                              <a:chExt cx="5943600" cy="320040"/>
                            </a:xfrm>
                          </wpg:grpSpPr>
                          <wps:wsp>
                            <wps:cNvPr id="10" name="Rectángulo 10"/>
                            <wps:cNvSpPr/>
                            <wps:spPr>
                              <a:xfrm>
                                <a:off x="2374200" y="3619980"/>
                                <a:ext cx="5943600" cy="32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0405B80" w14:textId="77777777" w:rsidR="00EB27C3" w:rsidRDefault="00EB27C3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1" name="Grupo 11"/>
                            <wpg:cNvGrpSpPr/>
                            <wpg:grpSpPr>
                              <a:xfrm>
                                <a:off x="2374200" y="3619980"/>
                                <a:ext cx="5943600" cy="320040"/>
                                <a:chOff x="2374200" y="3619980"/>
                                <a:chExt cx="5943600" cy="320040"/>
                              </a:xfrm>
                            </wpg:grpSpPr>
                            <wps:wsp>
                              <wps:cNvPr id="12" name="Rectángulo 12"/>
                              <wps:cNvSpPr/>
                              <wps:spPr>
                                <a:xfrm>
                                  <a:off x="2374200" y="3619980"/>
                                  <a:ext cx="5943600" cy="320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B67DE0D" w14:textId="77777777" w:rsidR="00EB27C3" w:rsidRDefault="00EB27C3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13" name="Grupo 13"/>
                              <wpg:cNvGrpSpPr/>
                              <wpg:grpSpPr>
                                <a:xfrm>
                                  <a:off x="2374200" y="3619980"/>
                                  <a:ext cx="5943600" cy="320040"/>
                                  <a:chOff x="0" y="0"/>
                                  <a:chExt cx="5962650" cy="323851"/>
                                </a:xfrm>
                              </wpg:grpSpPr>
                              <wps:wsp>
                                <wps:cNvPr id="14" name="Rectángulo 14"/>
                                <wps:cNvSpPr/>
                                <wps:spPr>
                                  <a:xfrm>
                                    <a:off x="0" y="0"/>
                                    <a:ext cx="5962650" cy="3238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ABBC7C4" w14:textId="77777777" w:rsidR="00EB27C3" w:rsidRDefault="00EB27C3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" name="Rectángulo 15"/>
                                <wps:cNvSpPr/>
                                <wps:spPr>
                                  <a:xfrm>
                                    <a:off x="19050" y="0"/>
                                    <a:ext cx="5943600" cy="1882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dk1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3CB6778" w14:textId="77777777" w:rsidR="00EB27C3" w:rsidRDefault="00EB27C3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" name="Rectángulo 16"/>
                                <wps:cNvSpPr/>
                                <wps:spPr>
                                  <a:xfrm>
                                    <a:off x="0" y="66676"/>
                                    <a:ext cx="5943600" cy="257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DE90C5E" w14:textId="77777777" w:rsidR="00EB27C3" w:rsidRDefault="00221FD0">
                                      <w:pPr>
                                        <w:spacing w:line="258" w:lineRule="auto"/>
                                        <w:jc w:val="right"/>
                                        <w:textDirection w:val="btLr"/>
                                      </w:pPr>
                                      <w:r>
                                        <w:rPr>
                                          <w:color w:val="000000"/>
                                        </w:rPr>
                                        <w:t>Escríbenos a maletinesdidacticos@iie.cl para reportar errores o hacer sugerencias</w:t>
                                      </w:r>
                                    </w:p>
                                    <w:p w14:paraId="708C6815" w14:textId="77777777" w:rsidR="00EB27C3" w:rsidRDefault="00EB27C3">
                                      <w:pPr>
                                        <w:spacing w:line="258" w:lineRule="auto"/>
                                        <w:jc w:val="righ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0" anchor="b" anchorCtr="0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05B420B7" id="Grupo 3" o:spid="_x0000_s1028" style="position:absolute;margin-left:0;margin-top:735pt;width:468pt;height:25.2pt;z-index:251661312;mso-wrap-distance-left:0;mso-wrap-distance-right:0" coordorigin="23742,36199" coordsize="59436,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">
              <v:group id="Grupo 5" o:spid="_x0000_s1029" style="position:absolute;left:23742;top:36199;width:59436;height:3201" coordorigin="23742,36199" coordsize="59436,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ángulo 6" o:spid="_x0000_s1030" style="position:absolute;left:23742;top:36199;width:59436;height:32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<v:textbox inset="2.53958mm,2.53958mm,2.53958mm,2.53958mm">
                    <w:txbxContent>
                      <w:p w14:paraId="779308B2" w14:textId="77777777" w:rsidR="00EB27C3" w:rsidRDefault="00EB27C3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group id="Grupo 7" o:spid="_x0000_s1031" style="position:absolute;left:23742;top:36199;width:59436;height:3201" coordorigin="23742,36199" coordsize="59436,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rect id="Rectángulo 8" o:spid="_x0000_s1032" style="position:absolute;left:23742;top:36199;width:59436;height:32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" filled="f" stroked="f">
                    <v:textbox inset="2.53958mm,2.53958mm,2.53958mm,2.53958mm">
                      <w:txbxContent>
                        <w:p w14:paraId="402320E1" w14:textId="77777777" w:rsidR="00EB27C3" w:rsidRDefault="00EB27C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upo 9" o:spid="_x0000_s1033" style="position:absolute;left:23742;top:36199;width:59436;height:3201" coordorigin="23742,36199" coordsize="59436,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<v:rect id="Rectángulo 10" o:spid="_x0000_s1034" style="position:absolute;left:23742;top:36199;width:59436;height:32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" filled="f" stroked="f">
                      <v:textbox inset="2.53958mm,2.53958mm,2.53958mm,2.53958mm">
                        <w:txbxContent>
                          <w:p w14:paraId="10405B80" w14:textId="77777777" w:rsidR="00EB27C3" w:rsidRDefault="00EB27C3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group id="Grupo 11" o:spid="_x0000_s1035" style="position:absolute;left:23742;top:36199;width:59436;height:3201" coordorigin="23742,36199" coordsize="59436,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<v:rect id="Rectángulo 12" o:spid="_x0000_s1036" style="position:absolute;left:23742;top:36199;width:59436;height:32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" filled="f" stroked="f">
                        <v:textbox inset="2.53958mm,2.53958mm,2.53958mm,2.53958mm">
                          <w:txbxContent>
                            <w:p w14:paraId="5B67DE0D" w14:textId="77777777" w:rsidR="00EB27C3" w:rsidRDefault="00EB27C3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group id="Grupo 13" o:spid="_x0000_s1037" style="position:absolute;left:23742;top:36199;width:59436;height:3201" coordsize="59626,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    <v:rect id="Rectángulo 14" o:spid="_x0000_s1038" style="position:absolute;width:59626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" filled="f" stroked="f">
                          <v:textbox inset="2.53958mm,2.53958mm,2.53958mm,2.53958mm">
                            <w:txbxContent>
                              <w:p w14:paraId="3ABBC7C4" w14:textId="77777777" w:rsidR="00EB27C3" w:rsidRDefault="00EB27C3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5" o:spid="_x0000_s1039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" fillcolor="black [3200]" stroked="f">
                          <v:textbox inset="2.53958mm,2.53958mm,2.53958mm,2.53958mm">
                            <w:txbxContent>
                              <w:p w14:paraId="73CB6778" w14:textId="77777777" w:rsidR="00EB27C3" w:rsidRDefault="00EB27C3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6" o:spid="_x0000_s1040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" filled="f" stroked="f">
                          <v:textbox inset="2.53958mm,1.2694mm,2.53958mm,0">
                            <w:txbxContent>
                              <w:p w14:paraId="7DE90C5E" w14:textId="77777777" w:rsidR="00EB27C3" w:rsidRDefault="00221FD0">
                                <w:pPr>
                                  <w:spacing w:line="258" w:lineRule="auto"/>
                                  <w:jc w:val="right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>Escríbenos a maletinesdidacticos@iie.cl para reportar errores o hacer sugerencias</w:t>
                                </w:r>
                              </w:p>
                              <w:p w14:paraId="708C6815" w14:textId="77777777" w:rsidR="00EB27C3" w:rsidRDefault="00EB27C3">
                                <w:pPr>
                                  <w:spacing w:line="258" w:lineRule="auto"/>
                                  <w:jc w:val="right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</v:group>
                  </v:group>
                </v:group>
              </v:group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87A947" w14:textId="77777777" w:rsidR="00221FD0" w:rsidRDefault="00221FD0">
      <w:pPr>
        <w:spacing w:after="0" w:line="240" w:lineRule="auto"/>
      </w:pPr>
      <w:r>
        <w:separator/>
      </w:r>
    </w:p>
  </w:footnote>
  <w:footnote w:type="continuationSeparator" w:id="0">
    <w:p w14:paraId="118CFDA6" w14:textId="77777777" w:rsidR="00221FD0" w:rsidRDefault="00221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C37173" w14:textId="77777777" w:rsidR="00EB27C3" w:rsidRDefault="00221FD0">
    <w:pPr>
      <w:spacing w:after="0" w:line="240" w:lineRule="auto"/>
      <w:jc w:val="right"/>
    </w:pPr>
    <w:r>
      <w:t>Especialidad Mecánica Industrial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FA87534" wp14:editId="4CA4FD0B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35255" cy="1316355"/>
              <wp:effectExtent l="0" t="0" r="0" b="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1A2E03D" w14:textId="77777777" w:rsidR="00EB27C3" w:rsidRDefault="00EB27C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FA87534" id="Rectángulo 2" o:spid="_x0000_s1026" style="position:absolute;left:0;text-align:left;margin-left:-85pt;margin-top:-34pt;width:10.65pt;height:103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" fillcolor="#7f7f7f" stroked="f">
              <v:textbox inset="2.53958mm,2.53958mm,2.53958mm,2.53958mm">
                <w:txbxContent>
                  <w:p w14:paraId="41A2E03D" w14:textId="77777777" w:rsidR="00EB27C3" w:rsidRDefault="00EB27C3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45720" distB="45720" distL="114300" distR="114300" simplePos="0" relativeHeight="251659264" behindDoc="0" locked="0" layoutInCell="1" hidden="0" allowOverlap="1" wp14:anchorId="708C6ED4" wp14:editId="5684A111">
          <wp:simplePos x="0" y="0"/>
          <wp:positionH relativeFrom="column">
            <wp:posOffset>-4444</wp:posOffset>
          </wp:positionH>
          <wp:positionV relativeFrom="paragraph">
            <wp:posOffset>15241</wp:posOffset>
          </wp:positionV>
          <wp:extent cx="666750" cy="590550"/>
          <wp:effectExtent l="0" t="0" r="0" b="0"/>
          <wp:wrapSquare wrapText="bothSides" distT="45720" distB="45720" distL="114300" distR="11430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6750" cy="590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BE400C0" w14:textId="77777777" w:rsidR="00EB27C3" w:rsidRDefault="00221FD0">
    <w:pPr>
      <w:tabs>
        <w:tab w:val="center" w:pos="4419"/>
        <w:tab w:val="right" w:pos="8838"/>
      </w:tabs>
      <w:spacing w:after="0" w:line="240" w:lineRule="auto"/>
      <w:jc w:val="right"/>
    </w:pPr>
    <w:r>
      <w:t>Mención Mantenimiento Electromecánico</w:t>
    </w:r>
  </w:p>
  <w:p w14:paraId="04FD9388" w14:textId="77777777" w:rsidR="00EB27C3" w:rsidRDefault="00221FD0">
    <w:pPr>
      <w:tabs>
        <w:tab w:val="center" w:pos="4419"/>
        <w:tab w:val="right" w:pos="8838"/>
      </w:tabs>
      <w:spacing w:after="0" w:line="240" w:lineRule="auto"/>
      <w:jc w:val="right"/>
    </w:pPr>
    <w:r>
      <w:t>Módulo Mantenimiento y Reparación Industrial</w:t>
    </w:r>
  </w:p>
  <w:p w14:paraId="0F116A5A" w14:textId="77777777" w:rsidR="00EB27C3" w:rsidRDefault="00EB27C3">
    <w:pPr>
      <w:tabs>
        <w:tab w:val="center" w:pos="4419"/>
        <w:tab w:val="right" w:pos="8838"/>
      </w:tabs>
      <w:spacing w:after="0" w:line="240" w:lineRule="aut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7C3"/>
    <w:rsid w:val="00221FD0"/>
    <w:rsid w:val="006067FC"/>
    <w:rsid w:val="00EB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BA911"/>
  <w15:docId w15:val="{11CA6CD8-E732-4427-A63B-B0154AB30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clara">
    <w:name w:val="Grid Table Light"/>
    <w:basedOn w:val="Tablanormal"/>
    <w:uiPriority w:val="40"/>
    <w:rsid w:val="006067FC"/>
    <w:pPr>
      <w:spacing w:after="0" w:line="240" w:lineRule="auto"/>
    </w:pPr>
    <w:tblPr>
      <w:tblBorders>
        <w:top w:val="single" w:sz="12" w:space="0" w:color="A6A6A6" w:themeColor="background1" w:themeShade="A6"/>
        <w:left w:val="single" w:sz="12" w:space="0" w:color="A6A6A6" w:themeColor="background1" w:themeShade="A6"/>
        <w:bottom w:val="single" w:sz="12" w:space="0" w:color="A6A6A6" w:themeColor="background1" w:themeShade="A6"/>
        <w:right w:val="single" w:sz="12" w:space="0" w:color="A6A6A6" w:themeColor="background1" w:themeShade="A6"/>
        <w:insideH w:val="single" w:sz="12" w:space="0" w:color="A6A6A6" w:themeColor="background1" w:themeShade="A6"/>
        <w:insideV w:val="single" w:sz="12" w:space="0" w:color="A6A6A6" w:themeColor="background1" w:themeShade="A6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568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Karina Uribe Mansilla</cp:lastModifiedBy>
  <cp:revision>2</cp:revision>
  <dcterms:created xsi:type="dcterms:W3CDTF">2021-02-18T03:01:00Z</dcterms:created>
  <dcterms:modified xsi:type="dcterms:W3CDTF">2021-02-18T03:04:00Z</dcterms:modified>
</cp:coreProperties>
</file>