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4B07B" w14:textId="7C355988" w:rsidR="00D131C0" w:rsidRDefault="00B431CD" w:rsidP="00B431CD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 DE ACTIVIDAD</w:t>
      </w:r>
      <w:r w:rsidR="00081688">
        <w:rPr>
          <w:b/>
          <w:color w:val="88354D"/>
          <w:sz w:val="26"/>
          <w:szCs w:val="26"/>
        </w:rPr>
        <w:t xml:space="preserve"> </w:t>
      </w:r>
      <w:r>
        <w:rPr>
          <w:b/>
          <w:color w:val="88354D"/>
          <w:sz w:val="26"/>
          <w:szCs w:val="26"/>
        </w:rPr>
        <w:t>PRÁCTICA</w:t>
      </w:r>
    </w:p>
    <w:p w14:paraId="53033EE4" w14:textId="77777777" w:rsidR="00D131C0" w:rsidRDefault="00E67829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PREGUNTAS ESENCIALES PARA EL RETO</w:t>
      </w:r>
    </w:p>
    <w:p w14:paraId="3E90935C" w14:textId="77777777" w:rsidR="00D131C0" w:rsidRDefault="00E67829">
      <w:pPr>
        <w:tabs>
          <w:tab w:val="left" w:pos="5520"/>
        </w:tabs>
        <w:jc w:val="center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PROCESOS DE MECANIZADOS DE MÁQUINAS CNC DE MECANIZADOS</w:t>
      </w:r>
    </w:p>
    <w:p w14:paraId="4B7204CA" w14:textId="77777777" w:rsidR="00D131C0" w:rsidRDefault="00D131C0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D131C0" w14:paraId="4CD994DD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02EA773" w14:textId="77777777" w:rsidR="00D131C0" w:rsidRDefault="00E6782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nil"/>
              <w:right w:val="nil"/>
            </w:tcBorders>
            <w:vAlign w:val="center"/>
          </w:tcPr>
          <w:p w14:paraId="48DAE076" w14:textId="77777777" w:rsidR="00D131C0" w:rsidRDefault="00D131C0">
            <w:pPr>
              <w:rPr>
                <w:b/>
                <w:color w:val="88354D"/>
                <w:sz w:val="24"/>
                <w:szCs w:val="24"/>
              </w:rPr>
            </w:pPr>
          </w:p>
          <w:p w14:paraId="0FE1E81C" w14:textId="77777777" w:rsidR="00D131C0" w:rsidRDefault="00E67829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1.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Utiliza software de manufactura asistida por computadora (CAM) para programar la fabricación de partes y piezas de conjuntos mecánicos en máquina de control numérico (CNC), de acuerdo a los procedimientos establecidos, a las indicaciones del fabricante y a las especificaciones técnicas.</w:t>
            </w:r>
          </w:p>
          <w:p w14:paraId="68923A75" w14:textId="77777777" w:rsidR="00D131C0" w:rsidRDefault="00D131C0"/>
        </w:tc>
      </w:tr>
    </w:tbl>
    <w:p w14:paraId="5230AD83" w14:textId="77777777" w:rsidR="00D131C0" w:rsidRDefault="00D131C0">
      <w:pPr>
        <w:rPr>
          <w:sz w:val="24"/>
          <w:szCs w:val="24"/>
        </w:rPr>
      </w:pPr>
    </w:p>
    <w:p w14:paraId="307D6284" w14:textId="5D5D8AB6" w:rsidR="00D131C0" w:rsidRDefault="00E67829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continuación, les presentamos un cuestionario con preguntas que deben responder para resolver el reto. Estas preguntas tienen como objetivo orientarlos en las posibles soluciones</w:t>
      </w:r>
      <w:r w:rsidR="00E078A7">
        <w:rPr>
          <w:sz w:val="24"/>
          <w:szCs w:val="24"/>
        </w:rPr>
        <w:t xml:space="preserve"> </w:t>
      </w:r>
      <w:r>
        <w:rPr>
          <w:sz w:val="24"/>
          <w:szCs w:val="24"/>
        </w:rPr>
        <w:t>que se le puedan dar al reto.</w:t>
      </w:r>
    </w:p>
    <w:p w14:paraId="55393952" w14:textId="54D228FC" w:rsidR="00D131C0" w:rsidRDefault="00E67829">
      <w:pPr>
        <w:pStyle w:val="Ttulo2"/>
      </w:pPr>
      <w:r>
        <w:t>EN BASE AL PLANO RESPONDA</w:t>
      </w:r>
      <w:r w:rsidR="00E078A7">
        <w:t>N</w:t>
      </w:r>
      <w:r>
        <w:t xml:space="preserve"> LAS SIGUIENTES PREGUNTAS</w:t>
      </w:r>
    </w:p>
    <w:p w14:paraId="1C8EE803" w14:textId="22440EBF" w:rsidR="00E078A7" w:rsidRDefault="00E078A7" w:rsidP="00E078A7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Para identificar los procesos de mecanizados que se necesitan para fabricar la pieza, tienen que analizar detalladamente el plano de fabricación y responder las siguientes preguntas, recopilar información técnica necesaria, como, por ejemplo: materiales, máquinas y herramientas necesarias, normas de seguridad e información técnica como catálogos y planos.</w:t>
      </w:r>
    </w:p>
    <w:p w14:paraId="1D7B4190" w14:textId="77777777" w:rsidR="00E078A7" w:rsidRPr="00E078A7" w:rsidRDefault="00E078A7" w:rsidP="00E078A7"/>
    <w:p w14:paraId="0F58D0B0" w14:textId="7B29A154" w:rsidR="00D131C0" w:rsidRDefault="00E078A7">
      <w:pPr>
        <w:widowControl w:val="0"/>
        <w:spacing w:after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71F057C" wp14:editId="6ED13BC0">
            <wp:extent cx="5695950" cy="7200900"/>
            <wp:effectExtent l="0" t="0" r="0" b="0"/>
            <wp:docPr id="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20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7CA7E0" w14:textId="77777777" w:rsidR="00D131C0" w:rsidRDefault="00D131C0"/>
    <w:tbl>
      <w:tblPr>
        <w:tblStyle w:val="a0"/>
        <w:tblW w:w="10481" w:type="dxa"/>
        <w:tblInd w:w="-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7"/>
        <w:gridCol w:w="7624"/>
      </w:tblGrid>
      <w:tr w:rsidR="00D131C0" w14:paraId="230E72CA" w14:textId="77777777">
        <w:trPr>
          <w:trHeight w:val="1058"/>
        </w:trPr>
        <w:tc>
          <w:tcPr>
            <w:tcW w:w="285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7410940" w14:textId="77777777" w:rsidR="00D131C0" w:rsidRDefault="00D131C0">
            <w:pPr>
              <w:rPr>
                <w:b/>
                <w:color w:val="FFFFFF"/>
                <w:sz w:val="26"/>
                <w:szCs w:val="26"/>
              </w:rPr>
            </w:pPr>
          </w:p>
          <w:p w14:paraId="250CC407" w14:textId="77777777" w:rsidR="00D131C0" w:rsidRDefault="00E6782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¿QUÉ PROCESOS DE MECANIZADO SON NECESARIOS PARA MECANIZAR LA PIEZA EN LAS MÁQUINAS CNC?</w:t>
            </w:r>
          </w:p>
          <w:p w14:paraId="75C909F8" w14:textId="77777777" w:rsidR="00D131C0" w:rsidRDefault="00D131C0">
            <w:pPr>
              <w:rPr>
                <w:b/>
                <w:color w:val="FFFFFF"/>
                <w:sz w:val="24"/>
                <w:szCs w:val="24"/>
              </w:rPr>
            </w:pPr>
          </w:p>
          <w:p w14:paraId="3C906F99" w14:textId="77777777" w:rsidR="00D131C0" w:rsidRDefault="00E6782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Justifique su respuesta.</w:t>
            </w:r>
          </w:p>
          <w:p w14:paraId="0C1607D8" w14:textId="77777777" w:rsidR="00D131C0" w:rsidRDefault="00D131C0">
            <w:pPr>
              <w:rPr>
                <w:b/>
                <w:color w:val="FFFFFF"/>
                <w:sz w:val="26"/>
                <w:szCs w:val="26"/>
              </w:rPr>
            </w:pPr>
          </w:p>
        </w:tc>
        <w:tc>
          <w:tcPr>
            <w:tcW w:w="7624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</w:tcPr>
          <w:p w14:paraId="443792FB" w14:textId="77777777" w:rsidR="00D131C0" w:rsidRDefault="00E67829">
            <w:r>
              <w:t>Respuesta:</w:t>
            </w:r>
          </w:p>
        </w:tc>
      </w:tr>
      <w:tr w:rsidR="00D131C0" w14:paraId="5B1634B0" w14:textId="77777777">
        <w:trPr>
          <w:trHeight w:val="1308"/>
        </w:trPr>
        <w:tc>
          <w:tcPr>
            <w:tcW w:w="285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tcMar>
              <w:left w:w="70" w:type="dxa"/>
              <w:right w:w="70" w:type="dxa"/>
            </w:tcMar>
            <w:vAlign w:val="center"/>
          </w:tcPr>
          <w:p w14:paraId="7C566D6C" w14:textId="77777777" w:rsidR="00D131C0" w:rsidRDefault="00D131C0">
            <w:pPr>
              <w:spacing w:after="160" w:line="259" w:lineRule="auto"/>
              <w:rPr>
                <w:b/>
                <w:color w:val="FFFFFF"/>
                <w:sz w:val="24"/>
                <w:szCs w:val="24"/>
              </w:rPr>
            </w:pPr>
          </w:p>
          <w:p w14:paraId="1AB0B15D" w14:textId="77777777" w:rsidR="00D131C0" w:rsidRDefault="00E67829">
            <w:pPr>
              <w:spacing w:after="160" w:line="259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¿QUÉ MÁQUINAS SON NECESARIAS PARA FABRICAR LA PIEZA EN LAS MÁQUINAS CNC?</w:t>
            </w:r>
          </w:p>
          <w:p w14:paraId="0790EA45" w14:textId="77777777" w:rsidR="00D131C0" w:rsidRDefault="00D131C0">
            <w:pPr>
              <w:spacing w:after="160" w:line="259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24" w:space="0" w:color="FFFFFF"/>
            </w:tcBorders>
            <w:tcMar>
              <w:left w:w="70" w:type="dxa"/>
              <w:right w:w="70" w:type="dxa"/>
            </w:tcMar>
          </w:tcPr>
          <w:p w14:paraId="5D78165B" w14:textId="77777777" w:rsidR="00D131C0" w:rsidRDefault="00E67829">
            <w:r>
              <w:t>Respuesta:</w:t>
            </w:r>
          </w:p>
          <w:p w14:paraId="62FE9139" w14:textId="77777777" w:rsidR="00D131C0" w:rsidRDefault="00D131C0">
            <w:pPr>
              <w:ind w:left="821"/>
            </w:pPr>
          </w:p>
        </w:tc>
      </w:tr>
      <w:tr w:rsidR="00D131C0" w14:paraId="5EBD4A76" w14:textId="77777777">
        <w:trPr>
          <w:trHeight w:val="1308"/>
        </w:trPr>
        <w:tc>
          <w:tcPr>
            <w:tcW w:w="2857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tcMar>
              <w:left w:w="70" w:type="dxa"/>
              <w:right w:w="70" w:type="dxa"/>
            </w:tcMar>
            <w:vAlign w:val="center"/>
          </w:tcPr>
          <w:p w14:paraId="7DF01CE0" w14:textId="77777777" w:rsidR="00D131C0" w:rsidRDefault="00D131C0">
            <w:pPr>
              <w:rPr>
                <w:b/>
                <w:color w:val="FFFFFF"/>
                <w:sz w:val="26"/>
                <w:szCs w:val="26"/>
              </w:rPr>
            </w:pPr>
          </w:p>
          <w:p w14:paraId="7F90AE83" w14:textId="77777777" w:rsidR="00D131C0" w:rsidRDefault="00E67829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¿QUÉ HERRAMIENTAS DE CORTE NECESITARÉ PARA FABRICAR LAS PIEZAS EN LAS MÁQUINAS CNC?</w:t>
            </w:r>
          </w:p>
          <w:p w14:paraId="6C83E294" w14:textId="77777777" w:rsidR="00D131C0" w:rsidRDefault="00D131C0">
            <w:pPr>
              <w:rPr>
                <w:b/>
                <w:color w:val="FFFFFF"/>
                <w:sz w:val="26"/>
                <w:szCs w:val="26"/>
              </w:rPr>
            </w:pPr>
          </w:p>
        </w:tc>
        <w:tc>
          <w:tcPr>
            <w:tcW w:w="7624" w:type="dxa"/>
            <w:tcBorders>
              <w:top w:val="single" w:sz="12" w:space="0" w:color="A6A6A6"/>
              <w:left w:val="single" w:sz="18" w:space="0" w:color="FFFFFF"/>
              <w:bottom w:val="single" w:sz="24" w:space="0" w:color="FFFFFF"/>
              <w:right w:val="single" w:sz="24" w:space="0" w:color="FFFFFF"/>
            </w:tcBorders>
            <w:tcMar>
              <w:left w:w="70" w:type="dxa"/>
              <w:right w:w="70" w:type="dxa"/>
            </w:tcMar>
          </w:tcPr>
          <w:p w14:paraId="1A9845DF" w14:textId="77777777" w:rsidR="00D131C0" w:rsidRDefault="00E67829">
            <w:r>
              <w:t>Respuesta:</w:t>
            </w:r>
          </w:p>
        </w:tc>
      </w:tr>
    </w:tbl>
    <w:p w14:paraId="1EDE7187" w14:textId="77777777" w:rsidR="00D131C0" w:rsidRDefault="00D131C0">
      <w:pPr>
        <w:spacing w:after="0" w:line="240" w:lineRule="auto"/>
        <w:ind w:right="1183"/>
        <w:rPr>
          <w:b/>
          <w:color w:val="000000"/>
          <w:sz w:val="32"/>
          <w:szCs w:val="32"/>
        </w:rPr>
      </w:pPr>
    </w:p>
    <w:p w14:paraId="56B607A8" w14:textId="77777777" w:rsidR="00D131C0" w:rsidRDefault="00D131C0">
      <w:pPr>
        <w:tabs>
          <w:tab w:val="left" w:pos="5820"/>
        </w:tabs>
        <w:spacing w:after="0" w:line="240" w:lineRule="auto"/>
        <w:rPr>
          <w:b/>
        </w:rPr>
      </w:pPr>
    </w:p>
    <w:p w14:paraId="20509A0A" w14:textId="77777777" w:rsidR="00D131C0" w:rsidRDefault="00D131C0">
      <w:pPr>
        <w:spacing w:line="258" w:lineRule="auto"/>
      </w:pPr>
    </w:p>
    <w:p w14:paraId="4F323B96" w14:textId="77777777" w:rsidR="00D131C0" w:rsidRDefault="00D131C0">
      <w:pPr>
        <w:tabs>
          <w:tab w:val="left" w:pos="6528"/>
        </w:tabs>
      </w:pPr>
    </w:p>
    <w:sectPr w:rsidR="00D131C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D3B85" w14:textId="77777777" w:rsidR="009F234F" w:rsidRDefault="009F234F">
      <w:pPr>
        <w:spacing w:after="0" w:line="240" w:lineRule="auto"/>
      </w:pPr>
      <w:r>
        <w:separator/>
      </w:r>
    </w:p>
  </w:endnote>
  <w:endnote w:type="continuationSeparator" w:id="0">
    <w:p w14:paraId="008CBBBF" w14:textId="77777777" w:rsidR="009F234F" w:rsidRDefault="009F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218F2" w14:textId="77777777" w:rsidR="00D131C0" w:rsidRDefault="00E678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E078A7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3B3C173" w14:textId="77777777" w:rsidR="00D131C0" w:rsidRDefault="00D131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159BB" w14:textId="77777777" w:rsidR="009F234F" w:rsidRDefault="009F234F">
      <w:pPr>
        <w:spacing w:after="0" w:line="240" w:lineRule="auto"/>
      </w:pPr>
      <w:r>
        <w:separator/>
      </w:r>
    </w:p>
  </w:footnote>
  <w:footnote w:type="continuationSeparator" w:id="0">
    <w:p w14:paraId="7C5B1B13" w14:textId="77777777" w:rsidR="009F234F" w:rsidRDefault="009F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FC5B" w14:textId="66D411BF" w:rsidR="00D131C0" w:rsidRDefault="00E078A7">
    <w:pPr>
      <w:spacing w:after="0" w:line="240" w:lineRule="auto"/>
      <w:jc w:val="right"/>
      <w:rPr>
        <w:sz w:val="20"/>
        <w:szCs w:val="20"/>
      </w:rPr>
    </w:pPr>
    <w:r w:rsidRPr="00E078A7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EA36A78" wp14:editId="66C9798C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78A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30E33" wp14:editId="07063B9A">
              <wp:simplePos x="0" y="0"/>
              <wp:positionH relativeFrom="page">
                <wp:posOffset>7667625</wp:posOffset>
              </wp:positionH>
              <wp:positionV relativeFrom="paragraph">
                <wp:posOffset>-76835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B7BF1" id="Rectángulo 2" o:spid="_x0000_s1026" style="position:absolute;margin-left:603.75pt;margin-top:-6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ExCoVDiAAAADgEAAA8AAABkcnMvZG93bnJl&#10;di54bWxMj8tOwzAQRfdI/IM1SGxQa8d9EuJUCAmpqthQ+AA3NnHUeBz8aEO/HncFu7maoztnqs1o&#10;e3LSPnQOBRRTBkRj41SHrYDPj9fJGkiIEpXsHWoBPzrApr69qWSp3Bnf9WkfW5JLMJRSgIlxKCkN&#10;jdFWhqkbNObdl/NWxhx9S5WX51xue8oZW1IrO8wXjBz0i9HNcZ+sADQYHtIlrd+2zXG2e/TfC5Z2&#10;Qtzfjc9PQKIe4x8MV/2sDnV2OriEKpA+Z85Wi8wKmBS8AHJFOJ/PgBzyNF/yFdC6ov/fqH8B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TEKhUO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67829">
      <w:rPr>
        <w:sz w:val="20"/>
        <w:szCs w:val="20"/>
      </w:rPr>
      <w:t>Especialidad Mecánica Industrial</w:t>
    </w:r>
    <w:r w:rsidR="00E6782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3F9496C" wp14:editId="4D827B4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49" name="Rectángu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FC10A" w14:textId="77777777" w:rsidR="00D131C0" w:rsidRDefault="00D131C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F9496C" id="Rectángulo 49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NMsjhO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21BFC10A" w14:textId="77777777" w:rsidR="00D131C0" w:rsidRDefault="00D131C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FE80827" w14:textId="77777777" w:rsidR="00D131C0" w:rsidRDefault="00E6782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538D7285" w14:textId="7E0162AA" w:rsidR="00D131C0" w:rsidRDefault="00E6782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Mecanizado con </w:t>
    </w:r>
    <w:r w:rsidR="001F3392">
      <w:rPr>
        <w:sz w:val="20"/>
        <w:szCs w:val="20"/>
      </w:rPr>
      <w:t>Máquinas de Control Numérico Computacional</w:t>
    </w:r>
  </w:p>
  <w:p w14:paraId="746F348D" w14:textId="77777777" w:rsidR="00D131C0" w:rsidRDefault="00D131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93FF610" w14:textId="77777777" w:rsidR="00D131C0" w:rsidRDefault="00D131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5CFB2EE" w14:textId="77777777" w:rsidR="00D131C0" w:rsidRDefault="00D131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C0"/>
    <w:rsid w:val="00081688"/>
    <w:rsid w:val="001F3392"/>
    <w:rsid w:val="00621B44"/>
    <w:rsid w:val="009F234F"/>
    <w:rsid w:val="00B431CD"/>
    <w:rsid w:val="00D131C0"/>
    <w:rsid w:val="00D24284"/>
    <w:rsid w:val="00E078A7"/>
    <w:rsid w:val="00E6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D713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klVBG+z62jDpvzt7OGtZGd5BYw==">AMUW2mVMus5cOjNvGpZsXCREPMOEU6kfTPxZQWJS8P1RsyDGOJ2FqQzLLq+gFALkXXF2xteNJ/N71JqPUPQVodBEXIVfmMgiiG/sesy7sCA0g7obhtf0vRE=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2021-01-14T20:47:00Z</dcterms:created>
  <dcterms:modified xsi:type="dcterms:W3CDTF">2021-02-19T11:05:00Z</dcterms:modified>
</cp:coreProperties>
</file>