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485CD" w14:textId="77777777" w:rsidR="00C22CC4" w:rsidRDefault="001511FF">
      <w:pPr>
        <w:tabs>
          <w:tab w:val="left" w:pos="5520"/>
        </w:tabs>
        <w:jc w:val="center"/>
        <w:rPr>
          <w:b/>
          <w:color w:val="88354D"/>
          <w:sz w:val="26"/>
          <w:szCs w:val="26"/>
        </w:rPr>
      </w:pPr>
      <w:r>
        <w:rPr>
          <w:b/>
          <w:color w:val="88354D"/>
          <w:sz w:val="26"/>
          <w:szCs w:val="26"/>
        </w:rPr>
        <w:t>GUÍA DE CONTENIDOS CNC</w:t>
      </w:r>
    </w:p>
    <w:p w14:paraId="3D2DDFDE" w14:textId="77777777" w:rsidR="00C22CC4" w:rsidRDefault="001511FF">
      <w:pPr>
        <w:tabs>
          <w:tab w:val="left" w:pos="5520"/>
        </w:tabs>
        <w:jc w:val="center"/>
        <w:rPr>
          <w:b/>
          <w:color w:val="808080"/>
          <w:sz w:val="24"/>
          <w:szCs w:val="24"/>
        </w:rPr>
      </w:pPr>
      <w:r>
        <w:rPr>
          <w:b/>
          <w:color w:val="808080"/>
          <w:sz w:val="24"/>
          <w:szCs w:val="24"/>
        </w:rPr>
        <w:t>CODIFICACIÓN BÁSICA EN CNC</w:t>
      </w:r>
    </w:p>
    <w:p w14:paraId="23F20BAF" w14:textId="77777777" w:rsidR="00C22CC4" w:rsidRDefault="00C22CC4">
      <w:pPr>
        <w:tabs>
          <w:tab w:val="left" w:pos="5520"/>
        </w:tabs>
        <w:rPr>
          <w:sz w:val="24"/>
          <w:szCs w:val="24"/>
        </w:rPr>
      </w:pPr>
    </w:p>
    <w:p w14:paraId="17B70FB8" w14:textId="4AEE6907" w:rsidR="00C22CC4" w:rsidRDefault="001511FF">
      <w:pPr>
        <w:spacing w:after="0" w:line="240" w:lineRule="auto"/>
        <w:ind w:right="-234"/>
        <w:jc w:val="both"/>
        <w:rPr>
          <w:sz w:val="24"/>
          <w:szCs w:val="24"/>
        </w:rPr>
      </w:pPr>
      <w:r>
        <w:rPr>
          <w:sz w:val="24"/>
          <w:szCs w:val="24"/>
        </w:rPr>
        <w:t>Esta guía de contenidos sobre nociones básicas de codificación tiene por objetivo conocer los códigos y bloques más relevantes en control numérico. Adicionalmente, esta guía te ayudará a realizar otras actividades que se proponen más adelante, en las que d</w:t>
      </w:r>
      <w:r>
        <w:rPr>
          <w:sz w:val="24"/>
          <w:szCs w:val="24"/>
        </w:rPr>
        <w:t xml:space="preserve">eberás estudiar y fabricar piezas en un torno </w:t>
      </w:r>
      <w:r w:rsidR="00054229">
        <w:rPr>
          <w:sz w:val="24"/>
          <w:szCs w:val="24"/>
        </w:rPr>
        <w:t>CNC</w:t>
      </w:r>
      <w:r>
        <w:rPr>
          <w:sz w:val="24"/>
          <w:szCs w:val="24"/>
        </w:rPr>
        <w:t xml:space="preserve"> y centro mecanizado, según los aprendizajes esperados y criterios de evaluación que se exponen a continuación.</w:t>
      </w:r>
    </w:p>
    <w:p w14:paraId="64E2C2D5" w14:textId="77777777" w:rsidR="00C22CC4" w:rsidRDefault="00C22CC4">
      <w:pPr>
        <w:tabs>
          <w:tab w:val="left" w:pos="5520"/>
        </w:tabs>
        <w:rPr>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C22CC4" w14:paraId="03087083" w14:textId="77777777">
        <w:tc>
          <w:tcPr>
            <w:tcW w:w="1980" w:type="dxa"/>
            <w:tcBorders>
              <w:top w:val="nil"/>
              <w:left w:val="nil"/>
              <w:bottom w:val="single" w:sz="18" w:space="0" w:color="FFFFFF"/>
              <w:right w:val="single" w:sz="18" w:space="0" w:color="FFFFFF"/>
            </w:tcBorders>
            <w:shd w:val="clear" w:color="auto" w:fill="88354D"/>
            <w:vAlign w:val="center"/>
          </w:tcPr>
          <w:p w14:paraId="6A596009" w14:textId="77777777" w:rsidR="00C22CC4" w:rsidRDefault="001511FF">
            <w:pPr>
              <w:rPr>
                <w:b/>
                <w:color w:val="FFFFFF"/>
                <w:sz w:val="24"/>
                <w:szCs w:val="24"/>
              </w:rPr>
            </w:pPr>
            <w:r>
              <w:rPr>
                <w:b/>
                <w:color w:val="FFFFFF"/>
                <w:sz w:val="24"/>
                <w:szCs w:val="24"/>
              </w:rPr>
              <w:t xml:space="preserve">OBJETIVO DE </w:t>
            </w:r>
          </w:p>
          <w:p w14:paraId="01C62060" w14:textId="77777777" w:rsidR="00C22CC4" w:rsidRDefault="001511FF">
            <w:pPr>
              <w:rPr>
                <w:b/>
                <w:color w:val="FFFFFF"/>
                <w:sz w:val="24"/>
                <w:szCs w:val="24"/>
              </w:rPr>
            </w:pPr>
            <w:r>
              <w:rPr>
                <w:b/>
                <w:color w:val="FFFFFF"/>
                <w:sz w:val="24"/>
                <w:szCs w:val="24"/>
              </w:rPr>
              <w:t>LA ACTIVIDAD</w:t>
            </w:r>
          </w:p>
        </w:tc>
        <w:tc>
          <w:tcPr>
            <w:tcW w:w="6848" w:type="dxa"/>
            <w:tcBorders>
              <w:top w:val="nil"/>
              <w:left w:val="single" w:sz="18" w:space="0" w:color="FFFFFF"/>
              <w:bottom w:val="single" w:sz="12" w:space="0" w:color="A6A6A6"/>
              <w:right w:val="nil"/>
            </w:tcBorders>
            <w:vAlign w:val="bottom"/>
          </w:tcPr>
          <w:p w14:paraId="28D4B3F4" w14:textId="77777777" w:rsidR="00C22CC4" w:rsidRDefault="001511FF">
            <w:pPr>
              <w:jc w:val="both"/>
              <w:rPr>
                <w:color w:val="88354D"/>
                <w:sz w:val="24"/>
                <w:szCs w:val="24"/>
              </w:rPr>
            </w:pPr>
            <w:r>
              <w:rPr>
                <w:sz w:val="24"/>
                <w:szCs w:val="24"/>
              </w:rPr>
              <w:t>Conocer codificación para la programación de máquinas de control num</w:t>
            </w:r>
            <w:r>
              <w:rPr>
                <w:sz w:val="24"/>
                <w:szCs w:val="24"/>
              </w:rPr>
              <w:t>érico computacional.</w:t>
            </w:r>
          </w:p>
        </w:tc>
      </w:tr>
      <w:tr w:rsidR="00C22CC4" w14:paraId="5DF18BCD"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75D10609" w14:textId="77777777" w:rsidR="00C22CC4" w:rsidRDefault="001511FF">
            <w:pPr>
              <w:rPr>
                <w:b/>
                <w:color w:val="FFFFFF"/>
                <w:sz w:val="24"/>
                <w:szCs w:val="24"/>
              </w:rPr>
            </w:pPr>
            <w:r>
              <w:rPr>
                <w:b/>
                <w:color w:val="FFFFFF"/>
                <w:sz w:val="24"/>
                <w:szCs w:val="24"/>
              </w:rPr>
              <w:t>OBJETIVOS DE APRENDIZAJE GENÉRICOS</w:t>
            </w:r>
          </w:p>
        </w:tc>
        <w:tc>
          <w:tcPr>
            <w:tcW w:w="6848" w:type="dxa"/>
            <w:tcBorders>
              <w:top w:val="single" w:sz="12" w:space="0" w:color="A6A6A6"/>
              <w:left w:val="single" w:sz="18" w:space="0" w:color="FFFFFF"/>
              <w:bottom w:val="single" w:sz="12" w:space="0" w:color="A6A6A6"/>
              <w:right w:val="nil"/>
            </w:tcBorders>
            <w:vAlign w:val="center"/>
          </w:tcPr>
          <w:p w14:paraId="6EE18D2B" w14:textId="77777777" w:rsidR="00C22CC4" w:rsidRDefault="001511FF">
            <w:pPr>
              <w:jc w:val="both"/>
              <w:rPr>
                <w:b/>
                <w:sz w:val="24"/>
                <w:szCs w:val="24"/>
              </w:rPr>
            </w:pPr>
            <w:r>
              <w:rPr>
                <w:b/>
                <w:color w:val="88354D"/>
                <w:sz w:val="24"/>
                <w:szCs w:val="24"/>
              </w:rPr>
              <w:t xml:space="preserve">B - C </w:t>
            </w:r>
          </w:p>
        </w:tc>
      </w:tr>
      <w:tr w:rsidR="00C22CC4" w14:paraId="42201FAB"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168D27F1" w14:textId="77777777" w:rsidR="00C22CC4" w:rsidRDefault="001511FF">
            <w:pPr>
              <w:rPr>
                <w:b/>
                <w:color w:val="FFFFFF"/>
                <w:sz w:val="24"/>
                <w:szCs w:val="24"/>
              </w:rPr>
            </w:pPr>
            <w:r>
              <w:rPr>
                <w:b/>
                <w:color w:val="FFFFFF"/>
                <w:sz w:val="24"/>
                <w:szCs w:val="24"/>
              </w:rPr>
              <w:t>APRENDIZAJE ESPERADO</w:t>
            </w:r>
          </w:p>
        </w:tc>
        <w:tc>
          <w:tcPr>
            <w:tcW w:w="6848" w:type="dxa"/>
            <w:tcBorders>
              <w:top w:val="single" w:sz="12" w:space="0" w:color="A6A6A6"/>
              <w:left w:val="single" w:sz="18" w:space="0" w:color="FFFFFF"/>
              <w:bottom w:val="single" w:sz="12" w:space="0" w:color="A6A6A6"/>
              <w:right w:val="nil"/>
            </w:tcBorders>
            <w:vAlign w:val="bottom"/>
          </w:tcPr>
          <w:p w14:paraId="404214AE" w14:textId="77777777" w:rsidR="00C22CC4" w:rsidRDefault="001511FF">
            <w:pPr>
              <w:jc w:val="both"/>
              <w:rPr>
                <w:sz w:val="24"/>
                <w:szCs w:val="24"/>
              </w:rPr>
            </w:pPr>
            <w:r>
              <w:rPr>
                <w:b/>
                <w:color w:val="88354D"/>
                <w:sz w:val="24"/>
                <w:szCs w:val="24"/>
              </w:rPr>
              <w:t>2.</w:t>
            </w:r>
            <w:r>
              <w:rPr>
                <w:color w:val="88354D"/>
                <w:sz w:val="24"/>
                <w:szCs w:val="24"/>
              </w:rPr>
              <w:t xml:space="preserve"> </w:t>
            </w:r>
            <w:r>
              <w:rPr>
                <w:sz w:val="24"/>
                <w:szCs w:val="24"/>
              </w:rPr>
              <w:t>Fabrica piezas y partes de conjuntos mecánicos, utilizando máquina de control numérico (CNC), respetando los procedimientos establecidos, las indicaciones del fabricante y las especificaciones técnicas.</w:t>
            </w:r>
          </w:p>
        </w:tc>
      </w:tr>
      <w:tr w:rsidR="00C22CC4" w14:paraId="4B08400E" w14:textId="77777777">
        <w:tc>
          <w:tcPr>
            <w:tcW w:w="1980" w:type="dxa"/>
            <w:tcBorders>
              <w:top w:val="single" w:sz="18" w:space="0" w:color="FFFFFF"/>
              <w:left w:val="nil"/>
              <w:bottom w:val="nil"/>
              <w:right w:val="single" w:sz="18" w:space="0" w:color="FFFFFF"/>
            </w:tcBorders>
            <w:shd w:val="clear" w:color="auto" w:fill="88354D"/>
            <w:vAlign w:val="center"/>
          </w:tcPr>
          <w:p w14:paraId="656BAF65" w14:textId="77777777" w:rsidR="00C22CC4" w:rsidRDefault="001511FF">
            <w:pPr>
              <w:rPr>
                <w:b/>
                <w:color w:val="FFFFFF"/>
                <w:sz w:val="24"/>
                <w:szCs w:val="24"/>
              </w:rPr>
            </w:pPr>
            <w:r>
              <w:rPr>
                <w:b/>
                <w:color w:val="FFFFFF"/>
                <w:sz w:val="24"/>
                <w:szCs w:val="24"/>
              </w:rPr>
              <w:t>CRITERIOS DE EVALUACIÓN</w:t>
            </w:r>
          </w:p>
        </w:tc>
        <w:tc>
          <w:tcPr>
            <w:tcW w:w="6848" w:type="dxa"/>
            <w:tcBorders>
              <w:top w:val="single" w:sz="12" w:space="0" w:color="A6A6A6"/>
              <w:left w:val="single" w:sz="18" w:space="0" w:color="FFFFFF"/>
              <w:bottom w:val="nil"/>
              <w:right w:val="nil"/>
            </w:tcBorders>
            <w:vAlign w:val="center"/>
          </w:tcPr>
          <w:p w14:paraId="6F34B272" w14:textId="77777777" w:rsidR="00C22CC4" w:rsidRDefault="001511FF">
            <w:pPr>
              <w:jc w:val="both"/>
              <w:rPr>
                <w:sz w:val="24"/>
                <w:szCs w:val="24"/>
                <w:highlight w:val="white"/>
              </w:rPr>
            </w:pPr>
            <w:r>
              <w:rPr>
                <w:b/>
                <w:color w:val="88354D"/>
                <w:sz w:val="24"/>
                <w:szCs w:val="24"/>
                <w:highlight w:val="white"/>
              </w:rPr>
              <w:t xml:space="preserve">2.1 </w:t>
            </w:r>
            <w:r>
              <w:rPr>
                <w:sz w:val="24"/>
                <w:szCs w:val="24"/>
                <w:highlight w:val="white"/>
              </w:rPr>
              <w:t>Prepara referenciación de máquina, material y herramientas para comenzar la fabricación de piezas y partes de conjuntos mecánicos, considerando las indicaciones del fabricante y las especificaciones técnicas de la máquina.</w:t>
            </w:r>
          </w:p>
          <w:p w14:paraId="53AEA9D0" w14:textId="77777777" w:rsidR="00C22CC4" w:rsidRDefault="001511FF">
            <w:pPr>
              <w:jc w:val="both"/>
              <w:rPr>
                <w:sz w:val="24"/>
                <w:szCs w:val="24"/>
                <w:highlight w:val="white"/>
              </w:rPr>
            </w:pPr>
            <w:r>
              <w:rPr>
                <w:b/>
                <w:color w:val="88354D"/>
                <w:sz w:val="24"/>
                <w:szCs w:val="24"/>
                <w:highlight w:val="white"/>
              </w:rPr>
              <w:t xml:space="preserve">2.2 </w:t>
            </w:r>
            <w:r>
              <w:rPr>
                <w:sz w:val="24"/>
                <w:szCs w:val="24"/>
                <w:highlight w:val="white"/>
              </w:rPr>
              <w:t>Selecciona y monta herramientas, de acuerdo a la secuencia de programación definida en software, considerando los requerimientos técnicos de fabricación de la pieza.</w:t>
            </w:r>
          </w:p>
          <w:p w14:paraId="6EB567B4" w14:textId="77777777" w:rsidR="00C22CC4" w:rsidRDefault="001511FF">
            <w:pPr>
              <w:jc w:val="both"/>
              <w:rPr>
                <w:sz w:val="24"/>
                <w:szCs w:val="24"/>
                <w:highlight w:val="white"/>
              </w:rPr>
            </w:pPr>
            <w:r>
              <w:rPr>
                <w:b/>
                <w:color w:val="88354D"/>
                <w:sz w:val="24"/>
                <w:szCs w:val="24"/>
                <w:highlight w:val="white"/>
              </w:rPr>
              <w:t>2.3</w:t>
            </w:r>
            <w:r>
              <w:rPr>
                <w:sz w:val="24"/>
                <w:szCs w:val="24"/>
                <w:highlight w:val="white"/>
              </w:rPr>
              <w:t xml:space="preserve"> Monta y fija material en máquina control numérico (CNC) en forma precisa, considerando</w:t>
            </w:r>
            <w:r>
              <w:rPr>
                <w:sz w:val="24"/>
                <w:szCs w:val="24"/>
                <w:highlight w:val="white"/>
              </w:rPr>
              <w:t xml:space="preserve"> principios de mecanizado y especificaciones técnicas del fabricante, respetando las normas de seguridad vigentes.</w:t>
            </w:r>
          </w:p>
          <w:p w14:paraId="405847BF" w14:textId="77777777" w:rsidR="00C22CC4" w:rsidRDefault="001511FF">
            <w:pPr>
              <w:jc w:val="both"/>
              <w:rPr>
                <w:sz w:val="24"/>
                <w:szCs w:val="24"/>
                <w:highlight w:val="white"/>
              </w:rPr>
            </w:pPr>
            <w:r>
              <w:rPr>
                <w:b/>
                <w:color w:val="88354D"/>
                <w:sz w:val="24"/>
                <w:szCs w:val="24"/>
                <w:highlight w:val="white"/>
              </w:rPr>
              <w:t>2.4</w:t>
            </w:r>
            <w:r>
              <w:rPr>
                <w:sz w:val="24"/>
                <w:szCs w:val="24"/>
                <w:highlight w:val="white"/>
              </w:rPr>
              <w:t xml:space="preserve"> Fabrica piezas y partes de conjuntos mecánicos, utilizando máquina control numérico (CNC) de acuerdo a los procedimientos establecidos, l</w:t>
            </w:r>
            <w:r>
              <w:rPr>
                <w:sz w:val="24"/>
                <w:szCs w:val="24"/>
                <w:highlight w:val="white"/>
              </w:rPr>
              <w:t>as indicaciones y especificaciones técnicas del fabricante, respetando las normas de seguridad laboral y protección medioambiental.</w:t>
            </w:r>
          </w:p>
          <w:p w14:paraId="15C53ED5" w14:textId="77777777" w:rsidR="00C22CC4" w:rsidRDefault="00C22CC4">
            <w:pPr>
              <w:rPr>
                <w:sz w:val="24"/>
                <w:szCs w:val="24"/>
                <w:highlight w:val="white"/>
              </w:rPr>
            </w:pPr>
          </w:p>
        </w:tc>
      </w:tr>
    </w:tbl>
    <w:p w14:paraId="168E284A" w14:textId="77777777" w:rsidR="00C22CC4" w:rsidRDefault="00C22CC4">
      <w:pPr>
        <w:rPr>
          <w:sz w:val="24"/>
          <w:szCs w:val="24"/>
        </w:rPr>
      </w:pPr>
    </w:p>
    <w:p w14:paraId="66AC5222" w14:textId="5BDC271D" w:rsidR="00C22CC4" w:rsidRDefault="001511FF">
      <w:pPr>
        <w:pStyle w:val="Ttulo2"/>
      </w:pPr>
      <w:r>
        <w:lastRenderedPageBreak/>
        <w:t>ANTES DE INICIAR</w:t>
      </w:r>
      <w:r>
        <w:t xml:space="preserve"> CONSIDER</w:t>
      </w:r>
      <w:r w:rsidR="00054229">
        <w:t>A</w:t>
      </w:r>
      <w:r>
        <w:t xml:space="preserve"> LO SIGUIENTE</w:t>
      </w:r>
    </w:p>
    <w:p w14:paraId="7BD7C57A" w14:textId="77777777" w:rsidR="00C22CC4" w:rsidRDefault="001511FF">
      <w:pPr>
        <w:spacing w:after="0"/>
        <w:jc w:val="both"/>
        <w:rPr>
          <w:sz w:val="24"/>
          <w:szCs w:val="24"/>
        </w:rPr>
      </w:pPr>
      <w:r>
        <w:rPr>
          <w:sz w:val="24"/>
          <w:szCs w:val="24"/>
        </w:rPr>
        <w:t>Al mecanizar una pieza por medio del control numérico debes tener en cuenta que existen una serie de códigos que por sí solo no podrán generar piezas de alta calidad, es por ello que al elaborar un bloque debes considerar la profundidad de corte, velocidad</w:t>
      </w:r>
      <w:r>
        <w:rPr>
          <w:sz w:val="24"/>
          <w:szCs w:val="24"/>
        </w:rPr>
        <w:t xml:space="preserve"> de avance y ángulos de corte.</w:t>
      </w:r>
    </w:p>
    <w:p w14:paraId="1FD1C6F1" w14:textId="66C74D2D" w:rsidR="00C22CC4" w:rsidRDefault="00054229">
      <w:pPr>
        <w:pStyle w:val="Ttulo2"/>
      </w:pPr>
      <w:r>
        <w:t>TEMA</w:t>
      </w:r>
      <w:r w:rsidR="001511FF">
        <w:t xml:space="preserve"> N°1 Partes del panel de control de la máquina</w:t>
      </w:r>
    </w:p>
    <w:p w14:paraId="4DC9C971" w14:textId="77777777" w:rsidR="00C22CC4" w:rsidRDefault="001511FF">
      <w:pPr>
        <w:pBdr>
          <w:top w:val="nil"/>
          <w:left w:val="nil"/>
          <w:bottom w:val="nil"/>
          <w:right w:val="nil"/>
          <w:between w:val="nil"/>
        </w:pBdr>
        <w:rPr>
          <w:b/>
          <w:color w:val="88354D"/>
          <w:sz w:val="26"/>
          <w:szCs w:val="26"/>
        </w:rPr>
      </w:pPr>
      <w:r>
        <w:rPr>
          <w:b/>
          <w:color w:val="88354D"/>
          <w:sz w:val="26"/>
          <w:szCs w:val="26"/>
        </w:rPr>
        <w:t>P</w:t>
      </w:r>
      <w:r>
        <w:rPr>
          <w:b/>
          <w:color w:val="88354D"/>
          <w:sz w:val="26"/>
          <w:szCs w:val="26"/>
        </w:rPr>
        <w:t>anel de operaciones</w:t>
      </w:r>
    </w:p>
    <w:p w14:paraId="5141CF3D" w14:textId="77777777" w:rsidR="00C22CC4" w:rsidRDefault="001511FF">
      <w:pPr>
        <w:pBdr>
          <w:top w:val="nil"/>
          <w:left w:val="nil"/>
          <w:bottom w:val="nil"/>
          <w:right w:val="nil"/>
          <w:between w:val="nil"/>
        </w:pBdr>
        <w:rPr>
          <w:sz w:val="24"/>
          <w:szCs w:val="24"/>
        </w:rPr>
      </w:pPr>
      <w:r>
        <w:rPr>
          <w:sz w:val="24"/>
          <w:szCs w:val="24"/>
        </w:rPr>
        <w:t xml:space="preserve"> </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C22CC4" w14:paraId="739A04B3" w14:textId="77777777">
        <w:tc>
          <w:tcPr>
            <w:tcW w:w="1838" w:type="dxa"/>
            <w:tcBorders>
              <w:top w:val="nil"/>
              <w:left w:val="nil"/>
              <w:bottom w:val="single" w:sz="18" w:space="0" w:color="FFFFFF"/>
              <w:right w:val="single" w:sz="18" w:space="0" w:color="FFFFFF"/>
            </w:tcBorders>
            <w:shd w:val="clear" w:color="auto" w:fill="88354D"/>
            <w:vAlign w:val="center"/>
          </w:tcPr>
          <w:p w14:paraId="64B8332C" w14:textId="77777777" w:rsidR="00C22CC4" w:rsidRDefault="001511FF">
            <w:pPr>
              <w:jc w:val="center"/>
              <w:rPr>
                <w:b/>
                <w:color w:val="FFFFFF"/>
                <w:sz w:val="24"/>
                <w:szCs w:val="24"/>
              </w:rPr>
            </w:pPr>
            <w:r>
              <w:rPr>
                <w:b/>
                <w:color w:val="FFFFFF"/>
                <w:sz w:val="24"/>
                <w:szCs w:val="24"/>
              </w:rPr>
              <w:t>IMAGEN</w:t>
            </w:r>
          </w:p>
        </w:tc>
        <w:tc>
          <w:tcPr>
            <w:tcW w:w="6990" w:type="dxa"/>
            <w:tcBorders>
              <w:top w:val="nil"/>
              <w:left w:val="single" w:sz="18" w:space="0" w:color="FFFFFF"/>
              <w:bottom w:val="single" w:sz="18" w:space="0" w:color="FFFFFF"/>
              <w:right w:val="nil"/>
            </w:tcBorders>
            <w:shd w:val="clear" w:color="auto" w:fill="88354D"/>
            <w:vAlign w:val="center"/>
          </w:tcPr>
          <w:p w14:paraId="098FFAED" w14:textId="77777777" w:rsidR="00C22CC4" w:rsidRDefault="001511FF">
            <w:pPr>
              <w:jc w:val="center"/>
              <w:rPr>
                <w:b/>
                <w:color w:val="FFFFFF"/>
                <w:sz w:val="24"/>
                <w:szCs w:val="24"/>
              </w:rPr>
            </w:pPr>
            <w:r>
              <w:rPr>
                <w:b/>
                <w:color w:val="FFFFFF"/>
                <w:sz w:val="24"/>
                <w:szCs w:val="24"/>
              </w:rPr>
              <w:t>NOMBRE Y DESCRIPCIÓN</w:t>
            </w:r>
          </w:p>
        </w:tc>
      </w:tr>
      <w:tr w:rsidR="00C22CC4" w14:paraId="7E42DF7C" w14:textId="77777777">
        <w:tc>
          <w:tcPr>
            <w:tcW w:w="1838" w:type="dxa"/>
            <w:tcBorders>
              <w:top w:val="single" w:sz="18" w:space="0" w:color="FFFFFF"/>
              <w:left w:val="nil"/>
              <w:bottom w:val="single" w:sz="12" w:space="0" w:color="A6A6A6"/>
              <w:right w:val="single" w:sz="12" w:space="0" w:color="A6A6A6"/>
            </w:tcBorders>
          </w:tcPr>
          <w:p w14:paraId="76B3467A" w14:textId="77777777" w:rsidR="00C22CC4" w:rsidRDefault="001511FF">
            <w:pPr>
              <w:rPr>
                <w:sz w:val="24"/>
                <w:szCs w:val="24"/>
              </w:rPr>
            </w:pPr>
            <w:r>
              <w:rPr>
                <w:noProof/>
              </w:rPr>
              <w:drawing>
                <wp:anchor distT="0" distB="0" distL="114300" distR="114300" simplePos="0" relativeHeight="251658240" behindDoc="0" locked="0" layoutInCell="1" hidden="0" allowOverlap="1" wp14:anchorId="4BA9DAC5" wp14:editId="4E3A8CD6">
                  <wp:simplePos x="0" y="0"/>
                  <wp:positionH relativeFrom="column">
                    <wp:posOffset>215265</wp:posOffset>
                  </wp:positionH>
                  <wp:positionV relativeFrom="paragraph">
                    <wp:posOffset>109220</wp:posOffset>
                  </wp:positionV>
                  <wp:extent cx="695325" cy="923925"/>
                  <wp:effectExtent l="0" t="0" r="0" b="0"/>
                  <wp:wrapTopAndBottom distT="0" distB="0"/>
                  <wp:docPr id="2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95325" cy="923925"/>
                          </a:xfrm>
                          <a:prstGeom prst="rect">
                            <a:avLst/>
                          </a:prstGeom>
                          <a:ln/>
                        </pic:spPr>
                      </pic:pic>
                    </a:graphicData>
                  </a:graphic>
                </wp:anchor>
              </w:drawing>
            </w:r>
          </w:p>
        </w:tc>
        <w:tc>
          <w:tcPr>
            <w:tcW w:w="6990" w:type="dxa"/>
            <w:tcBorders>
              <w:top w:val="single" w:sz="18" w:space="0" w:color="FFFFFF"/>
              <w:left w:val="single" w:sz="12" w:space="0" w:color="A6A6A6"/>
              <w:bottom w:val="single" w:sz="12" w:space="0" w:color="A6A6A6"/>
              <w:right w:val="nil"/>
            </w:tcBorders>
            <w:vAlign w:val="center"/>
          </w:tcPr>
          <w:p w14:paraId="56A3B579" w14:textId="77777777" w:rsidR="00C22CC4" w:rsidRDefault="001511FF">
            <w:pPr>
              <w:pBdr>
                <w:top w:val="nil"/>
                <w:left w:val="nil"/>
                <w:bottom w:val="nil"/>
                <w:right w:val="nil"/>
                <w:between w:val="nil"/>
              </w:pBdr>
              <w:jc w:val="both"/>
            </w:pPr>
            <w:r>
              <w:t xml:space="preserve">  </w:t>
            </w:r>
            <w:r>
              <w:rPr>
                <w:b/>
                <w:color w:val="88354D"/>
              </w:rPr>
              <w:t>POWER ON:</w:t>
            </w:r>
            <w:r>
              <w:rPr>
                <w:color w:val="88354D"/>
              </w:rPr>
              <w:t xml:space="preserve"> </w:t>
            </w:r>
            <w:r>
              <w:t>Energiza el controlador CNC.</w:t>
            </w:r>
          </w:p>
          <w:p w14:paraId="6175C63C" w14:textId="77777777" w:rsidR="00C22CC4" w:rsidRDefault="00C22CC4">
            <w:pPr>
              <w:jc w:val="both"/>
              <w:rPr>
                <w:sz w:val="24"/>
                <w:szCs w:val="24"/>
              </w:rPr>
            </w:pPr>
          </w:p>
        </w:tc>
      </w:tr>
      <w:tr w:rsidR="00C22CC4" w14:paraId="3D44E5F7" w14:textId="77777777">
        <w:tc>
          <w:tcPr>
            <w:tcW w:w="1838" w:type="dxa"/>
            <w:tcBorders>
              <w:top w:val="single" w:sz="12" w:space="0" w:color="A6A6A6"/>
              <w:left w:val="nil"/>
              <w:bottom w:val="single" w:sz="12" w:space="0" w:color="A6A6A6"/>
              <w:right w:val="single" w:sz="12" w:space="0" w:color="A6A6A6"/>
            </w:tcBorders>
          </w:tcPr>
          <w:p w14:paraId="66848344" w14:textId="77777777" w:rsidR="00C22CC4" w:rsidRDefault="001511FF">
            <w:pPr>
              <w:rPr>
                <w:sz w:val="24"/>
                <w:szCs w:val="24"/>
              </w:rPr>
            </w:pPr>
            <w:r>
              <w:rPr>
                <w:noProof/>
              </w:rPr>
              <w:drawing>
                <wp:anchor distT="0" distB="0" distL="114300" distR="114300" simplePos="0" relativeHeight="251659264" behindDoc="0" locked="0" layoutInCell="1" hidden="0" allowOverlap="1" wp14:anchorId="3739BC58" wp14:editId="3CFB4433">
                  <wp:simplePos x="0" y="0"/>
                  <wp:positionH relativeFrom="column">
                    <wp:posOffset>161925</wp:posOffset>
                  </wp:positionH>
                  <wp:positionV relativeFrom="paragraph">
                    <wp:posOffset>154305</wp:posOffset>
                  </wp:positionV>
                  <wp:extent cx="685800" cy="942975"/>
                  <wp:effectExtent l="0" t="0" r="0" b="0"/>
                  <wp:wrapTopAndBottom distT="0" distB="0"/>
                  <wp:docPr id="26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685800" cy="942975"/>
                          </a:xfrm>
                          <a:prstGeom prst="rect">
                            <a:avLst/>
                          </a:prstGeom>
                          <a:ln/>
                        </pic:spPr>
                      </pic:pic>
                    </a:graphicData>
                  </a:graphic>
                </wp:anchor>
              </w:drawing>
            </w:r>
          </w:p>
        </w:tc>
        <w:tc>
          <w:tcPr>
            <w:tcW w:w="6990" w:type="dxa"/>
            <w:tcBorders>
              <w:top w:val="single" w:sz="12" w:space="0" w:color="A6A6A6"/>
              <w:left w:val="single" w:sz="12" w:space="0" w:color="A6A6A6"/>
              <w:bottom w:val="single" w:sz="12" w:space="0" w:color="A6A6A6"/>
              <w:right w:val="nil"/>
            </w:tcBorders>
            <w:vAlign w:val="center"/>
          </w:tcPr>
          <w:p w14:paraId="04ACC536" w14:textId="77777777" w:rsidR="00C22CC4" w:rsidRDefault="001511FF">
            <w:pPr>
              <w:pBdr>
                <w:top w:val="nil"/>
                <w:left w:val="nil"/>
                <w:bottom w:val="nil"/>
                <w:right w:val="nil"/>
                <w:between w:val="nil"/>
              </w:pBdr>
              <w:jc w:val="both"/>
            </w:pPr>
            <w:r>
              <w:rPr>
                <w:b/>
                <w:color w:val="88354D"/>
              </w:rPr>
              <w:t>POWER OFF:</w:t>
            </w:r>
            <w:r>
              <w:rPr>
                <w:color w:val="88354D"/>
              </w:rPr>
              <w:t xml:space="preserve"> </w:t>
            </w:r>
            <w:r>
              <w:t>Apaga el controlador CNC.</w:t>
            </w:r>
          </w:p>
          <w:p w14:paraId="7316659B" w14:textId="77777777" w:rsidR="00C22CC4" w:rsidRDefault="00C22CC4">
            <w:pPr>
              <w:jc w:val="both"/>
              <w:rPr>
                <w:sz w:val="24"/>
                <w:szCs w:val="24"/>
              </w:rPr>
            </w:pPr>
          </w:p>
        </w:tc>
      </w:tr>
      <w:tr w:rsidR="00C22CC4" w14:paraId="7308588B" w14:textId="77777777">
        <w:tc>
          <w:tcPr>
            <w:tcW w:w="1838" w:type="dxa"/>
            <w:tcBorders>
              <w:top w:val="single" w:sz="12" w:space="0" w:color="A6A6A6"/>
              <w:left w:val="nil"/>
              <w:bottom w:val="single" w:sz="12" w:space="0" w:color="A6A6A6"/>
              <w:right w:val="single" w:sz="12" w:space="0" w:color="A6A6A6"/>
            </w:tcBorders>
          </w:tcPr>
          <w:p w14:paraId="17371BE9" w14:textId="77777777" w:rsidR="00C22CC4" w:rsidRDefault="001511FF">
            <w:pPr>
              <w:rPr>
                <w:sz w:val="24"/>
                <w:szCs w:val="24"/>
              </w:rPr>
            </w:pPr>
            <w:r>
              <w:rPr>
                <w:noProof/>
              </w:rPr>
              <w:drawing>
                <wp:anchor distT="0" distB="0" distL="114300" distR="114300" simplePos="0" relativeHeight="251660288" behindDoc="0" locked="0" layoutInCell="1" hidden="0" allowOverlap="1" wp14:anchorId="0E743644" wp14:editId="1B528B19">
                  <wp:simplePos x="0" y="0"/>
                  <wp:positionH relativeFrom="column">
                    <wp:posOffset>184785</wp:posOffset>
                  </wp:positionH>
                  <wp:positionV relativeFrom="paragraph">
                    <wp:posOffset>182880</wp:posOffset>
                  </wp:positionV>
                  <wp:extent cx="587715" cy="568340"/>
                  <wp:effectExtent l="0" t="0" r="0" b="0"/>
                  <wp:wrapTopAndBottom distT="0" distB="0"/>
                  <wp:docPr id="2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87715" cy="568340"/>
                          </a:xfrm>
                          <a:prstGeom prst="rect">
                            <a:avLst/>
                          </a:prstGeom>
                          <a:ln/>
                        </pic:spPr>
                      </pic:pic>
                    </a:graphicData>
                  </a:graphic>
                </wp:anchor>
              </w:drawing>
            </w:r>
          </w:p>
        </w:tc>
        <w:tc>
          <w:tcPr>
            <w:tcW w:w="6990" w:type="dxa"/>
            <w:tcBorders>
              <w:top w:val="single" w:sz="12" w:space="0" w:color="A6A6A6"/>
              <w:left w:val="single" w:sz="12" w:space="0" w:color="A6A6A6"/>
              <w:bottom w:val="single" w:sz="12" w:space="0" w:color="A6A6A6"/>
              <w:right w:val="nil"/>
            </w:tcBorders>
            <w:vAlign w:val="center"/>
          </w:tcPr>
          <w:p w14:paraId="383671B1" w14:textId="77777777" w:rsidR="00C22CC4" w:rsidRDefault="001511FF">
            <w:pPr>
              <w:pBdr>
                <w:top w:val="nil"/>
                <w:left w:val="nil"/>
                <w:bottom w:val="nil"/>
                <w:right w:val="nil"/>
                <w:between w:val="nil"/>
              </w:pBdr>
              <w:jc w:val="both"/>
            </w:pPr>
            <w:r>
              <w:rPr>
                <w:b/>
                <w:color w:val="88354D"/>
              </w:rPr>
              <w:t>EMERGENCY STOP RELEASE:</w:t>
            </w:r>
            <w:r>
              <w:rPr>
                <w:color w:val="88354D"/>
              </w:rPr>
              <w:t xml:space="preserve"> </w:t>
            </w:r>
            <w:r>
              <w:t>Permite resetear las alarmas producidas por sobre recorridos de los ejes a alta velocidad.</w:t>
            </w:r>
          </w:p>
          <w:p w14:paraId="1BB4680C" w14:textId="77777777" w:rsidR="00C22CC4" w:rsidRDefault="00C22CC4">
            <w:pPr>
              <w:jc w:val="both"/>
              <w:rPr>
                <w:sz w:val="24"/>
                <w:szCs w:val="24"/>
              </w:rPr>
            </w:pPr>
          </w:p>
        </w:tc>
      </w:tr>
      <w:tr w:rsidR="00C22CC4" w14:paraId="09201397" w14:textId="77777777">
        <w:tc>
          <w:tcPr>
            <w:tcW w:w="1838" w:type="dxa"/>
            <w:tcBorders>
              <w:top w:val="single" w:sz="12" w:space="0" w:color="A6A6A6"/>
              <w:left w:val="nil"/>
              <w:bottom w:val="single" w:sz="12" w:space="0" w:color="A6A6A6"/>
              <w:right w:val="single" w:sz="12" w:space="0" w:color="A6A6A6"/>
            </w:tcBorders>
          </w:tcPr>
          <w:p w14:paraId="2239B194" w14:textId="77777777" w:rsidR="00C22CC4" w:rsidRDefault="001511FF">
            <w:pPr>
              <w:rPr>
                <w:sz w:val="24"/>
                <w:szCs w:val="24"/>
              </w:rPr>
            </w:pPr>
            <w:r>
              <w:rPr>
                <w:noProof/>
              </w:rPr>
              <w:drawing>
                <wp:anchor distT="0" distB="0" distL="114300" distR="114300" simplePos="0" relativeHeight="251661312" behindDoc="0" locked="0" layoutInCell="1" hidden="0" allowOverlap="1" wp14:anchorId="48AF00FE" wp14:editId="7CC5F1FA">
                  <wp:simplePos x="0" y="0"/>
                  <wp:positionH relativeFrom="column">
                    <wp:posOffset>177164</wp:posOffset>
                  </wp:positionH>
                  <wp:positionV relativeFrom="paragraph">
                    <wp:posOffset>175260</wp:posOffset>
                  </wp:positionV>
                  <wp:extent cx="583854" cy="525468"/>
                  <wp:effectExtent l="0" t="0" r="0" b="0"/>
                  <wp:wrapTopAndBottom distT="0" distB="0"/>
                  <wp:docPr id="2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583854" cy="525468"/>
                          </a:xfrm>
                          <a:prstGeom prst="rect">
                            <a:avLst/>
                          </a:prstGeom>
                          <a:ln/>
                        </pic:spPr>
                      </pic:pic>
                    </a:graphicData>
                  </a:graphic>
                </wp:anchor>
              </w:drawing>
            </w:r>
          </w:p>
        </w:tc>
        <w:tc>
          <w:tcPr>
            <w:tcW w:w="6990" w:type="dxa"/>
            <w:tcBorders>
              <w:top w:val="single" w:sz="12" w:space="0" w:color="A6A6A6"/>
              <w:left w:val="single" w:sz="12" w:space="0" w:color="A6A6A6"/>
              <w:bottom w:val="single" w:sz="12" w:space="0" w:color="A6A6A6"/>
              <w:right w:val="nil"/>
            </w:tcBorders>
            <w:vAlign w:val="center"/>
          </w:tcPr>
          <w:p w14:paraId="1A5E2F98" w14:textId="77777777" w:rsidR="00C22CC4" w:rsidRDefault="001511FF">
            <w:pPr>
              <w:pBdr>
                <w:top w:val="nil"/>
                <w:left w:val="nil"/>
                <w:bottom w:val="nil"/>
                <w:right w:val="nil"/>
                <w:between w:val="nil"/>
              </w:pBdr>
              <w:jc w:val="both"/>
              <w:rPr>
                <w:sz w:val="24"/>
                <w:szCs w:val="24"/>
              </w:rPr>
            </w:pPr>
            <w:r>
              <w:rPr>
                <w:b/>
                <w:color w:val="88354D"/>
              </w:rPr>
              <w:t>EMERGENCY STOP:</w:t>
            </w:r>
            <w:r>
              <w:rPr>
                <w:color w:val="88354D"/>
              </w:rPr>
              <w:t xml:space="preserve"> </w:t>
            </w:r>
            <w:r>
              <w:t>Parada de emergencia. Al pulsarla detiene la máquina inmediatamente.</w:t>
            </w:r>
          </w:p>
          <w:p w14:paraId="2A548FDE" w14:textId="77777777" w:rsidR="00C22CC4" w:rsidRDefault="00C22CC4">
            <w:pPr>
              <w:jc w:val="both"/>
              <w:rPr>
                <w:sz w:val="24"/>
                <w:szCs w:val="24"/>
              </w:rPr>
            </w:pPr>
          </w:p>
        </w:tc>
      </w:tr>
    </w:tbl>
    <w:p w14:paraId="2E9C3676" w14:textId="77777777" w:rsidR="00C22CC4" w:rsidRDefault="001511FF">
      <w:pPr>
        <w:pBdr>
          <w:top w:val="nil"/>
          <w:left w:val="nil"/>
          <w:bottom w:val="nil"/>
          <w:right w:val="nil"/>
          <w:between w:val="nil"/>
        </w:pBdr>
        <w:rPr>
          <w:b/>
          <w:color w:val="88354D"/>
          <w:sz w:val="26"/>
          <w:szCs w:val="26"/>
        </w:rPr>
      </w:pPr>
      <w:r>
        <w:rPr>
          <w:b/>
          <w:color w:val="88354D"/>
          <w:sz w:val="26"/>
          <w:szCs w:val="26"/>
        </w:rPr>
        <w:t>Modo selección</w:t>
      </w:r>
    </w:p>
    <w:p w14:paraId="39E225F5" w14:textId="77777777" w:rsidR="00C22CC4" w:rsidRDefault="00C22CC4">
      <w:pPr>
        <w:pBdr>
          <w:top w:val="nil"/>
          <w:left w:val="nil"/>
          <w:bottom w:val="nil"/>
          <w:right w:val="nil"/>
          <w:between w:val="nil"/>
        </w:pBdr>
        <w:rPr>
          <w:sz w:val="24"/>
          <w:szCs w:val="24"/>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706"/>
      </w:tblGrid>
      <w:tr w:rsidR="00C22CC4" w14:paraId="6809431B" w14:textId="77777777">
        <w:tc>
          <w:tcPr>
            <w:tcW w:w="2122" w:type="dxa"/>
            <w:tcBorders>
              <w:top w:val="nil"/>
              <w:left w:val="nil"/>
              <w:bottom w:val="single" w:sz="18" w:space="0" w:color="FFFFFF"/>
              <w:right w:val="single" w:sz="18" w:space="0" w:color="FFFFFF"/>
            </w:tcBorders>
            <w:shd w:val="clear" w:color="auto" w:fill="88354D"/>
            <w:vAlign w:val="center"/>
          </w:tcPr>
          <w:p w14:paraId="33D700B8" w14:textId="77777777" w:rsidR="00C22CC4" w:rsidRDefault="001511FF">
            <w:pPr>
              <w:jc w:val="center"/>
              <w:rPr>
                <w:b/>
                <w:color w:val="FFFFFF"/>
                <w:sz w:val="24"/>
                <w:szCs w:val="24"/>
              </w:rPr>
            </w:pPr>
            <w:r>
              <w:rPr>
                <w:b/>
                <w:color w:val="FFFFFF"/>
                <w:sz w:val="24"/>
                <w:szCs w:val="24"/>
              </w:rPr>
              <w:t>IMAGEN</w:t>
            </w:r>
          </w:p>
        </w:tc>
        <w:tc>
          <w:tcPr>
            <w:tcW w:w="6706" w:type="dxa"/>
            <w:tcBorders>
              <w:top w:val="nil"/>
              <w:left w:val="single" w:sz="18" w:space="0" w:color="FFFFFF"/>
              <w:bottom w:val="single" w:sz="18" w:space="0" w:color="FFFFFF"/>
              <w:right w:val="nil"/>
            </w:tcBorders>
            <w:shd w:val="clear" w:color="auto" w:fill="88354D"/>
            <w:vAlign w:val="center"/>
          </w:tcPr>
          <w:p w14:paraId="5A436F14" w14:textId="77777777" w:rsidR="00C22CC4" w:rsidRDefault="001511FF">
            <w:pPr>
              <w:jc w:val="center"/>
              <w:rPr>
                <w:b/>
                <w:color w:val="FFFFFF"/>
                <w:sz w:val="24"/>
                <w:szCs w:val="24"/>
              </w:rPr>
            </w:pPr>
            <w:r>
              <w:rPr>
                <w:b/>
                <w:color w:val="FFFFFF"/>
                <w:sz w:val="24"/>
                <w:szCs w:val="24"/>
              </w:rPr>
              <w:t>NOMBRE Y DESCRIPCIÓN</w:t>
            </w:r>
          </w:p>
        </w:tc>
      </w:tr>
      <w:tr w:rsidR="00C22CC4" w14:paraId="1B955E61" w14:textId="77777777">
        <w:tc>
          <w:tcPr>
            <w:tcW w:w="2122" w:type="dxa"/>
            <w:tcBorders>
              <w:top w:val="single" w:sz="18" w:space="0" w:color="FFFFFF"/>
              <w:left w:val="nil"/>
              <w:bottom w:val="single" w:sz="12" w:space="0" w:color="A6A6A6"/>
              <w:right w:val="single" w:sz="12" w:space="0" w:color="A6A6A6"/>
            </w:tcBorders>
          </w:tcPr>
          <w:p w14:paraId="466051C7" w14:textId="77777777" w:rsidR="00C22CC4" w:rsidRDefault="001511FF">
            <w:pPr>
              <w:rPr>
                <w:sz w:val="24"/>
                <w:szCs w:val="24"/>
              </w:rPr>
            </w:pPr>
            <w:r>
              <w:rPr>
                <w:noProof/>
              </w:rPr>
              <w:drawing>
                <wp:anchor distT="0" distB="0" distL="114300" distR="114300" simplePos="0" relativeHeight="251662336" behindDoc="0" locked="0" layoutInCell="1" hidden="0" allowOverlap="1" wp14:anchorId="50E0FEA1" wp14:editId="6295353C">
                  <wp:simplePos x="0" y="0"/>
                  <wp:positionH relativeFrom="column">
                    <wp:posOffset>268605</wp:posOffset>
                  </wp:positionH>
                  <wp:positionV relativeFrom="paragraph">
                    <wp:posOffset>160020</wp:posOffset>
                  </wp:positionV>
                  <wp:extent cx="596625" cy="530334"/>
                  <wp:effectExtent l="0" t="0" r="0" b="0"/>
                  <wp:wrapTopAndBottom distT="0" distB="0"/>
                  <wp:docPr id="2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596625" cy="530334"/>
                          </a:xfrm>
                          <a:prstGeom prst="rect">
                            <a:avLst/>
                          </a:prstGeom>
                          <a:ln/>
                        </pic:spPr>
                      </pic:pic>
                    </a:graphicData>
                  </a:graphic>
                </wp:anchor>
              </w:drawing>
            </w:r>
          </w:p>
        </w:tc>
        <w:tc>
          <w:tcPr>
            <w:tcW w:w="6706" w:type="dxa"/>
            <w:tcBorders>
              <w:top w:val="single" w:sz="18" w:space="0" w:color="FFFFFF"/>
              <w:left w:val="single" w:sz="12" w:space="0" w:color="A6A6A6"/>
              <w:bottom w:val="single" w:sz="12" w:space="0" w:color="A6A6A6"/>
              <w:right w:val="nil"/>
            </w:tcBorders>
            <w:vAlign w:val="center"/>
          </w:tcPr>
          <w:p w14:paraId="782E1981" w14:textId="77777777" w:rsidR="00C22CC4" w:rsidRDefault="001511FF">
            <w:pPr>
              <w:jc w:val="both"/>
              <w:rPr>
                <w:sz w:val="24"/>
                <w:szCs w:val="24"/>
              </w:rPr>
            </w:pPr>
            <w:r>
              <w:rPr>
                <w:b/>
                <w:color w:val="88354D"/>
              </w:rPr>
              <w:t>EDIT:</w:t>
            </w:r>
            <w:r>
              <w:rPr>
                <w:color w:val="88354D"/>
              </w:rPr>
              <w:t xml:space="preserve"> </w:t>
            </w:r>
            <w:r>
              <w:t>Su selección permite crear, modificar y eliminar programas.</w:t>
            </w:r>
          </w:p>
        </w:tc>
      </w:tr>
      <w:tr w:rsidR="00C22CC4" w14:paraId="3EBE2031" w14:textId="77777777">
        <w:tc>
          <w:tcPr>
            <w:tcW w:w="2122" w:type="dxa"/>
            <w:tcBorders>
              <w:top w:val="single" w:sz="12" w:space="0" w:color="A6A6A6"/>
              <w:left w:val="nil"/>
              <w:bottom w:val="single" w:sz="12" w:space="0" w:color="A6A6A6"/>
              <w:right w:val="single" w:sz="12" w:space="0" w:color="A6A6A6"/>
            </w:tcBorders>
          </w:tcPr>
          <w:p w14:paraId="4C527419" w14:textId="77777777" w:rsidR="00C22CC4" w:rsidRDefault="001511FF">
            <w:pPr>
              <w:rPr>
                <w:sz w:val="24"/>
                <w:szCs w:val="24"/>
              </w:rPr>
            </w:pPr>
            <w:r>
              <w:rPr>
                <w:noProof/>
              </w:rPr>
              <w:drawing>
                <wp:anchor distT="0" distB="0" distL="114300" distR="114300" simplePos="0" relativeHeight="251663360" behindDoc="0" locked="0" layoutInCell="1" hidden="0" allowOverlap="1" wp14:anchorId="11283B55" wp14:editId="4F78DB02">
                  <wp:simplePos x="0" y="0"/>
                  <wp:positionH relativeFrom="column">
                    <wp:posOffset>283845</wp:posOffset>
                  </wp:positionH>
                  <wp:positionV relativeFrom="paragraph">
                    <wp:posOffset>167640</wp:posOffset>
                  </wp:positionV>
                  <wp:extent cx="611915" cy="563240"/>
                  <wp:effectExtent l="0" t="0" r="0" b="0"/>
                  <wp:wrapTopAndBottom distT="0" distB="0"/>
                  <wp:docPr id="2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1915" cy="563240"/>
                          </a:xfrm>
                          <a:prstGeom prst="rect">
                            <a:avLst/>
                          </a:prstGeom>
                          <a:ln/>
                        </pic:spPr>
                      </pic:pic>
                    </a:graphicData>
                  </a:graphic>
                </wp:anchor>
              </w:drawing>
            </w:r>
          </w:p>
        </w:tc>
        <w:tc>
          <w:tcPr>
            <w:tcW w:w="6706" w:type="dxa"/>
            <w:tcBorders>
              <w:top w:val="single" w:sz="12" w:space="0" w:color="A6A6A6"/>
              <w:left w:val="single" w:sz="12" w:space="0" w:color="A6A6A6"/>
              <w:bottom w:val="single" w:sz="12" w:space="0" w:color="A6A6A6"/>
              <w:right w:val="nil"/>
            </w:tcBorders>
            <w:vAlign w:val="center"/>
          </w:tcPr>
          <w:p w14:paraId="123CBA27" w14:textId="77777777" w:rsidR="00C22CC4" w:rsidRDefault="001511FF">
            <w:pPr>
              <w:jc w:val="both"/>
              <w:rPr>
                <w:sz w:val="24"/>
                <w:szCs w:val="24"/>
              </w:rPr>
            </w:pPr>
            <w:r>
              <w:rPr>
                <w:b/>
                <w:color w:val="88354D"/>
              </w:rPr>
              <w:t>AUTO:</w:t>
            </w:r>
            <w:r>
              <w:rPr>
                <w:color w:val="88354D"/>
              </w:rPr>
              <w:t xml:space="preserve"> </w:t>
            </w:r>
            <w:r>
              <w:t>Su selección permite ejecutar programas guardados en algún dispositivo externo.</w:t>
            </w:r>
          </w:p>
        </w:tc>
      </w:tr>
      <w:tr w:rsidR="00C22CC4" w14:paraId="322E5EB8" w14:textId="77777777">
        <w:tc>
          <w:tcPr>
            <w:tcW w:w="2122" w:type="dxa"/>
            <w:tcBorders>
              <w:top w:val="single" w:sz="12" w:space="0" w:color="A6A6A6"/>
              <w:left w:val="nil"/>
              <w:bottom w:val="single" w:sz="12" w:space="0" w:color="A6A6A6"/>
              <w:right w:val="single" w:sz="12" w:space="0" w:color="A6A6A6"/>
            </w:tcBorders>
          </w:tcPr>
          <w:p w14:paraId="1EE5D038" w14:textId="77777777" w:rsidR="00C22CC4" w:rsidRDefault="001511FF">
            <w:pPr>
              <w:rPr>
                <w:sz w:val="24"/>
                <w:szCs w:val="24"/>
              </w:rPr>
            </w:pPr>
            <w:r>
              <w:rPr>
                <w:noProof/>
              </w:rPr>
              <w:drawing>
                <wp:anchor distT="0" distB="0" distL="114300" distR="114300" simplePos="0" relativeHeight="251664384" behindDoc="0" locked="0" layoutInCell="1" hidden="0" allowOverlap="1" wp14:anchorId="6A76BF3B" wp14:editId="68931CAA">
                  <wp:simplePos x="0" y="0"/>
                  <wp:positionH relativeFrom="column">
                    <wp:posOffset>226099</wp:posOffset>
                  </wp:positionH>
                  <wp:positionV relativeFrom="paragraph">
                    <wp:posOffset>140970</wp:posOffset>
                  </wp:positionV>
                  <wp:extent cx="639323" cy="587883"/>
                  <wp:effectExtent l="0" t="0" r="0" b="0"/>
                  <wp:wrapTopAndBottom distT="0" distB="0"/>
                  <wp:docPr id="26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39323" cy="587883"/>
                          </a:xfrm>
                          <a:prstGeom prst="rect">
                            <a:avLst/>
                          </a:prstGeom>
                          <a:ln/>
                        </pic:spPr>
                      </pic:pic>
                    </a:graphicData>
                  </a:graphic>
                </wp:anchor>
              </w:drawing>
            </w:r>
          </w:p>
        </w:tc>
        <w:tc>
          <w:tcPr>
            <w:tcW w:w="6706" w:type="dxa"/>
            <w:tcBorders>
              <w:top w:val="single" w:sz="12" w:space="0" w:color="A6A6A6"/>
              <w:left w:val="single" w:sz="12" w:space="0" w:color="A6A6A6"/>
              <w:bottom w:val="single" w:sz="12" w:space="0" w:color="A6A6A6"/>
              <w:right w:val="nil"/>
            </w:tcBorders>
            <w:vAlign w:val="center"/>
          </w:tcPr>
          <w:p w14:paraId="7171B4B4" w14:textId="77777777" w:rsidR="00C22CC4" w:rsidRDefault="001511FF">
            <w:pPr>
              <w:jc w:val="both"/>
              <w:rPr>
                <w:sz w:val="24"/>
                <w:szCs w:val="24"/>
              </w:rPr>
            </w:pPr>
            <w:r>
              <w:rPr>
                <w:b/>
                <w:color w:val="88354D"/>
              </w:rPr>
              <w:t>ZERO o REF:</w:t>
            </w:r>
            <w:r>
              <w:rPr>
                <w:color w:val="88354D"/>
              </w:rPr>
              <w:t xml:space="preserve"> </w:t>
            </w:r>
            <w:r>
              <w:t>Su selección permite ejecutar el retorno de los carros y husillos a su punto de referencia.</w:t>
            </w:r>
          </w:p>
        </w:tc>
      </w:tr>
      <w:tr w:rsidR="00C22CC4" w14:paraId="5C815664" w14:textId="77777777">
        <w:tc>
          <w:tcPr>
            <w:tcW w:w="2122" w:type="dxa"/>
            <w:tcBorders>
              <w:top w:val="single" w:sz="12" w:space="0" w:color="A6A6A6"/>
              <w:left w:val="nil"/>
              <w:bottom w:val="single" w:sz="12" w:space="0" w:color="A6A6A6"/>
              <w:right w:val="single" w:sz="12" w:space="0" w:color="A6A6A6"/>
            </w:tcBorders>
          </w:tcPr>
          <w:p w14:paraId="37F4801A" w14:textId="77777777" w:rsidR="00C22CC4" w:rsidRDefault="001511FF">
            <w:pPr>
              <w:rPr>
                <w:sz w:val="24"/>
                <w:szCs w:val="24"/>
              </w:rPr>
            </w:pPr>
            <w:r>
              <w:rPr>
                <w:noProof/>
              </w:rPr>
              <w:drawing>
                <wp:anchor distT="0" distB="0" distL="114300" distR="114300" simplePos="0" relativeHeight="251665408" behindDoc="0" locked="0" layoutInCell="1" hidden="0" allowOverlap="1" wp14:anchorId="6EBF849D" wp14:editId="444F7997">
                  <wp:simplePos x="0" y="0"/>
                  <wp:positionH relativeFrom="column">
                    <wp:posOffset>222885</wp:posOffset>
                  </wp:positionH>
                  <wp:positionV relativeFrom="paragraph">
                    <wp:posOffset>154940</wp:posOffset>
                  </wp:positionV>
                  <wp:extent cx="649947" cy="619362"/>
                  <wp:effectExtent l="0" t="0" r="0" b="0"/>
                  <wp:wrapTopAndBottom distT="0" distB="0"/>
                  <wp:docPr id="2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49947" cy="619362"/>
                          </a:xfrm>
                          <a:prstGeom prst="rect">
                            <a:avLst/>
                          </a:prstGeom>
                          <a:ln/>
                        </pic:spPr>
                      </pic:pic>
                    </a:graphicData>
                  </a:graphic>
                </wp:anchor>
              </w:drawing>
            </w:r>
          </w:p>
        </w:tc>
        <w:tc>
          <w:tcPr>
            <w:tcW w:w="6706" w:type="dxa"/>
            <w:tcBorders>
              <w:top w:val="single" w:sz="12" w:space="0" w:color="A6A6A6"/>
              <w:left w:val="single" w:sz="12" w:space="0" w:color="A6A6A6"/>
              <w:bottom w:val="single" w:sz="12" w:space="0" w:color="A6A6A6"/>
              <w:right w:val="nil"/>
            </w:tcBorders>
            <w:vAlign w:val="center"/>
          </w:tcPr>
          <w:p w14:paraId="39E33552" w14:textId="77777777" w:rsidR="00C22CC4" w:rsidRDefault="001511FF">
            <w:pPr>
              <w:jc w:val="both"/>
              <w:rPr>
                <w:sz w:val="24"/>
                <w:szCs w:val="24"/>
              </w:rPr>
            </w:pPr>
            <w:r>
              <w:rPr>
                <w:b/>
                <w:color w:val="88354D"/>
              </w:rPr>
              <w:t>JOG:</w:t>
            </w:r>
            <w:r>
              <w:rPr>
                <w:color w:val="88354D"/>
              </w:rPr>
              <w:t xml:space="preserve"> </w:t>
            </w:r>
            <w:r>
              <w:t xml:space="preserve">Su selección permite mover los ejes mediante botones de avance </w:t>
            </w:r>
            <w:r>
              <w:rPr>
                <w:b/>
                <w:color w:val="88354D"/>
              </w:rPr>
              <w:t>(FEED BUTTON).</w:t>
            </w:r>
          </w:p>
        </w:tc>
      </w:tr>
      <w:tr w:rsidR="00C22CC4" w14:paraId="45617438" w14:textId="77777777">
        <w:tc>
          <w:tcPr>
            <w:tcW w:w="2122" w:type="dxa"/>
            <w:tcBorders>
              <w:top w:val="single" w:sz="12" w:space="0" w:color="A6A6A6"/>
              <w:left w:val="nil"/>
              <w:bottom w:val="single" w:sz="12" w:space="0" w:color="A6A6A6"/>
              <w:right w:val="single" w:sz="12" w:space="0" w:color="A6A6A6"/>
            </w:tcBorders>
          </w:tcPr>
          <w:p w14:paraId="68DC1EBB" w14:textId="77777777" w:rsidR="00C22CC4" w:rsidRDefault="001511FF">
            <w:pPr>
              <w:rPr>
                <w:sz w:val="24"/>
                <w:szCs w:val="24"/>
              </w:rPr>
            </w:pPr>
            <w:r>
              <w:rPr>
                <w:noProof/>
              </w:rPr>
              <w:drawing>
                <wp:anchor distT="0" distB="0" distL="114300" distR="114300" simplePos="0" relativeHeight="251666432" behindDoc="0" locked="0" layoutInCell="1" hidden="0" allowOverlap="1" wp14:anchorId="37F867C1" wp14:editId="4FB11F0B">
                  <wp:simplePos x="0" y="0"/>
                  <wp:positionH relativeFrom="column">
                    <wp:posOffset>230504</wp:posOffset>
                  </wp:positionH>
                  <wp:positionV relativeFrom="paragraph">
                    <wp:posOffset>182880</wp:posOffset>
                  </wp:positionV>
                  <wp:extent cx="656687" cy="641237"/>
                  <wp:effectExtent l="0" t="0" r="0" b="0"/>
                  <wp:wrapTopAndBottom distT="0" distB="0"/>
                  <wp:docPr id="26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656687" cy="641237"/>
                          </a:xfrm>
                          <a:prstGeom prst="rect">
                            <a:avLst/>
                          </a:prstGeom>
                          <a:ln/>
                        </pic:spPr>
                      </pic:pic>
                    </a:graphicData>
                  </a:graphic>
                </wp:anchor>
              </w:drawing>
            </w:r>
          </w:p>
        </w:tc>
        <w:tc>
          <w:tcPr>
            <w:tcW w:w="6706" w:type="dxa"/>
            <w:tcBorders>
              <w:top w:val="single" w:sz="12" w:space="0" w:color="A6A6A6"/>
              <w:left w:val="single" w:sz="12" w:space="0" w:color="A6A6A6"/>
              <w:bottom w:val="single" w:sz="12" w:space="0" w:color="A6A6A6"/>
              <w:right w:val="nil"/>
            </w:tcBorders>
            <w:vAlign w:val="center"/>
          </w:tcPr>
          <w:p w14:paraId="5F93D50E" w14:textId="77777777" w:rsidR="00C22CC4" w:rsidRDefault="001511FF">
            <w:pPr>
              <w:jc w:val="both"/>
              <w:rPr>
                <w:sz w:val="24"/>
                <w:szCs w:val="24"/>
              </w:rPr>
            </w:pPr>
            <w:r>
              <w:rPr>
                <w:b/>
                <w:color w:val="88354D"/>
              </w:rPr>
              <w:t>MPG:</w:t>
            </w:r>
            <w:r>
              <w:rPr>
                <w:color w:val="88354D"/>
              </w:rPr>
              <w:t xml:space="preserve"> </w:t>
            </w:r>
            <w:r>
              <w:t>Permite mover los ejes mediante el generador de pulsos manual.</w:t>
            </w:r>
          </w:p>
        </w:tc>
      </w:tr>
      <w:tr w:rsidR="00C22CC4" w14:paraId="10770EA0" w14:textId="77777777">
        <w:tc>
          <w:tcPr>
            <w:tcW w:w="2122" w:type="dxa"/>
            <w:tcBorders>
              <w:top w:val="single" w:sz="12" w:space="0" w:color="A6A6A6"/>
              <w:left w:val="nil"/>
              <w:bottom w:val="single" w:sz="12" w:space="0" w:color="A6A6A6"/>
              <w:right w:val="single" w:sz="12" w:space="0" w:color="A6A6A6"/>
            </w:tcBorders>
          </w:tcPr>
          <w:p w14:paraId="46B46508" w14:textId="77777777" w:rsidR="00C22CC4" w:rsidRDefault="001511FF">
            <w:pPr>
              <w:rPr>
                <w:sz w:val="24"/>
                <w:szCs w:val="24"/>
              </w:rPr>
            </w:pPr>
            <w:r>
              <w:rPr>
                <w:noProof/>
              </w:rPr>
              <w:drawing>
                <wp:anchor distT="0" distB="0" distL="114300" distR="114300" simplePos="0" relativeHeight="251667456" behindDoc="0" locked="0" layoutInCell="1" hidden="0" allowOverlap="1" wp14:anchorId="5900D138" wp14:editId="0F674496">
                  <wp:simplePos x="0" y="0"/>
                  <wp:positionH relativeFrom="column">
                    <wp:posOffset>260985</wp:posOffset>
                  </wp:positionH>
                  <wp:positionV relativeFrom="paragraph">
                    <wp:posOffset>185420</wp:posOffset>
                  </wp:positionV>
                  <wp:extent cx="669381" cy="601690"/>
                  <wp:effectExtent l="0" t="0" r="0" b="0"/>
                  <wp:wrapTopAndBottom distT="0" distB="0"/>
                  <wp:docPr id="2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669381" cy="601690"/>
                          </a:xfrm>
                          <a:prstGeom prst="rect">
                            <a:avLst/>
                          </a:prstGeom>
                          <a:ln/>
                        </pic:spPr>
                      </pic:pic>
                    </a:graphicData>
                  </a:graphic>
                </wp:anchor>
              </w:drawing>
            </w:r>
          </w:p>
        </w:tc>
        <w:tc>
          <w:tcPr>
            <w:tcW w:w="6706" w:type="dxa"/>
            <w:tcBorders>
              <w:top w:val="single" w:sz="12" w:space="0" w:color="A6A6A6"/>
              <w:left w:val="single" w:sz="12" w:space="0" w:color="A6A6A6"/>
              <w:bottom w:val="single" w:sz="12" w:space="0" w:color="A6A6A6"/>
              <w:right w:val="nil"/>
            </w:tcBorders>
            <w:vAlign w:val="center"/>
          </w:tcPr>
          <w:p w14:paraId="1194B1D6" w14:textId="77777777" w:rsidR="00C22CC4" w:rsidRDefault="001511FF">
            <w:pPr>
              <w:jc w:val="both"/>
              <w:rPr>
                <w:sz w:val="24"/>
                <w:szCs w:val="24"/>
              </w:rPr>
            </w:pPr>
            <w:r>
              <w:rPr>
                <w:b/>
                <w:color w:val="88354D"/>
              </w:rPr>
              <w:t>MDI:</w:t>
            </w:r>
            <w:r>
              <w:rPr>
                <w:color w:val="88354D"/>
              </w:rPr>
              <w:t xml:space="preserve"> </w:t>
            </w:r>
            <w:r>
              <w:t>Su selección permite ejecutar pequeños programas digitados. Ejemplo cambios de RPM husillo, herramienta, etc.</w:t>
            </w:r>
          </w:p>
        </w:tc>
      </w:tr>
    </w:tbl>
    <w:p w14:paraId="4278C639" w14:textId="77777777" w:rsidR="00C22CC4" w:rsidRDefault="00C22CC4">
      <w:pPr>
        <w:tabs>
          <w:tab w:val="left" w:pos="7371"/>
        </w:tabs>
        <w:spacing w:after="120" w:line="276" w:lineRule="auto"/>
        <w:ind w:right="-93"/>
        <w:jc w:val="both"/>
        <w:rPr>
          <w:sz w:val="24"/>
          <w:szCs w:val="24"/>
        </w:rPr>
      </w:pPr>
    </w:p>
    <w:p w14:paraId="2E595818" w14:textId="7C87EAD8" w:rsidR="00C22CC4" w:rsidRDefault="00054229">
      <w:pPr>
        <w:pStyle w:val="Ttulo2"/>
      </w:pPr>
      <w:r>
        <w:lastRenderedPageBreak/>
        <w:t>TEMA</w:t>
      </w:r>
      <w:r w:rsidR="001511FF">
        <w:t xml:space="preserve"> N°2 Codificación básica</w:t>
      </w:r>
    </w:p>
    <w:p w14:paraId="34954CF6" w14:textId="77777777" w:rsidR="00C22CC4" w:rsidRDefault="001511FF">
      <w:pPr>
        <w:keepNext/>
        <w:pBdr>
          <w:top w:val="nil"/>
          <w:left w:val="nil"/>
          <w:bottom w:val="nil"/>
          <w:right w:val="nil"/>
          <w:between w:val="nil"/>
        </w:pBdr>
        <w:spacing w:before="240" w:after="120"/>
        <w:rPr>
          <w:b/>
          <w:color w:val="88354D"/>
          <w:sz w:val="26"/>
          <w:szCs w:val="26"/>
        </w:rPr>
      </w:pPr>
      <w:r>
        <w:rPr>
          <w:b/>
          <w:color w:val="88354D"/>
          <w:sz w:val="26"/>
          <w:szCs w:val="26"/>
        </w:rPr>
        <w:t>Funciones preparatorias</w:t>
      </w:r>
    </w:p>
    <w:p w14:paraId="5EB654B4" w14:textId="77777777" w:rsidR="00C22CC4" w:rsidRDefault="001511FF">
      <w:pPr>
        <w:pBdr>
          <w:top w:val="nil"/>
          <w:left w:val="nil"/>
          <w:bottom w:val="nil"/>
          <w:right w:val="nil"/>
          <w:between w:val="nil"/>
        </w:pBdr>
        <w:jc w:val="both"/>
        <w:rPr>
          <w:sz w:val="24"/>
          <w:szCs w:val="24"/>
        </w:rPr>
      </w:pPr>
      <w:r>
        <w:rPr>
          <w:sz w:val="24"/>
          <w:szCs w:val="24"/>
        </w:rPr>
        <w:t>La siguiente tabla, describe las funciones preparatorias, conocidas como códigos G. este grupo de códigos prepara a la máquina para ejecutar un tipo de operación, o ingresar determinada información. El código G posee múltiples implementaciones como Siemens</w:t>
      </w:r>
      <w:r>
        <w:rPr>
          <w:sz w:val="24"/>
          <w:szCs w:val="24"/>
        </w:rPr>
        <w:t xml:space="preserve"> Sinumeric, FANUC, Haas, Heidenhain o Mazak. Se aplica tanto para tornos como para centros mecanizados. Los conjuntos de comandos, en código G, permiten que una máquina logre desplazarse, moviéndose a ubicaciones necesarias para mecanizar la pieza, girar e</w:t>
      </w:r>
      <w:r>
        <w:rPr>
          <w:sz w:val="24"/>
          <w:szCs w:val="24"/>
        </w:rPr>
        <w:t xml:space="preserve">l husillo o intercambiar herramientas de corte. </w:t>
      </w:r>
    </w:p>
    <w:p w14:paraId="13DC6758" w14:textId="77777777" w:rsidR="00C22CC4" w:rsidRDefault="00C22CC4">
      <w:pPr>
        <w:pBdr>
          <w:top w:val="nil"/>
          <w:left w:val="nil"/>
          <w:bottom w:val="nil"/>
          <w:right w:val="nil"/>
          <w:between w:val="nil"/>
        </w:pBdr>
        <w:jc w:val="both"/>
        <w:rPr>
          <w:sz w:val="24"/>
          <w:szCs w:val="24"/>
        </w:rPr>
      </w:pPr>
    </w:p>
    <w:p w14:paraId="0975484E" w14:textId="77777777" w:rsidR="00C22CC4" w:rsidRDefault="00C22CC4">
      <w:pPr>
        <w:pBdr>
          <w:top w:val="nil"/>
          <w:left w:val="nil"/>
          <w:bottom w:val="nil"/>
          <w:right w:val="nil"/>
          <w:between w:val="nil"/>
        </w:pBdr>
        <w:jc w:val="both"/>
        <w:rPr>
          <w:sz w:val="24"/>
          <w:szCs w:val="24"/>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7824"/>
      </w:tblGrid>
      <w:tr w:rsidR="00C22CC4" w14:paraId="1C452347" w14:textId="77777777">
        <w:trPr>
          <w:trHeight w:val="290"/>
        </w:trPr>
        <w:tc>
          <w:tcPr>
            <w:tcW w:w="960" w:type="dxa"/>
            <w:tcBorders>
              <w:top w:val="nil"/>
              <w:left w:val="nil"/>
              <w:bottom w:val="single" w:sz="18" w:space="0" w:color="FFFFFF"/>
              <w:right w:val="single" w:sz="18" w:space="0" w:color="FFFFFF"/>
            </w:tcBorders>
            <w:shd w:val="clear" w:color="auto" w:fill="88354D"/>
            <w:vAlign w:val="center"/>
          </w:tcPr>
          <w:p w14:paraId="736387B0" w14:textId="77777777" w:rsidR="00C22CC4" w:rsidRDefault="001511FF">
            <w:pPr>
              <w:spacing w:after="0" w:line="240" w:lineRule="auto"/>
              <w:jc w:val="center"/>
              <w:rPr>
                <w:b/>
                <w:color w:val="FFFFFF"/>
              </w:rPr>
            </w:pPr>
            <w:r>
              <w:rPr>
                <w:b/>
                <w:color w:val="FFFFFF"/>
              </w:rPr>
              <w:t>G00</w:t>
            </w:r>
          </w:p>
        </w:tc>
        <w:tc>
          <w:tcPr>
            <w:tcW w:w="7824" w:type="dxa"/>
            <w:tcBorders>
              <w:top w:val="nil"/>
              <w:left w:val="single" w:sz="18" w:space="0" w:color="FFFFFF"/>
              <w:bottom w:val="single" w:sz="12" w:space="0" w:color="A6A6A6"/>
              <w:right w:val="nil"/>
            </w:tcBorders>
            <w:shd w:val="clear" w:color="auto" w:fill="auto"/>
            <w:vAlign w:val="bottom"/>
          </w:tcPr>
          <w:p w14:paraId="4C596359" w14:textId="77777777" w:rsidR="00C22CC4" w:rsidRDefault="001511FF">
            <w:pPr>
              <w:spacing w:after="0" w:line="240" w:lineRule="auto"/>
              <w:rPr>
                <w:color w:val="000000"/>
              </w:rPr>
            </w:pPr>
            <w:r>
              <w:rPr>
                <w:color w:val="000000"/>
              </w:rPr>
              <w:t>Interpolación lineal con avance rápido</w:t>
            </w:r>
          </w:p>
        </w:tc>
      </w:tr>
      <w:tr w:rsidR="00C22CC4" w14:paraId="17E514EB"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23671B62" w14:textId="77777777" w:rsidR="00C22CC4" w:rsidRDefault="001511FF">
            <w:pPr>
              <w:spacing w:after="0" w:line="240" w:lineRule="auto"/>
              <w:jc w:val="center"/>
              <w:rPr>
                <w:b/>
                <w:color w:val="FFFFFF"/>
              </w:rPr>
            </w:pPr>
            <w:r>
              <w:rPr>
                <w:b/>
                <w:color w:val="FFFFFF"/>
              </w:rPr>
              <w:t>G01</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4592481B" w14:textId="77777777" w:rsidR="00C22CC4" w:rsidRDefault="001511FF">
            <w:pPr>
              <w:spacing w:after="0" w:line="240" w:lineRule="auto"/>
              <w:rPr>
                <w:color w:val="000000"/>
              </w:rPr>
            </w:pPr>
            <w:r>
              <w:rPr>
                <w:color w:val="000000"/>
              </w:rPr>
              <w:t>Interpolación lineal con avance programado</w:t>
            </w:r>
          </w:p>
        </w:tc>
      </w:tr>
      <w:tr w:rsidR="00C22CC4" w14:paraId="080C9384"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4A603E6E" w14:textId="77777777" w:rsidR="00C22CC4" w:rsidRDefault="001511FF">
            <w:pPr>
              <w:spacing w:after="0" w:line="240" w:lineRule="auto"/>
              <w:jc w:val="center"/>
              <w:rPr>
                <w:b/>
                <w:color w:val="FFFFFF"/>
              </w:rPr>
            </w:pPr>
            <w:r>
              <w:rPr>
                <w:b/>
                <w:color w:val="FFFFFF"/>
              </w:rPr>
              <w:t>G02</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6947F19A" w14:textId="77777777" w:rsidR="00C22CC4" w:rsidRDefault="001511FF">
            <w:pPr>
              <w:spacing w:after="0" w:line="240" w:lineRule="auto"/>
              <w:rPr>
                <w:color w:val="000000"/>
              </w:rPr>
            </w:pPr>
            <w:r>
              <w:rPr>
                <w:color w:val="000000"/>
              </w:rPr>
              <w:t xml:space="preserve">Interpolación circular en sentido horario con avance programado. </w:t>
            </w:r>
          </w:p>
        </w:tc>
      </w:tr>
      <w:tr w:rsidR="00C22CC4" w14:paraId="1E630C71"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583D803" w14:textId="77777777" w:rsidR="00C22CC4" w:rsidRDefault="001511FF">
            <w:pPr>
              <w:spacing w:after="0" w:line="240" w:lineRule="auto"/>
              <w:jc w:val="center"/>
              <w:rPr>
                <w:b/>
                <w:color w:val="FFFFFF"/>
              </w:rPr>
            </w:pPr>
            <w:r>
              <w:rPr>
                <w:b/>
                <w:color w:val="FFFFFF"/>
              </w:rPr>
              <w:t>G03</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0E02D99D" w14:textId="77777777" w:rsidR="00C22CC4" w:rsidRDefault="001511FF">
            <w:pPr>
              <w:spacing w:after="0" w:line="240" w:lineRule="auto"/>
              <w:rPr>
                <w:color w:val="000000"/>
              </w:rPr>
            </w:pPr>
            <w:r>
              <w:rPr>
                <w:color w:val="000000"/>
              </w:rPr>
              <w:t>Interpolación circular en sentido anti-horario con avance programado</w:t>
            </w:r>
          </w:p>
        </w:tc>
      </w:tr>
      <w:tr w:rsidR="00C22CC4" w14:paraId="37FB08D9"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58E10B90" w14:textId="77777777" w:rsidR="00C22CC4" w:rsidRDefault="001511FF">
            <w:pPr>
              <w:spacing w:after="0" w:line="240" w:lineRule="auto"/>
              <w:jc w:val="center"/>
              <w:rPr>
                <w:b/>
                <w:color w:val="FFFFFF"/>
              </w:rPr>
            </w:pPr>
            <w:r>
              <w:rPr>
                <w:b/>
                <w:color w:val="FFFFFF"/>
              </w:rPr>
              <w:t>G04</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4C857C36" w14:textId="77777777" w:rsidR="00C22CC4" w:rsidRDefault="001511FF">
            <w:pPr>
              <w:spacing w:after="0" w:line="240" w:lineRule="auto"/>
              <w:rPr>
                <w:color w:val="000000"/>
              </w:rPr>
            </w:pPr>
            <w:r>
              <w:rPr>
                <w:color w:val="000000"/>
              </w:rPr>
              <w:t>Dwell, Temporizador</w:t>
            </w:r>
          </w:p>
        </w:tc>
      </w:tr>
      <w:tr w:rsidR="00C22CC4" w14:paraId="5CD635B4"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348F2F85" w14:textId="77777777" w:rsidR="00C22CC4" w:rsidRDefault="001511FF">
            <w:pPr>
              <w:spacing w:after="0" w:line="240" w:lineRule="auto"/>
              <w:jc w:val="center"/>
              <w:rPr>
                <w:b/>
                <w:color w:val="FFFFFF"/>
              </w:rPr>
            </w:pPr>
            <w:r>
              <w:rPr>
                <w:b/>
                <w:color w:val="FFFFFF"/>
              </w:rPr>
              <w:t>G17</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741ECE1D" w14:textId="77777777" w:rsidR="00C22CC4" w:rsidRDefault="001511FF">
            <w:pPr>
              <w:spacing w:after="0" w:line="240" w:lineRule="auto"/>
              <w:rPr>
                <w:color w:val="000000"/>
              </w:rPr>
            </w:pPr>
            <w:r>
              <w:rPr>
                <w:color w:val="000000"/>
              </w:rPr>
              <w:t>Trabajo en el plano XY</w:t>
            </w:r>
          </w:p>
        </w:tc>
      </w:tr>
      <w:tr w:rsidR="00C22CC4" w14:paraId="0F5FF027"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20D72E4F" w14:textId="77777777" w:rsidR="00C22CC4" w:rsidRDefault="001511FF">
            <w:pPr>
              <w:spacing w:after="0" w:line="240" w:lineRule="auto"/>
              <w:jc w:val="center"/>
              <w:rPr>
                <w:b/>
                <w:color w:val="FFFFFF"/>
              </w:rPr>
            </w:pPr>
            <w:r>
              <w:rPr>
                <w:b/>
                <w:color w:val="FFFFFF"/>
              </w:rPr>
              <w:t>G18</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7A184019" w14:textId="77777777" w:rsidR="00C22CC4" w:rsidRDefault="001511FF">
            <w:pPr>
              <w:spacing w:after="0" w:line="240" w:lineRule="auto"/>
              <w:rPr>
                <w:color w:val="000000"/>
              </w:rPr>
            </w:pPr>
            <w:r>
              <w:rPr>
                <w:color w:val="000000"/>
              </w:rPr>
              <w:t>Trabajo en el plano XZ</w:t>
            </w:r>
          </w:p>
        </w:tc>
      </w:tr>
      <w:tr w:rsidR="00C22CC4" w14:paraId="4BB860F5"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E8CBF63" w14:textId="77777777" w:rsidR="00C22CC4" w:rsidRDefault="001511FF">
            <w:pPr>
              <w:spacing w:after="0" w:line="240" w:lineRule="auto"/>
              <w:jc w:val="center"/>
              <w:rPr>
                <w:b/>
                <w:color w:val="FFFFFF"/>
              </w:rPr>
            </w:pPr>
            <w:r>
              <w:rPr>
                <w:b/>
                <w:color w:val="FFFFFF"/>
              </w:rPr>
              <w:t>G19</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28973426" w14:textId="77777777" w:rsidR="00C22CC4" w:rsidRDefault="001511FF">
            <w:pPr>
              <w:spacing w:after="0" w:line="240" w:lineRule="auto"/>
              <w:rPr>
                <w:color w:val="000000"/>
              </w:rPr>
            </w:pPr>
            <w:r>
              <w:rPr>
                <w:color w:val="000000"/>
              </w:rPr>
              <w:t>Trabajo en el plano YZ</w:t>
            </w:r>
          </w:p>
        </w:tc>
      </w:tr>
      <w:tr w:rsidR="00C22CC4" w14:paraId="2291EA28"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7B6C77F5" w14:textId="77777777" w:rsidR="00C22CC4" w:rsidRDefault="001511FF">
            <w:pPr>
              <w:spacing w:after="0" w:line="240" w:lineRule="auto"/>
              <w:jc w:val="center"/>
              <w:rPr>
                <w:b/>
                <w:color w:val="FFFFFF"/>
              </w:rPr>
            </w:pPr>
            <w:r>
              <w:rPr>
                <w:b/>
                <w:color w:val="FFFFFF"/>
              </w:rPr>
              <w:t>G20</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0B42F3DC" w14:textId="77777777" w:rsidR="00C22CC4" w:rsidRDefault="001511FF">
            <w:pPr>
              <w:spacing w:after="0" w:line="240" w:lineRule="auto"/>
              <w:rPr>
                <w:color w:val="000000"/>
              </w:rPr>
            </w:pPr>
            <w:r>
              <w:rPr>
                <w:color w:val="000000"/>
              </w:rPr>
              <w:t>Coordenadas en pulgadas</w:t>
            </w:r>
          </w:p>
        </w:tc>
      </w:tr>
      <w:tr w:rsidR="00C22CC4" w14:paraId="2FAE314A"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52D0D2F4" w14:textId="77777777" w:rsidR="00C22CC4" w:rsidRDefault="001511FF">
            <w:pPr>
              <w:spacing w:after="0" w:line="240" w:lineRule="auto"/>
              <w:jc w:val="center"/>
              <w:rPr>
                <w:b/>
                <w:color w:val="FFFFFF"/>
              </w:rPr>
            </w:pPr>
            <w:r>
              <w:rPr>
                <w:b/>
                <w:color w:val="FFFFFF"/>
              </w:rPr>
              <w:t>G21</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3039ACFD" w14:textId="77777777" w:rsidR="00C22CC4" w:rsidRDefault="001511FF">
            <w:pPr>
              <w:spacing w:after="0" w:line="240" w:lineRule="auto"/>
              <w:rPr>
                <w:color w:val="000000"/>
              </w:rPr>
            </w:pPr>
            <w:r>
              <w:rPr>
                <w:color w:val="000000"/>
              </w:rPr>
              <w:t>Coordenadas en milímetros</w:t>
            </w:r>
          </w:p>
        </w:tc>
      </w:tr>
      <w:tr w:rsidR="00C22CC4" w14:paraId="751A0337"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48A5B362" w14:textId="77777777" w:rsidR="00C22CC4" w:rsidRDefault="001511FF">
            <w:pPr>
              <w:spacing w:after="0" w:line="240" w:lineRule="auto"/>
              <w:jc w:val="center"/>
              <w:rPr>
                <w:b/>
                <w:color w:val="FFFFFF"/>
              </w:rPr>
            </w:pPr>
            <w:r>
              <w:rPr>
                <w:b/>
                <w:color w:val="FFFFFF"/>
              </w:rPr>
              <w:t>G28</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17DF85BB" w14:textId="77777777" w:rsidR="00C22CC4" w:rsidRDefault="001511FF">
            <w:pPr>
              <w:spacing w:after="0" w:line="240" w:lineRule="auto"/>
              <w:rPr>
                <w:color w:val="000000"/>
              </w:rPr>
            </w:pPr>
            <w:r>
              <w:rPr>
                <w:color w:val="000000"/>
              </w:rPr>
              <w:t>Retorno al punto de referencia de la máquina</w:t>
            </w:r>
          </w:p>
        </w:tc>
      </w:tr>
      <w:tr w:rsidR="00C22CC4" w14:paraId="3BC423EE"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01FA3C3C" w14:textId="77777777" w:rsidR="00C22CC4" w:rsidRDefault="001511FF">
            <w:pPr>
              <w:spacing w:after="0" w:line="240" w:lineRule="auto"/>
              <w:jc w:val="center"/>
              <w:rPr>
                <w:b/>
                <w:color w:val="FFFFFF"/>
              </w:rPr>
            </w:pPr>
            <w:r>
              <w:rPr>
                <w:b/>
                <w:color w:val="FFFFFF"/>
              </w:rPr>
              <w:t>G33</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77E588F5" w14:textId="77777777" w:rsidR="00C22CC4" w:rsidRDefault="001511FF">
            <w:pPr>
              <w:spacing w:after="0" w:line="240" w:lineRule="auto"/>
              <w:rPr>
                <w:color w:val="000000"/>
              </w:rPr>
            </w:pPr>
            <w:r>
              <w:rPr>
                <w:color w:val="000000"/>
              </w:rPr>
              <w:t>Proceso de roscado</w:t>
            </w:r>
          </w:p>
        </w:tc>
      </w:tr>
      <w:tr w:rsidR="00C22CC4" w14:paraId="6A9162BB"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EA334DB" w14:textId="77777777" w:rsidR="00C22CC4" w:rsidRDefault="001511FF">
            <w:pPr>
              <w:spacing w:after="0" w:line="240" w:lineRule="auto"/>
              <w:jc w:val="center"/>
              <w:rPr>
                <w:b/>
                <w:color w:val="FFFFFF"/>
              </w:rPr>
            </w:pPr>
            <w:r>
              <w:rPr>
                <w:b/>
                <w:color w:val="FFFFFF"/>
              </w:rPr>
              <w:t>G40</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062F95C5" w14:textId="77777777" w:rsidR="00C22CC4" w:rsidRDefault="001511FF">
            <w:pPr>
              <w:spacing w:after="0" w:line="240" w:lineRule="auto"/>
              <w:rPr>
                <w:color w:val="000000"/>
              </w:rPr>
            </w:pPr>
            <w:r>
              <w:rPr>
                <w:color w:val="000000"/>
              </w:rPr>
              <w:t>Cancela compensación de radio de herramienta</w:t>
            </w:r>
          </w:p>
        </w:tc>
      </w:tr>
      <w:tr w:rsidR="00C22CC4" w14:paraId="3301ED56"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6859AAA" w14:textId="77777777" w:rsidR="00C22CC4" w:rsidRDefault="001511FF">
            <w:pPr>
              <w:spacing w:after="0" w:line="240" w:lineRule="auto"/>
              <w:jc w:val="center"/>
              <w:rPr>
                <w:b/>
                <w:color w:val="FFFFFF"/>
              </w:rPr>
            </w:pPr>
            <w:r>
              <w:rPr>
                <w:b/>
                <w:color w:val="FFFFFF"/>
              </w:rPr>
              <w:t>G41</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2E8B59D4" w14:textId="77777777" w:rsidR="00C22CC4" w:rsidRDefault="001511FF">
            <w:pPr>
              <w:spacing w:after="0" w:line="240" w:lineRule="auto"/>
              <w:rPr>
                <w:color w:val="000000"/>
              </w:rPr>
            </w:pPr>
            <w:r>
              <w:rPr>
                <w:color w:val="000000"/>
              </w:rPr>
              <w:t>Compensación a izquierda de la dirección de mecanizado</w:t>
            </w:r>
          </w:p>
        </w:tc>
      </w:tr>
      <w:tr w:rsidR="00C22CC4" w14:paraId="7E4BD562"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BFAD57B" w14:textId="77777777" w:rsidR="00C22CC4" w:rsidRDefault="001511FF">
            <w:pPr>
              <w:spacing w:after="0" w:line="240" w:lineRule="auto"/>
              <w:jc w:val="center"/>
              <w:rPr>
                <w:b/>
                <w:color w:val="FFFFFF"/>
              </w:rPr>
            </w:pPr>
            <w:r>
              <w:rPr>
                <w:b/>
                <w:color w:val="FFFFFF"/>
              </w:rPr>
              <w:t>G42</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10DCB657" w14:textId="77777777" w:rsidR="00C22CC4" w:rsidRDefault="001511FF">
            <w:pPr>
              <w:spacing w:after="0" w:line="240" w:lineRule="auto"/>
              <w:rPr>
                <w:color w:val="000000"/>
              </w:rPr>
            </w:pPr>
            <w:r>
              <w:rPr>
                <w:color w:val="000000"/>
              </w:rPr>
              <w:t>Compensación a derecha de la dirección de mecanizado</w:t>
            </w:r>
          </w:p>
        </w:tc>
      </w:tr>
      <w:tr w:rsidR="00C22CC4" w14:paraId="247DDB58"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3E461021" w14:textId="77777777" w:rsidR="00C22CC4" w:rsidRDefault="001511FF">
            <w:pPr>
              <w:spacing w:after="0" w:line="240" w:lineRule="auto"/>
              <w:jc w:val="center"/>
              <w:rPr>
                <w:b/>
                <w:color w:val="FFFFFF"/>
              </w:rPr>
            </w:pPr>
            <w:r>
              <w:rPr>
                <w:b/>
                <w:color w:val="FFFFFF"/>
              </w:rPr>
              <w:t>G43</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20E5A1D3" w14:textId="77777777" w:rsidR="00C22CC4" w:rsidRDefault="001511FF">
            <w:pPr>
              <w:spacing w:after="0" w:line="240" w:lineRule="auto"/>
              <w:rPr>
                <w:color w:val="000000"/>
              </w:rPr>
            </w:pPr>
            <w:r>
              <w:rPr>
                <w:color w:val="000000"/>
              </w:rPr>
              <w:t>Compensación de altura de la máquina</w:t>
            </w:r>
          </w:p>
        </w:tc>
      </w:tr>
      <w:tr w:rsidR="00C22CC4" w14:paraId="343E204C"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0B548195" w14:textId="77777777" w:rsidR="00C22CC4" w:rsidRDefault="001511FF">
            <w:pPr>
              <w:spacing w:after="0" w:line="240" w:lineRule="auto"/>
              <w:jc w:val="center"/>
              <w:rPr>
                <w:b/>
                <w:color w:val="FFFFFF"/>
              </w:rPr>
            </w:pPr>
            <w:r>
              <w:rPr>
                <w:b/>
                <w:color w:val="FFFFFF"/>
              </w:rPr>
              <w:t>G49</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43FBF6F6" w14:textId="77777777" w:rsidR="00C22CC4" w:rsidRDefault="001511FF">
            <w:pPr>
              <w:spacing w:after="0" w:line="240" w:lineRule="auto"/>
              <w:rPr>
                <w:color w:val="000000"/>
              </w:rPr>
            </w:pPr>
            <w:r>
              <w:rPr>
                <w:color w:val="000000"/>
              </w:rPr>
              <w:t>Cancela compensación de altura</w:t>
            </w:r>
          </w:p>
        </w:tc>
      </w:tr>
      <w:tr w:rsidR="00C22CC4" w14:paraId="3AC26BA5"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4E69D0C9" w14:textId="77777777" w:rsidR="00C22CC4" w:rsidRDefault="001511FF">
            <w:pPr>
              <w:spacing w:after="0" w:line="240" w:lineRule="auto"/>
              <w:jc w:val="center"/>
              <w:rPr>
                <w:b/>
                <w:color w:val="FFFFFF"/>
              </w:rPr>
            </w:pPr>
            <w:r>
              <w:rPr>
                <w:b/>
                <w:color w:val="FFFFFF"/>
              </w:rPr>
              <w:t>G50</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4C7B8C4E" w14:textId="77777777" w:rsidR="00C22CC4" w:rsidRDefault="001511FF">
            <w:pPr>
              <w:spacing w:after="0" w:line="240" w:lineRule="auto"/>
              <w:rPr>
                <w:color w:val="000000"/>
              </w:rPr>
            </w:pPr>
            <w:r>
              <w:rPr>
                <w:color w:val="000000"/>
              </w:rPr>
              <w:t xml:space="preserve">Límite rotación de RPM </w:t>
            </w:r>
            <w:r>
              <w:t>del Husillo</w:t>
            </w:r>
          </w:p>
        </w:tc>
      </w:tr>
      <w:tr w:rsidR="00C22CC4" w14:paraId="1FA64149"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4FA87494" w14:textId="77777777" w:rsidR="00C22CC4" w:rsidRDefault="001511FF">
            <w:pPr>
              <w:spacing w:after="0" w:line="240" w:lineRule="auto"/>
              <w:jc w:val="center"/>
              <w:rPr>
                <w:b/>
                <w:color w:val="FFFFFF"/>
              </w:rPr>
            </w:pPr>
            <w:r>
              <w:rPr>
                <w:b/>
                <w:color w:val="FFFFFF"/>
              </w:rPr>
              <w:t>G54</w:t>
            </w:r>
          </w:p>
        </w:tc>
        <w:tc>
          <w:tcPr>
            <w:tcW w:w="7824" w:type="dxa"/>
            <w:tcBorders>
              <w:top w:val="single" w:sz="12" w:space="0" w:color="A6A6A6"/>
              <w:left w:val="single" w:sz="18" w:space="0" w:color="FFFFFF"/>
              <w:bottom w:val="single" w:sz="18" w:space="0" w:color="FFFFFF"/>
              <w:right w:val="nil"/>
            </w:tcBorders>
            <w:shd w:val="clear" w:color="auto" w:fill="auto"/>
            <w:vAlign w:val="bottom"/>
          </w:tcPr>
          <w:p w14:paraId="0C8D313A" w14:textId="77777777" w:rsidR="00C22CC4" w:rsidRDefault="001511FF">
            <w:pPr>
              <w:spacing w:after="0" w:line="240" w:lineRule="auto"/>
              <w:rPr>
                <w:color w:val="000000"/>
              </w:rPr>
            </w:pPr>
            <w:r>
              <w:rPr>
                <w:color w:val="000000"/>
              </w:rPr>
              <w:t>Primer punto cero piezas</w:t>
            </w:r>
          </w:p>
        </w:tc>
      </w:tr>
    </w:tbl>
    <w:p w14:paraId="48233E5F" w14:textId="77777777" w:rsidR="00C22CC4" w:rsidRDefault="001511FF">
      <w:pPr>
        <w:keepNext/>
        <w:pBdr>
          <w:top w:val="nil"/>
          <w:left w:val="nil"/>
          <w:bottom w:val="nil"/>
          <w:right w:val="nil"/>
          <w:between w:val="nil"/>
        </w:pBdr>
        <w:tabs>
          <w:tab w:val="left" w:pos="1776"/>
        </w:tabs>
        <w:spacing w:before="240" w:after="120"/>
        <w:rPr>
          <w:b/>
          <w:color w:val="88354D"/>
          <w:sz w:val="26"/>
          <w:szCs w:val="26"/>
        </w:rPr>
      </w:pPr>
      <w:r>
        <w:br w:type="page"/>
      </w:r>
    </w:p>
    <w:p w14:paraId="0B1CACD7" w14:textId="77777777" w:rsidR="00C22CC4" w:rsidRDefault="00C22CC4">
      <w:pPr>
        <w:keepNext/>
        <w:pBdr>
          <w:top w:val="nil"/>
          <w:left w:val="nil"/>
          <w:bottom w:val="nil"/>
          <w:right w:val="nil"/>
          <w:between w:val="nil"/>
        </w:pBdr>
        <w:tabs>
          <w:tab w:val="left" w:pos="1776"/>
        </w:tabs>
        <w:spacing w:before="240" w:after="120"/>
        <w:rPr>
          <w:b/>
          <w:color w:val="88354D"/>
          <w:sz w:val="26"/>
          <w:szCs w:val="26"/>
        </w:rPr>
      </w:pPr>
    </w:p>
    <w:tbl>
      <w:tblPr>
        <w:tblStyle w:val="a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7824"/>
      </w:tblGrid>
      <w:tr w:rsidR="00C22CC4" w14:paraId="53A585F7"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61F5DEA" w14:textId="77777777" w:rsidR="00C22CC4" w:rsidRDefault="001511FF">
            <w:pPr>
              <w:spacing w:after="0" w:line="240" w:lineRule="auto"/>
              <w:jc w:val="center"/>
              <w:rPr>
                <w:b/>
                <w:color w:val="FFFFFF"/>
              </w:rPr>
            </w:pPr>
            <w:r>
              <w:rPr>
                <w:b/>
                <w:color w:val="FFFFFF"/>
              </w:rPr>
              <w:t>G70</w:t>
            </w:r>
          </w:p>
        </w:tc>
        <w:tc>
          <w:tcPr>
            <w:tcW w:w="7824" w:type="dxa"/>
            <w:tcBorders>
              <w:top w:val="single" w:sz="18" w:space="0" w:color="FFFFFF"/>
              <w:left w:val="single" w:sz="18" w:space="0" w:color="FFFFFF"/>
              <w:bottom w:val="single" w:sz="12" w:space="0" w:color="A6A6A6"/>
              <w:right w:val="nil"/>
            </w:tcBorders>
            <w:shd w:val="clear" w:color="auto" w:fill="auto"/>
            <w:vAlign w:val="bottom"/>
          </w:tcPr>
          <w:p w14:paraId="5C62C17B" w14:textId="77777777" w:rsidR="00C22CC4" w:rsidRDefault="001511FF">
            <w:pPr>
              <w:spacing w:after="0" w:line="240" w:lineRule="auto"/>
              <w:rPr>
                <w:color w:val="000000"/>
              </w:rPr>
            </w:pPr>
            <w:r>
              <w:rPr>
                <w:color w:val="000000"/>
              </w:rPr>
              <w:t>Ciclo automático de acabado</w:t>
            </w:r>
          </w:p>
        </w:tc>
      </w:tr>
      <w:tr w:rsidR="00C22CC4" w14:paraId="393E8F04"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10113F5B" w14:textId="77777777" w:rsidR="00C22CC4" w:rsidRDefault="001511FF">
            <w:pPr>
              <w:spacing w:after="0" w:line="240" w:lineRule="auto"/>
              <w:jc w:val="center"/>
              <w:rPr>
                <w:b/>
                <w:color w:val="FFFFFF"/>
              </w:rPr>
            </w:pPr>
            <w:r>
              <w:rPr>
                <w:b/>
                <w:color w:val="FFFFFF"/>
              </w:rPr>
              <w:t>G71</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00B84BBF" w14:textId="77777777" w:rsidR="00C22CC4" w:rsidRDefault="001511FF">
            <w:pPr>
              <w:spacing w:after="0" w:line="240" w:lineRule="auto"/>
              <w:rPr>
                <w:color w:val="000000"/>
              </w:rPr>
            </w:pPr>
            <w:r>
              <w:rPr>
                <w:color w:val="000000"/>
              </w:rPr>
              <w:t>Ciclo automático de desbaste</w:t>
            </w:r>
          </w:p>
        </w:tc>
      </w:tr>
      <w:tr w:rsidR="00C22CC4" w14:paraId="6FE5A16C"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300161E0" w14:textId="77777777" w:rsidR="00C22CC4" w:rsidRDefault="001511FF">
            <w:pPr>
              <w:spacing w:after="0" w:line="240" w:lineRule="auto"/>
              <w:jc w:val="center"/>
              <w:rPr>
                <w:b/>
                <w:color w:val="FFFFFF"/>
              </w:rPr>
            </w:pPr>
            <w:r>
              <w:rPr>
                <w:b/>
                <w:color w:val="FFFFFF"/>
              </w:rPr>
              <w:t>G74</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40149003" w14:textId="77777777" w:rsidR="00C22CC4" w:rsidRDefault="001511FF">
            <w:pPr>
              <w:spacing w:after="0" w:line="240" w:lineRule="auto"/>
              <w:rPr>
                <w:color w:val="000000"/>
              </w:rPr>
            </w:pPr>
            <w:r>
              <w:rPr>
                <w:color w:val="000000"/>
              </w:rPr>
              <w:t>Ciclo automático de ranurado frontal y perforado</w:t>
            </w:r>
          </w:p>
        </w:tc>
      </w:tr>
      <w:tr w:rsidR="00C22CC4" w14:paraId="2E55C828"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576EA05F" w14:textId="77777777" w:rsidR="00C22CC4" w:rsidRDefault="001511FF">
            <w:pPr>
              <w:spacing w:after="0" w:line="240" w:lineRule="auto"/>
              <w:jc w:val="center"/>
              <w:rPr>
                <w:b/>
                <w:color w:val="FFFFFF"/>
              </w:rPr>
            </w:pPr>
            <w:r>
              <w:rPr>
                <w:b/>
                <w:color w:val="FFFFFF"/>
              </w:rPr>
              <w:t>G76</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4A0B4B55" w14:textId="77777777" w:rsidR="00C22CC4" w:rsidRDefault="001511FF">
            <w:pPr>
              <w:spacing w:after="0" w:line="240" w:lineRule="auto"/>
              <w:rPr>
                <w:color w:val="000000"/>
              </w:rPr>
            </w:pPr>
            <w:r>
              <w:rPr>
                <w:color w:val="000000"/>
              </w:rPr>
              <w:t>Ciclo automático de roscado</w:t>
            </w:r>
          </w:p>
        </w:tc>
      </w:tr>
      <w:tr w:rsidR="00C22CC4" w14:paraId="3E85737E"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2BEC7CED" w14:textId="77777777" w:rsidR="00C22CC4" w:rsidRDefault="001511FF">
            <w:pPr>
              <w:spacing w:after="0" w:line="240" w:lineRule="auto"/>
              <w:jc w:val="center"/>
              <w:rPr>
                <w:b/>
                <w:color w:val="FFFFFF"/>
              </w:rPr>
            </w:pPr>
            <w:r>
              <w:rPr>
                <w:b/>
                <w:color w:val="FFFFFF"/>
              </w:rPr>
              <w:t>G80</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2A815422" w14:textId="77777777" w:rsidR="00C22CC4" w:rsidRDefault="001511FF">
            <w:pPr>
              <w:spacing w:after="0" w:line="240" w:lineRule="auto"/>
              <w:rPr>
                <w:color w:val="000000"/>
              </w:rPr>
            </w:pPr>
            <w:r>
              <w:rPr>
                <w:color w:val="000000"/>
              </w:rPr>
              <w:t>Cancela ciclo automático</w:t>
            </w:r>
          </w:p>
        </w:tc>
      </w:tr>
      <w:tr w:rsidR="00C22CC4" w14:paraId="12C68B43"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20AC8C21" w14:textId="77777777" w:rsidR="00C22CC4" w:rsidRDefault="001511FF">
            <w:pPr>
              <w:spacing w:after="0" w:line="240" w:lineRule="auto"/>
              <w:jc w:val="center"/>
              <w:rPr>
                <w:b/>
                <w:color w:val="FFFFFF"/>
              </w:rPr>
            </w:pPr>
            <w:r>
              <w:rPr>
                <w:b/>
                <w:color w:val="FFFFFF"/>
              </w:rPr>
              <w:t>G94</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1688A249" w14:textId="77777777" w:rsidR="00C22CC4" w:rsidRDefault="001511FF">
            <w:pPr>
              <w:spacing w:after="0" w:line="240" w:lineRule="auto"/>
              <w:rPr>
                <w:color w:val="000000"/>
              </w:rPr>
            </w:pPr>
            <w:r>
              <w:rPr>
                <w:color w:val="000000"/>
              </w:rPr>
              <w:t>Ciclo automático de refrentado</w:t>
            </w:r>
          </w:p>
        </w:tc>
      </w:tr>
      <w:tr w:rsidR="00C22CC4" w14:paraId="5B6D5D78"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5D93A6A" w14:textId="77777777" w:rsidR="00C22CC4" w:rsidRDefault="001511FF">
            <w:pPr>
              <w:spacing w:after="0" w:line="240" w:lineRule="auto"/>
              <w:jc w:val="center"/>
              <w:rPr>
                <w:b/>
                <w:color w:val="FFFFFF"/>
              </w:rPr>
            </w:pPr>
            <w:r>
              <w:rPr>
                <w:b/>
                <w:color w:val="FFFFFF"/>
              </w:rPr>
              <w:t>G96</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59A2F3BC" w14:textId="77777777" w:rsidR="00C22CC4" w:rsidRDefault="001511FF">
            <w:pPr>
              <w:spacing w:after="0" w:line="240" w:lineRule="auto"/>
              <w:rPr>
                <w:color w:val="000000"/>
              </w:rPr>
            </w:pPr>
            <w:r>
              <w:rPr>
                <w:color w:val="000000"/>
              </w:rPr>
              <w:t>Velocidad de corte constante</w:t>
            </w:r>
          </w:p>
        </w:tc>
      </w:tr>
      <w:tr w:rsidR="00C22CC4" w14:paraId="0A68617E"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0DA7AD32" w14:textId="77777777" w:rsidR="00C22CC4" w:rsidRDefault="001511FF">
            <w:pPr>
              <w:spacing w:after="0" w:line="240" w:lineRule="auto"/>
              <w:jc w:val="center"/>
              <w:rPr>
                <w:b/>
                <w:color w:val="FFFFFF"/>
              </w:rPr>
            </w:pPr>
            <w:r>
              <w:rPr>
                <w:b/>
                <w:color w:val="FFFFFF"/>
              </w:rPr>
              <w:t>G97</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74AC2084" w14:textId="77777777" w:rsidR="00C22CC4" w:rsidRDefault="001511FF">
            <w:pPr>
              <w:spacing w:after="0" w:line="240" w:lineRule="auto"/>
              <w:rPr>
                <w:color w:val="000000"/>
              </w:rPr>
            </w:pPr>
            <w:r>
              <w:rPr>
                <w:color w:val="000000"/>
              </w:rPr>
              <w:t>RPM constante</w:t>
            </w:r>
          </w:p>
        </w:tc>
      </w:tr>
      <w:tr w:rsidR="00C22CC4" w14:paraId="0B93761F"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6170C3DC" w14:textId="77777777" w:rsidR="00C22CC4" w:rsidRDefault="001511FF">
            <w:pPr>
              <w:spacing w:after="0" w:line="240" w:lineRule="auto"/>
              <w:jc w:val="center"/>
              <w:rPr>
                <w:b/>
                <w:color w:val="FFFFFF"/>
              </w:rPr>
            </w:pPr>
            <w:r>
              <w:rPr>
                <w:b/>
                <w:color w:val="FFFFFF"/>
              </w:rPr>
              <w:t>G98</w:t>
            </w:r>
          </w:p>
        </w:tc>
        <w:tc>
          <w:tcPr>
            <w:tcW w:w="7824" w:type="dxa"/>
            <w:tcBorders>
              <w:top w:val="single" w:sz="12" w:space="0" w:color="A6A6A6"/>
              <w:left w:val="single" w:sz="18" w:space="0" w:color="FFFFFF"/>
              <w:bottom w:val="single" w:sz="12" w:space="0" w:color="A6A6A6"/>
              <w:right w:val="nil"/>
            </w:tcBorders>
            <w:shd w:val="clear" w:color="auto" w:fill="auto"/>
            <w:vAlign w:val="bottom"/>
          </w:tcPr>
          <w:p w14:paraId="3E16CBC1" w14:textId="77777777" w:rsidR="00C22CC4" w:rsidRDefault="001511FF">
            <w:pPr>
              <w:spacing w:after="0" w:line="240" w:lineRule="auto"/>
              <w:rPr>
                <w:color w:val="000000"/>
              </w:rPr>
            </w:pPr>
            <w:r>
              <w:rPr>
                <w:color w:val="000000"/>
              </w:rPr>
              <w:t>Avance en unidades/minuto</w:t>
            </w:r>
          </w:p>
        </w:tc>
      </w:tr>
      <w:tr w:rsidR="00C22CC4" w14:paraId="48036C38" w14:textId="77777777">
        <w:trPr>
          <w:trHeight w:val="290"/>
        </w:trPr>
        <w:tc>
          <w:tcPr>
            <w:tcW w:w="960" w:type="dxa"/>
            <w:tcBorders>
              <w:top w:val="single" w:sz="18" w:space="0" w:color="FFFFFF"/>
              <w:left w:val="nil"/>
              <w:bottom w:val="single" w:sz="18" w:space="0" w:color="FFFFFF"/>
              <w:right w:val="single" w:sz="18" w:space="0" w:color="FFFFFF"/>
            </w:tcBorders>
            <w:shd w:val="clear" w:color="auto" w:fill="88354D"/>
            <w:vAlign w:val="center"/>
          </w:tcPr>
          <w:p w14:paraId="33272FEC" w14:textId="77777777" w:rsidR="00C22CC4" w:rsidRDefault="001511FF">
            <w:pPr>
              <w:spacing w:after="0" w:line="240" w:lineRule="auto"/>
              <w:jc w:val="center"/>
              <w:rPr>
                <w:b/>
                <w:color w:val="FFFFFF"/>
              </w:rPr>
            </w:pPr>
            <w:r>
              <w:rPr>
                <w:b/>
                <w:color w:val="FFFFFF"/>
              </w:rPr>
              <w:t>G99</w:t>
            </w:r>
          </w:p>
        </w:tc>
        <w:tc>
          <w:tcPr>
            <w:tcW w:w="7824" w:type="dxa"/>
            <w:tcBorders>
              <w:top w:val="single" w:sz="12" w:space="0" w:color="A6A6A6"/>
              <w:left w:val="single" w:sz="18" w:space="0" w:color="FFFFFF"/>
              <w:bottom w:val="single" w:sz="18" w:space="0" w:color="FFFFFF"/>
              <w:right w:val="nil"/>
            </w:tcBorders>
            <w:shd w:val="clear" w:color="auto" w:fill="auto"/>
            <w:vAlign w:val="bottom"/>
          </w:tcPr>
          <w:p w14:paraId="01662E1B" w14:textId="77777777" w:rsidR="00C22CC4" w:rsidRDefault="001511FF">
            <w:pPr>
              <w:spacing w:after="0" w:line="240" w:lineRule="auto"/>
              <w:rPr>
                <w:color w:val="000000"/>
              </w:rPr>
            </w:pPr>
            <w:r>
              <w:rPr>
                <w:color w:val="000000"/>
              </w:rPr>
              <w:t>Avance en unidades/revolución</w:t>
            </w:r>
          </w:p>
        </w:tc>
      </w:tr>
    </w:tbl>
    <w:p w14:paraId="465B72D7" w14:textId="77777777" w:rsidR="00C22CC4" w:rsidRDefault="00C22CC4">
      <w:pPr>
        <w:keepNext/>
        <w:pBdr>
          <w:top w:val="nil"/>
          <w:left w:val="nil"/>
          <w:bottom w:val="nil"/>
          <w:right w:val="nil"/>
          <w:between w:val="nil"/>
        </w:pBdr>
        <w:spacing w:before="240" w:after="120"/>
        <w:rPr>
          <w:b/>
          <w:color w:val="88354D"/>
          <w:sz w:val="26"/>
          <w:szCs w:val="26"/>
        </w:rPr>
      </w:pPr>
    </w:p>
    <w:tbl>
      <w:tblPr>
        <w:tblStyle w:val="a4"/>
        <w:tblW w:w="8779" w:type="dxa"/>
        <w:tblInd w:w="0" w:type="dxa"/>
        <w:tblLayout w:type="fixed"/>
        <w:tblLook w:val="0400" w:firstRow="0" w:lastRow="0" w:firstColumn="0" w:lastColumn="0" w:noHBand="0" w:noVBand="1"/>
      </w:tblPr>
      <w:tblGrid>
        <w:gridCol w:w="960"/>
        <w:gridCol w:w="7819"/>
      </w:tblGrid>
      <w:tr w:rsidR="00C22CC4" w14:paraId="7BB071B3" w14:textId="77777777">
        <w:trPr>
          <w:trHeight w:val="620"/>
        </w:trPr>
        <w:tc>
          <w:tcPr>
            <w:tcW w:w="8779" w:type="dxa"/>
            <w:gridSpan w:val="2"/>
            <w:tcBorders>
              <w:bottom w:val="single" w:sz="18" w:space="0" w:color="FFFFFF"/>
            </w:tcBorders>
            <w:shd w:val="clear" w:color="auto" w:fill="88354D"/>
            <w:vAlign w:val="center"/>
          </w:tcPr>
          <w:p w14:paraId="3D5186E2" w14:textId="77777777" w:rsidR="00C22CC4" w:rsidRDefault="001511FF">
            <w:pPr>
              <w:jc w:val="center"/>
              <w:rPr>
                <w:b/>
                <w:sz w:val="26"/>
                <w:szCs w:val="26"/>
              </w:rPr>
            </w:pPr>
            <w:r>
              <w:rPr>
                <w:b/>
                <w:color w:val="FFFFFF"/>
                <w:sz w:val="26"/>
                <w:szCs w:val="26"/>
              </w:rPr>
              <w:t>LISTA CÓDIGOS M</w:t>
            </w:r>
          </w:p>
        </w:tc>
      </w:tr>
      <w:tr w:rsidR="00C22CC4" w14:paraId="67B69103"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3B06EBEB" w14:textId="77777777" w:rsidR="00C22CC4" w:rsidRDefault="001511FF">
            <w:pPr>
              <w:jc w:val="center"/>
              <w:rPr>
                <w:b/>
                <w:color w:val="FFFFFF"/>
              </w:rPr>
            </w:pPr>
            <w:r>
              <w:rPr>
                <w:b/>
                <w:color w:val="FFFFFF"/>
              </w:rPr>
              <w:t>M00</w:t>
            </w:r>
          </w:p>
        </w:tc>
        <w:tc>
          <w:tcPr>
            <w:tcW w:w="7819" w:type="dxa"/>
            <w:tcBorders>
              <w:top w:val="single" w:sz="18" w:space="0" w:color="FFFFFF"/>
              <w:left w:val="single" w:sz="18" w:space="0" w:color="FFFFFF"/>
              <w:bottom w:val="single" w:sz="12" w:space="0" w:color="A6A6A6"/>
            </w:tcBorders>
            <w:shd w:val="clear" w:color="auto" w:fill="auto"/>
            <w:vAlign w:val="center"/>
          </w:tcPr>
          <w:p w14:paraId="13957502" w14:textId="77777777" w:rsidR="00C22CC4" w:rsidRDefault="001511FF">
            <w:pPr>
              <w:jc w:val="both"/>
            </w:pPr>
            <w:r>
              <w:t>Parada de Programa Obligada</w:t>
            </w:r>
          </w:p>
        </w:tc>
      </w:tr>
      <w:tr w:rsidR="00C22CC4" w14:paraId="17707C67"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61E5FE46" w14:textId="77777777" w:rsidR="00C22CC4" w:rsidRDefault="001511FF">
            <w:pPr>
              <w:jc w:val="center"/>
              <w:rPr>
                <w:b/>
                <w:color w:val="FFFFFF"/>
              </w:rPr>
            </w:pPr>
            <w:r>
              <w:rPr>
                <w:b/>
                <w:color w:val="FFFFFF"/>
              </w:rPr>
              <w:t>M01</w:t>
            </w:r>
          </w:p>
        </w:tc>
        <w:tc>
          <w:tcPr>
            <w:tcW w:w="7819" w:type="dxa"/>
            <w:tcBorders>
              <w:top w:val="single" w:sz="12" w:space="0" w:color="A6A6A6"/>
              <w:left w:val="single" w:sz="18" w:space="0" w:color="FFFFFF"/>
              <w:bottom w:val="single" w:sz="12" w:space="0" w:color="A6A6A6"/>
            </w:tcBorders>
            <w:shd w:val="clear" w:color="auto" w:fill="auto"/>
            <w:vAlign w:val="center"/>
          </w:tcPr>
          <w:p w14:paraId="4F58A9A2" w14:textId="77777777" w:rsidR="00C22CC4" w:rsidRDefault="001511FF">
            <w:pPr>
              <w:jc w:val="both"/>
            </w:pPr>
            <w:r>
              <w:t>Parada de Programa Opcional</w:t>
            </w:r>
          </w:p>
        </w:tc>
      </w:tr>
      <w:tr w:rsidR="00C22CC4" w14:paraId="17BE46EB"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51613902" w14:textId="77777777" w:rsidR="00C22CC4" w:rsidRDefault="001511FF">
            <w:pPr>
              <w:jc w:val="center"/>
              <w:rPr>
                <w:b/>
                <w:color w:val="FFFFFF"/>
              </w:rPr>
            </w:pPr>
            <w:r>
              <w:rPr>
                <w:b/>
                <w:color w:val="FFFFFF"/>
              </w:rPr>
              <w:t>M02</w:t>
            </w:r>
          </w:p>
        </w:tc>
        <w:tc>
          <w:tcPr>
            <w:tcW w:w="7819" w:type="dxa"/>
            <w:tcBorders>
              <w:top w:val="single" w:sz="12" w:space="0" w:color="A6A6A6"/>
              <w:left w:val="single" w:sz="18" w:space="0" w:color="FFFFFF"/>
              <w:bottom w:val="single" w:sz="12" w:space="0" w:color="A6A6A6"/>
            </w:tcBorders>
            <w:shd w:val="clear" w:color="auto" w:fill="auto"/>
            <w:vAlign w:val="center"/>
          </w:tcPr>
          <w:p w14:paraId="19D4E768" w14:textId="77777777" w:rsidR="00C22CC4" w:rsidRDefault="001511FF">
            <w:pPr>
              <w:jc w:val="both"/>
            </w:pPr>
            <w:r>
              <w:t>Fin de Programa</w:t>
            </w:r>
          </w:p>
        </w:tc>
      </w:tr>
      <w:tr w:rsidR="00C22CC4" w14:paraId="4557D387"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79B35971" w14:textId="77777777" w:rsidR="00C22CC4" w:rsidRDefault="001511FF">
            <w:pPr>
              <w:jc w:val="center"/>
              <w:rPr>
                <w:b/>
                <w:color w:val="FFFFFF"/>
              </w:rPr>
            </w:pPr>
            <w:r>
              <w:rPr>
                <w:b/>
                <w:color w:val="FFFFFF"/>
              </w:rPr>
              <w:t>M03</w:t>
            </w:r>
          </w:p>
        </w:tc>
        <w:tc>
          <w:tcPr>
            <w:tcW w:w="7819" w:type="dxa"/>
            <w:tcBorders>
              <w:top w:val="single" w:sz="12" w:space="0" w:color="A6A6A6"/>
              <w:left w:val="single" w:sz="18" w:space="0" w:color="FFFFFF"/>
              <w:bottom w:val="single" w:sz="12" w:space="0" w:color="A6A6A6"/>
            </w:tcBorders>
            <w:shd w:val="clear" w:color="auto" w:fill="auto"/>
            <w:vAlign w:val="center"/>
          </w:tcPr>
          <w:p w14:paraId="707B4D77" w14:textId="77777777" w:rsidR="00C22CC4" w:rsidRDefault="001511FF">
            <w:pPr>
              <w:jc w:val="both"/>
            </w:pPr>
            <w:r>
              <w:t>Giro husillo en Sentido horario</w:t>
            </w:r>
          </w:p>
        </w:tc>
      </w:tr>
      <w:tr w:rsidR="00C22CC4" w14:paraId="7233B372"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555AC147" w14:textId="77777777" w:rsidR="00C22CC4" w:rsidRDefault="001511FF">
            <w:pPr>
              <w:jc w:val="center"/>
              <w:rPr>
                <w:b/>
                <w:color w:val="FFFFFF"/>
              </w:rPr>
            </w:pPr>
            <w:r>
              <w:rPr>
                <w:b/>
                <w:color w:val="FFFFFF"/>
              </w:rPr>
              <w:t>M04</w:t>
            </w:r>
          </w:p>
        </w:tc>
        <w:tc>
          <w:tcPr>
            <w:tcW w:w="7819" w:type="dxa"/>
            <w:tcBorders>
              <w:top w:val="single" w:sz="12" w:space="0" w:color="A6A6A6"/>
              <w:left w:val="single" w:sz="18" w:space="0" w:color="FFFFFF"/>
              <w:bottom w:val="single" w:sz="12" w:space="0" w:color="A6A6A6"/>
            </w:tcBorders>
            <w:shd w:val="clear" w:color="auto" w:fill="auto"/>
            <w:vAlign w:val="center"/>
          </w:tcPr>
          <w:p w14:paraId="15B59577" w14:textId="77777777" w:rsidR="00C22CC4" w:rsidRDefault="001511FF">
            <w:pPr>
              <w:jc w:val="both"/>
            </w:pPr>
            <w:r>
              <w:t>Giro husillo en Sentido anti-horario</w:t>
            </w:r>
          </w:p>
        </w:tc>
      </w:tr>
      <w:tr w:rsidR="00C22CC4" w14:paraId="76B4AE7E"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4478059D" w14:textId="77777777" w:rsidR="00C22CC4" w:rsidRDefault="001511FF">
            <w:pPr>
              <w:jc w:val="center"/>
              <w:rPr>
                <w:b/>
                <w:color w:val="FFFFFF"/>
              </w:rPr>
            </w:pPr>
            <w:r>
              <w:rPr>
                <w:b/>
                <w:color w:val="FFFFFF"/>
              </w:rPr>
              <w:t>M05</w:t>
            </w:r>
          </w:p>
        </w:tc>
        <w:tc>
          <w:tcPr>
            <w:tcW w:w="7819" w:type="dxa"/>
            <w:tcBorders>
              <w:top w:val="single" w:sz="12" w:space="0" w:color="A6A6A6"/>
              <w:left w:val="single" w:sz="18" w:space="0" w:color="FFFFFF"/>
              <w:bottom w:val="single" w:sz="12" w:space="0" w:color="A6A6A6"/>
            </w:tcBorders>
            <w:shd w:val="clear" w:color="auto" w:fill="auto"/>
            <w:vAlign w:val="center"/>
          </w:tcPr>
          <w:p w14:paraId="4B7C32C6" w14:textId="77777777" w:rsidR="00C22CC4" w:rsidRDefault="001511FF">
            <w:pPr>
              <w:jc w:val="both"/>
            </w:pPr>
            <w:r>
              <w:t>Parada husillo</w:t>
            </w:r>
          </w:p>
        </w:tc>
      </w:tr>
      <w:tr w:rsidR="00C22CC4" w14:paraId="34571EDF"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0C970C71" w14:textId="77777777" w:rsidR="00C22CC4" w:rsidRDefault="001511FF">
            <w:pPr>
              <w:jc w:val="center"/>
              <w:rPr>
                <w:b/>
                <w:color w:val="FFFFFF"/>
              </w:rPr>
            </w:pPr>
            <w:r>
              <w:rPr>
                <w:b/>
                <w:color w:val="FFFFFF"/>
              </w:rPr>
              <w:t>M07</w:t>
            </w:r>
          </w:p>
        </w:tc>
        <w:tc>
          <w:tcPr>
            <w:tcW w:w="7819" w:type="dxa"/>
            <w:tcBorders>
              <w:top w:val="single" w:sz="12" w:space="0" w:color="A6A6A6"/>
              <w:left w:val="single" w:sz="18" w:space="0" w:color="FFFFFF"/>
              <w:bottom w:val="single" w:sz="12" w:space="0" w:color="A6A6A6"/>
            </w:tcBorders>
            <w:shd w:val="clear" w:color="auto" w:fill="auto"/>
            <w:vAlign w:val="center"/>
          </w:tcPr>
          <w:p w14:paraId="19C4F77C" w14:textId="77777777" w:rsidR="00C22CC4" w:rsidRDefault="001511FF">
            <w:pPr>
              <w:jc w:val="both"/>
            </w:pPr>
            <w:r>
              <w:t>Activa refrigerante a alta presión</w:t>
            </w:r>
          </w:p>
        </w:tc>
      </w:tr>
      <w:tr w:rsidR="00C22CC4" w14:paraId="39E1573A"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0D482E27" w14:textId="77777777" w:rsidR="00C22CC4" w:rsidRDefault="001511FF">
            <w:pPr>
              <w:jc w:val="center"/>
              <w:rPr>
                <w:b/>
                <w:color w:val="FFFFFF"/>
              </w:rPr>
            </w:pPr>
            <w:r>
              <w:rPr>
                <w:b/>
                <w:color w:val="FFFFFF"/>
              </w:rPr>
              <w:t>M08</w:t>
            </w:r>
          </w:p>
        </w:tc>
        <w:tc>
          <w:tcPr>
            <w:tcW w:w="7819" w:type="dxa"/>
            <w:tcBorders>
              <w:top w:val="single" w:sz="12" w:space="0" w:color="A6A6A6"/>
              <w:left w:val="single" w:sz="18" w:space="0" w:color="FFFFFF"/>
              <w:bottom w:val="single" w:sz="12" w:space="0" w:color="A6A6A6"/>
            </w:tcBorders>
            <w:shd w:val="clear" w:color="auto" w:fill="auto"/>
            <w:vAlign w:val="center"/>
          </w:tcPr>
          <w:p w14:paraId="251F392E" w14:textId="77777777" w:rsidR="00C22CC4" w:rsidRDefault="001511FF">
            <w:pPr>
              <w:jc w:val="both"/>
            </w:pPr>
            <w:r>
              <w:t>Activa salida refrigerante</w:t>
            </w:r>
          </w:p>
        </w:tc>
      </w:tr>
      <w:tr w:rsidR="00C22CC4" w14:paraId="146338B6"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14DC2AC8" w14:textId="77777777" w:rsidR="00C22CC4" w:rsidRDefault="001511FF">
            <w:pPr>
              <w:jc w:val="center"/>
              <w:rPr>
                <w:b/>
                <w:color w:val="FFFFFF"/>
              </w:rPr>
            </w:pPr>
            <w:r>
              <w:rPr>
                <w:b/>
                <w:color w:val="FFFFFF"/>
              </w:rPr>
              <w:t>M09</w:t>
            </w:r>
          </w:p>
        </w:tc>
        <w:tc>
          <w:tcPr>
            <w:tcW w:w="7819" w:type="dxa"/>
            <w:tcBorders>
              <w:top w:val="single" w:sz="12" w:space="0" w:color="A6A6A6"/>
              <w:left w:val="single" w:sz="18" w:space="0" w:color="FFFFFF"/>
              <w:bottom w:val="single" w:sz="12" w:space="0" w:color="A6A6A6"/>
            </w:tcBorders>
            <w:shd w:val="clear" w:color="auto" w:fill="auto"/>
            <w:vAlign w:val="center"/>
          </w:tcPr>
          <w:p w14:paraId="5D6204E9" w14:textId="77777777" w:rsidR="00C22CC4" w:rsidRDefault="001511FF">
            <w:pPr>
              <w:jc w:val="both"/>
            </w:pPr>
            <w:r>
              <w:t>Desactiva salida refrigerante</w:t>
            </w:r>
          </w:p>
        </w:tc>
      </w:tr>
      <w:tr w:rsidR="00C22CC4" w14:paraId="285726A2"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3D835E55" w14:textId="77777777" w:rsidR="00C22CC4" w:rsidRDefault="001511FF">
            <w:pPr>
              <w:jc w:val="center"/>
              <w:rPr>
                <w:b/>
                <w:color w:val="FFFFFF"/>
              </w:rPr>
            </w:pPr>
            <w:r>
              <w:rPr>
                <w:b/>
                <w:color w:val="FFFFFF"/>
              </w:rPr>
              <w:t>M10</w:t>
            </w:r>
          </w:p>
        </w:tc>
        <w:tc>
          <w:tcPr>
            <w:tcW w:w="7819" w:type="dxa"/>
            <w:tcBorders>
              <w:top w:val="single" w:sz="12" w:space="0" w:color="A6A6A6"/>
              <w:left w:val="single" w:sz="18" w:space="0" w:color="FFFFFF"/>
              <w:bottom w:val="single" w:sz="12" w:space="0" w:color="A6A6A6"/>
            </w:tcBorders>
            <w:shd w:val="clear" w:color="auto" w:fill="auto"/>
            <w:vAlign w:val="center"/>
          </w:tcPr>
          <w:p w14:paraId="73C6AFE7" w14:textId="77777777" w:rsidR="00C22CC4" w:rsidRDefault="001511FF">
            <w:pPr>
              <w:jc w:val="both"/>
            </w:pPr>
            <w:r>
              <w:t>Avance recolector piezas</w:t>
            </w:r>
          </w:p>
        </w:tc>
      </w:tr>
      <w:tr w:rsidR="00C22CC4" w14:paraId="4F58F6B5"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3271D61E" w14:textId="77777777" w:rsidR="00C22CC4" w:rsidRDefault="001511FF">
            <w:pPr>
              <w:jc w:val="center"/>
              <w:rPr>
                <w:b/>
                <w:color w:val="FFFFFF"/>
              </w:rPr>
            </w:pPr>
            <w:r>
              <w:rPr>
                <w:b/>
                <w:color w:val="FFFFFF"/>
              </w:rPr>
              <w:t>M11</w:t>
            </w:r>
          </w:p>
        </w:tc>
        <w:tc>
          <w:tcPr>
            <w:tcW w:w="7819" w:type="dxa"/>
            <w:tcBorders>
              <w:top w:val="single" w:sz="12" w:space="0" w:color="A6A6A6"/>
              <w:left w:val="single" w:sz="18" w:space="0" w:color="FFFFFF"/>
              <w:bottom w:val="single" w:sz="12" w:space="0" w:color="A6A6A6"/>
            </w:tcBorders>
            <w:shd w:val="clear" w:color="auto" w:fill="auto"/>
            <w:vAlign w:val="center"/>
          </w:tcPr>
          <w:p w14:paraId="542FF864" w14:textId="77777777" w:rsidR="00C22CC4" w:rsidRDefault="001511FF">
            <w:pPr>
              <w:jc w:val="both"/>
            </w:pPr>
            <w:r>
              <w:t>Retroceso recolector de piezas</w:t>
            </w:r>
          </w:p>
        </w:tc>
      </w:tr>
      <w:tr w:rsidR="00C22CC4" w14:paraId="2668318F" w14:textId="77777777">
        <w:trPr>
          <w:trHeight w:val="430"/>
        </w:trPr>
        <w:tc>
          <w:tcPr>
            <w:tcW w:w="960" w:type="dxa"/>
            <w:tcBorders>
              <w:top w:val="single" w:sz="18" w:space="0" w:color="FFFFFF"/>
              <w:right w:val="single" w:sz="18" w:space="0" w:color="FFFFFF"/>
            </w:tcBorders>
            <w:shd w:val="clear" w:color="auto" w:fill="A6A6A6"/>
            <w:vAlign w:val="center"/>
          </w:tcPr>
          <w:p w14:paraId="22FD6A8D" w14:textId="77777777" w:rsidR="00C22CC4" w:rsidRDefault="001511FF">
            <w:pPr>
              <w:jc w:val="center"/>
              <w:rPr>
                <w:b/>
                <w:color w:val="FFFFFF"/>
              </w:rPr>
            </w:pPr>
            <w:r>
              <w:rPr>
                <w:b/>
                <w:color w:val="FFFFFF"/>
              </w:rPr>
              <w:t>M17</w:t>
            </w:r>
          </w:p>
        </w:tc>
        <w:tc>
          <w:tcPr>
            <w:tcW w:w="7819" w:type="dxa"/>
            <w:tcBorders>
              <w:top w:val="single" w:sz="12" w:space="0" w:color="A6A6A6"/>
              <w:left w:val="single" w:sz="18" w:space="0" w:color="FFFFFF"/>
            </w:tcBorders>
            <w:shd w:val="clear" w:color="auto" w:fill="auto"/>
            <w:vAlign w:val="center"/>
          </w:tcPr>
          <w:p w14:paraId="6EED732B" w14:textId="77777777" w:rsidR="00C22CC4" w:rsidRDefault="001511FF">
            <w:pPr>
              <w:jc w:val="both"/>
            </w:pPr>
            <w:r>
              <w:t>Bloqueo ejes para simulación</w:t>
            </w:r>
          </w:p>
        </w:tc>
      </w:tr>
    </w:tbl>
    <w:p w14:paraId="0641F506" w14:textId="77777777" w:rsidR="00C22CC4" w:rsidRDefault="00C22CC4">
      <w:pPr>
        <w:pBdr>
          <w:top w:val="nil"/>
          <w:left w:val="nil"/>
          <w:bottom w:val="nil"/>
          <w:right w:val="nil"/>
          <w:between w:val="nil"/>
        </w:pBdr>
        <w:jc w:val="both"/>
      </w:pPr>
    </w:p>
    <w:p w14:paraId="2B6191E4" w14:textId="77777777" w:rsidR="00C22CC4" w:rsidRDefault="00C22CC4">
      <w:pPr>
        <w:pBdr>
          <w:top w:val="nil"/>
          <w:left w:val="nil"/>
          <w:bottom w:val="nil"/>
          <w:right w:val="nil"/>
          <w:between w:val="nil"/>
        </w:pBdr>
        <w:jc w:val="both"/>
      </w:pPr>
    </w:p>
    <w:tbl>
      <w:tblPr>
        <w:tblStyle w:val="a5"/>
        <w:tblW w:w="8779" w:type="dxa"/>
        <w:tblInd w:w="0" w:type="dxa"/>
        <w:tblLayout w:type="fixed"/>
        <w:tblLook w:val="0400" w:firstRow="0" w:lastRow="0" w:firstColumn="0" w:lastColumn="0" w:noHBand="0" w:noVBand="1"/>
      </w:tblPr>
      <w:tblGrid>
        <w:gridCol w:w="960"/>
        <w:gridCol w:w="7819"/>
      </w:tblGrid>
      <w:tr w:rsidR="00C22CC4" w14:paraId="39CE9D93" w14:textId="77777777">
        <w:trPr>
          <w:trHeight w:val="620"/>
        </w:trPr>
        <w:tc>
          <w:tcPr>
            <w:tcW w:w="8779" w:type="dxa"/>
            <w:gridSpan w:val="2"/>
            <w:tcBorders>
              <w:bottom w:val="single" w:sz="18" w:space="0" w:color="FFFFFF"/>
            </w:tcBorders>
            <w:shd w:val="clear" w:color="auto" w:fill="88354D"/>
            <w:vAlign w:val="center"/>
          </w:tcPr>
          <w:p w14:paraId="59269FD5" w14:textId="77777777" w:rsidR="00C22CC4" w:rsidRDefault="001511FF">
            <w:pPr>
              <w:jc w:val="center"/>
              <w:rPr>
                <w:b/>
                <w:sz w:val="26"/>
                <w:szCs w:val="26"/>
              </w:rPr>
            </w:pPr>
            <w:r>
              <w:rPr>
                <w:b/>
                <w:color w:val="FFFFFF"/>
                <w:sz w:val="26"/>
                <w:szCs w:val="26"/>
              </w:rPr>
              <w:lastRenderedPageBreak/>
              <w:t>LISTA CÓDIGOS M</w:t>
            </w:r>
          </w:p>
        </w:tc>
      </w:tr>
      <w:tr w:rsidR="00C22CC4" w14:paraId="63BEEE7B"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467FD928" w14:textId="77777777" w:rsidR="00C22CC4" w:rsidRDefault="001511FF">
            <w:pPr>
              <w:jc w:val="center"/>
              <w:rPr>
                <w:b/>
                <w:color w:val="FFFFFF"/>
              </w:rPr>
            </w:pPr>
            <w:r>
              <w:rPr>
                <w:b/>
                <w:color w:val="FFFFFF"/>
              </w:rPr>
              <w:t>M18</w:t>
            </w:r>
          </w:p>
        </w:tc>
        <w:tc>
          <w:tcPr>
            <w:tcW w:w="7819" w:type="dxa"/>
            <w:tcBorders>
              <w:top w:val="single" w:sz="18" w:space="0" w:color="FFFFFF"/>
              <w:left w:val="single" w:sz="18" w:space="0" w:color="FFFFFF"/>
              <w:bottom w:val="single" w:sz="12" w:space="0" w:color="A6A6A6"/>
            </w:tcBorders>
            <w:shd w:val="clear" w:color="auto" w:fill="auto"/>
            <w:vAlign w:val="center"/>
          </w:tcPr>
          <w:p w14:paraId="31BABBAF" w14:textId="77777777" w:rsidR="00C22CC4" w:rsidRDefault="001511FF">
            <w:pPr>
              <w:jc w:val="both"/>
            </w:pPr>
            <w:r>
              <w:t>Desbloqueo ejes para simulación</w:t>
            </w:r>
          </w:p>
        </w:tc>
      </w:tr>
      <w:tr w:rsidR="00C22CC4" w14:paraId="0ADDC1BD"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2ECFD095" w14:textId="77777777" w:rsidR="00C22CC4" w:rsidRDefault="001511FF">
            <w:pPr>
              <w:jc w:val="center"/>
              <w:rPr>
                <w:b/>
                <w:color w:val="FFFFFF"/>
              </w:rPr>
            </w:pPr>
            <w:r>
              <w:rPr>
                <w:b/>
                <w:color w:val="FFFFFF"/>
              </w:rPr>
              <w:t>M19</w:t>
            </w:r>
          </w:p>
        </w:tc>
        <w:tc>
          <w:tcPr>
            <w:tcW w:w="7819" w:type="dxa"/>
            <w:tcBorders>
              <w:top w:val="single" w:sz="12" w:space="0" w:color="A6A6A6"/>
              <w:left w:val="single" w:sz="18" w:space="0" w:color="FFFFFF"/>
              <w:bottom w:val="single" w:sz="12" w:space="0" w:color="A6A6A6"/>
            </w:tcBorders>
            <w:shd w:val="clear" w:color="auto" w:fill="auto"/>
            <w:vAlign w:val="center"/>
          </w:tcPr>
          <w:p w14:paraId="7581AD2E" w14:textId="77777777" w:rsidR="00C22CC4" w:rsidRDefault="001511FF">
            <w:pPr>
              <w:jc w:val="both"/>
            </w:pPr>
            <w:r>
              <w:t>Orientación del cabezal</w:t>
            </w:r>
          </w:p>
        </w:tc>
      </w:tr>
      <w:tr w:rsidR="00C22CC4" w14:paraId="4D7F8F71"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785E253B" w14:textId="77777777" w:rsidR="00C22CC4" w:rsidRDefault="001511FF">
            <w:pPr>
              <w:jc w:val="center"/>
              <w:rPr>
                <w:b/>
                <w:color w:val="FFFFFF"/>
              </w:rPr>
            </w:pPr>
            <w:r>
              <w:rPr>
                <w:b/>
                <w:color w:val="FFFFFF"/>
              </w:rPr>
              <w:t>M24</w:t>
            </w:r>
          </w:p>
        </w:tc>
        <w:tc>
          <w:tcPr>
            <w:tcW w:w="7819" w:type="dxa"/>
            <w:tcBorders>
              <w:top w:val="single" w:sz="12" w:space="0" w:color="A6A6A6"/>
              <w:left w:val="single" w:sz="18" w:space="0" w:color="FFFFFF"/>
              <w:bottom w:val="single" w:sz="12" w:space="0" w:color="A6A6A6"/>
            </w:tcBorders>
            <w:shd w:val="clear" w:color="auto" w:fill="auto"/>
            <w:vAlign w:val="center"/>
          </w:tcPr>
          <w:p w14:paraId="4EC743C4" w14:textId="77777777" w:rsidR="00C22CC4" w:rsidRDefault="001511FF">
            <w:pPr>
              <w:jc w:val="both"/>
            </w:pPr>
            <w:r>
              <w:t>Avance del transportador de viruta</w:t>
            </w:r>
          </w:p>
        </w:tc>
      </w:tr>
      <w:tr w:rsidR="00C22CC4" w14:paraId="24E22232"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31AEC8B4" w14:textId="77777777" w:rsidR="00C22CC4" w:rsidRDefault="001511FF">
            <w:pPr>
              <w:jc w:val="center"/>
              <w:rPr>
                <w:b/>
                <w:color w:val="FFFFFF"/>
              </w:rPr>
            </w:pPr>
            <w:r>
              <w:rPr>
                <w:b/>
                <w:color w:val="FFFFFF"/>
              </w:rPr>
              <w:t>M25</w:t>
            </w:r>
          </w:p>
        </w:tc>
        <w:tc>
          <w:tcPr>
            <w:tcW w:w="7819" w:type="dxa"/>
            <w:tcBorders>
              <w:top w:val="single" w:sz="12" w:space="0" w:color="A6A6A6"/>
              <w:left w:val="single" w:sz="18" w:space="0" w:color="FFFFFF"/>
              <w:bottom w:val="single" w:sz="12" w:space="0" w:color="A6A6A6"/>
            </w:tcBorders>
            <w:shd w:val="clear" w:color="auto" w:fill="auto"/>
            <w:vAlign w:val="center"/>
          </w:tcPr>
          <w:p w14:paraId="19567563" w14:textId="77777777" w:rsidR="00C22CC4" w:rsidRDefault="001511FF">
            <w:pPr>
              <w:jc w:val="both"/>
            </w:pPr>
            <w:r>
              <w:t>Parada del transporte de viruta</w:t>
            </w:r>
          </w:p>
        </w:tc>
      </w:tr>
      <w:tr w:rsidR="00C22CC4" w14:paraId="23620816"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124699BB" w14:textId="77777777" w:rsidR="00C22CC4" w:rsidRDefault="001511FF">
            <w:pPr>
              <w:jc w:val="center"/>
              <w:rPr>
                <w:b/>
                <w:color w:val="FFFFFF"/>
              </w:rPr>
            </w:pPr>
            <w:r>
              <w:rPr>
                <w:b/>
                <w:color w:val="FFFFFF"/>
              </w:rPr>
              <w:t>M30</w:t>
            </w:r>
          </w:p>
        </w:tc>
        <w:tc>
          <w:tcPr>
            <w:tcW w:w="7819" w:type="dxa"/>
            <w:tcBorders>
              <w:top w:val="single" w:sz="12" w:space="0" w:color="A6A6A6"/>
              <w:left w:val="single" w:sz="18" w:space="0" w:color="FFFFFF"/>
              <w:bottom w:val="single" w:sz="12" w:space="0" w:color="A6A6A6"/>
            </w:tcBorders>
            <w:shd w:val="clear" w:color="auto" w:fill="auto"/>
            <w:vAlign w:val="center"/>
          </w:tcPr>
          <w:p w14:paraId="39844BF0" w14:textId="77777777" w:rsidR="00C22CC4" w:rsidRDefault="001511FF">
            <w:pPr>
              <w:jc w:val="both"/>
            </w:pPr>
            <w:r>
              <w:t>Fin del programa con vuelta al inicio</w:t>
            </w:r>
          </w:p>
        </w:tc>
      </w:tr>
      <w:tr w:rsidR="00C22CC4" w14:paraId="4FC8CE3F"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02DCFBED" w14:textId="77777777" w:rsidR="00C22CC4" w:rsidRDefault="001511FF">
            <w:pPr>
              <w:jc w:val="center"/>
              <w:rPr>
                <w:b/>
                <w:color w:val="FFFFFF"/>
              </w:rPr>
            </w:pPr>
            <w:r>
              <w:rPr>
                <w:b/>
                <w:color w:val="FFFFFF"/>
              </w:rPr>
              <w:t>M40</w:t>
            </w:r>
          </w:p>
        </w:tc>
        <w:tc>
          <w:tcPr>
            <w:tcW w:w="7819" w:type="dxa"/>
            <w:tcBorders>
              <w:top w:val="single" w:sz="12" w:space="0" w:color="A6A6A6"/>
              <w:left w:val="single" w:sz="18" w:space="0" w:color="FFFFFF"/>
              <w:bottom w:val="single" w:sz="12" w:space="0" w:color="A6A6A6"/>
            </w:tcBorders>
            <w:shd w:val="clear" w:color="auto" w:fill="auto"/>
            <w:vAlign w:val="center"/>
          </w:tcPr>
          <w:p w14:paraId="72B974F5" w14:textId="77777777" w:rsidR="00C22CC4" w:rsidRDefault="001511FF">
            <w:pPr>
              <w:jc w:val="both"/>
            </w:pPr>
            <w:r>
              <w:t>Cambio a gama de velocidades neutral</w:t>
            </w:r>
          </w:p>
        </w:tc>
      </w:tr>
      <w:tr w:rsidR="00C22CC4" w14:paraId="6B2F1EE1"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659D1F60" w14:textId="77777777" w:rsidR="00C22CC4" w:rsidRDefault="001511FF">
            <w:pPr>
              <w:jc w:val="center"/>
              <w:rPr>
                <w:b/>
                <w:color w:val="FFFFFF"/>
              </w:rPr>
            </w:pPr>
            <w:r>
              <w:rPr>
                <w:b/>
                <w:color w:val="FFFFFF"/>
              </w:rPr>
              <w:t>M41</w:t>
            </w:r>
          </w:p>
        </w:tc>
        <w:tc>
          <w:tcPr>
            <w:tcW w:w="7819" w:type="dxa"/>
            <w:tcBorders>
              <w:top w:val="single" w:sz="12" w:space="0" w:color="A6A6A6"/>
              <w:left w:val="single" w:sz="18" w:space="0" w:color="FFFFFF"/>
              <w:bottom w:val="single" w:sz="12" w:space="0" w:color="A6A6A6"/>
            </w:tcBorders>
            <w:shd w:val="clear" w:color="auto" w:fill="auto"/>
            <w:vAlign w:val="center"/>
          </w:tcPr>
          <w:p w14:paraId="57C99392" w14:textId="77777777" w:rsidR="00C22CC4" w:rsidRDefault="001511FF">
            <w:pPr>
              <w:jc w:val="both"/>
            </w:pPr>
            <w:r>
              <w:t>Cambio a gamas de velocidades bajas</w:t>
            </w:r>
          </w:p>
        </w:tc>
      </w:tr>
      <w:tr w:rsidR="00C22CC4" w14:paraId="351CE4A0"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09C08B96" w14:textId="77777777" w:rsidR="00C22CC4" w:rsidRDefault="001511FF">
            <w:pPr>
              <w:jc w:val="center"/>
              <w:rPr>
                <w:b/>
                <w:color w:val="FFFFFF"/>
              </w:rPr>
            </w:pPr>
            <w:r>
              <w:rPr>
                <w:b/>
                <w:color w:val="FFFFFF"/>
              </w:rPr>
              <w:t>M42</w:t>
            </w:r>
          </w:p>
        </w:tc>
        <w:tc>
          <w:tcPr>
            <w:tcW w:w="7819" w:type="dxa"/>
            <w:tcBorders>
              <w:top w:val="single" w:sz="12" w:space="0" w:color="A6A6A6"/>
              <w:left w:val="single" w:sz="18" w:space="0" w:color="FFFFFF"/>
              <w:bottom w:val="single" w:sz="12" w:space="0" w:color="A6A6A6"/>
            </w:tcBorders>
            <w:shd w:val="clear" w:color="auto" w:fill="auto"/>
            <w:vAlign w:val="center"/>
          </w:tcPr>
          <w:p w14:paraId="3AB7B80F" w14:textId="77777777" w:rsidR="00C22CC4" w:rsidRDefault="001511FF">
            <w:pPr>
              <w:jc w:val="both"/>
            </w:pPr>
            <w:r>
              <w:t>Cambio a gamas de velocidades medias</w:t>
            </w:r>
          </w:p>
        </w:tc>
      </w:tr>
      <w:tr w:rsidR="00C22CC4" w14:paraId="26DCCFC8"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307BAB69" w14:textId="77777777" w:rsidR="00C22CC4" w:rsidRDefault="001511FF">
            <w:pPr>
              <w:jc w:val="center"/>
              <w:rPr>
                <w:b/>
                <w:color w:val="FFFFFF"/>
              </w:rPr>
            </w:pPr>
            <w:r>
              <w:rPr>
                <w:b/>
                <w:color w:val="FFFFFF"/>
              </w:rPr>
              <w:t>M43</w:t>
            </w:r>
          </w:p>
        </w:tc>
        <w:tc>
          <w:tcPr>
            <w:tcW w:w="7819" w:type="dxa"/>
            <w:tcBorders>
              <w:top w:val="single" w:sz="12" w:space="0" w:color="A6A6A6"/>
              <w:left w:val="single" w:sz="18" w:space="0" w:color="FFFFFF"/>
              <w:bottom w:val="single" w:sz="12" w:space="0" w:color="A6A6A6"/>
            </w:tcBorders>
            <w:shd w:val="clear" w:color="auto" w:fill="auto"/>
            <w:vAlign w:val="center"/>
          </w:tcPr>
          <w:p w14:paraId="136BBA75" w14:textId="77777777" w:rsidR="00C22CC4" w:rsidRDefault="001511FF">
            <w:pPr>
              <w:jc w:val="both"/>
            </w:pPr>
            <w:r>
              <w:t>Cambio a gamas de velocidades altas</w:t>
            </w:r>
          </w:p>
        </w:tc>
      </w:tr>
      <w:tr w:rsidR="00C22CC4" w14:paraId="7271DE5E"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001BE4C1" w14:textId="77777777" w:rsidR="00C22CC4" w:rsidRDefault="001511FF">
            <w:pPr>
              <w:jc w:val="center"/>
              <w:rPr>
                <w:b/>
                <w:color w:val="FFFFFF"/>
              </w:rPr>
            </w:pPr>
            <w:r>
              <w:rPr>
                <w:b/>
                <w:color w:val="FFFFFF"/>
              </w:rPr>
              <w:t>M68</w:t>
            </w:r>
          </w:p>
        </w:tc>
        <w:tc>
          <w:tcPr>
            <w:tcW w:w="7819" w:type="dxa"/>
            <w:tcBorders>
              <w:top w:val="single" w:sz="12" w:space="0" w:color="A6A6A6"/>
              <w:left w:val="single" w:sz="18" w:space="0" w:color="FFFFFF"/>
              <w:bottom w:val="single" w:sz="12" w:space="0" w:color="A6A6A6"/>
            </w:tcBorders>
            <w:shd w:val="clear" w:color="auto" w:fill="auto"/>
            <w:vAlign w:val="center"/>
          </w:tcPr>
          <w:p w14:paraId="49238353" w14:textId="77777777" w:rsidR="00C22CC4" w:rsidRDefault="001511FF">
            <w:pPr>
              <w:jc w:val="both"/>
            </w:pPr>
            <w:r>
              <w:t>Cierre mordazas del plato</w:t>
            </w:r>
          </w:p>
        </w:tc>
      </w:tr>
      <w:tr w:rsidR="00C22CC4" w14:paraId="24EA6458"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156CB4DC" w14:textId="77777777" w:rsidR="00C22CC4" w:rsidRDefault="001511FF">
            <w:pPr>
              <w:jc w:val="center"/>
              <w:rPr>
                <w:b/>
                <w:color w:val="FFFFFF"/>
              </w:rPr>
            </w:pPr>
            <w:r>
              <w:rPr>
                <w:b/>
                <w:color w:val="FFFFFF"/>
              </w:rPr>
              <w:t>M69</w:t>
            </w:r>
          </w:p>
        </w:tc>
        <w:tc>
          <w:tcPr>
            <w:tcW w:w="7819" w:type="dxa"/>
            <w:tcBorders>
              <w:top w:val="single" w:sz="12" w:space="0" w:color="A6A6A6"/>
              <w:left w:val="single" w:sz="18" w:space="0" w:color="FFFFFF"/>
              <w:bottom w:val="single" w:sz="12" w:space="0" w:color="A6A6A6"/>
            </w:tcBorders>
            <w:shd w:val="clear" w:color="auto" w:fill="auto"/>
            <w:vAlign w:val="center"/>
          </w:tcPr>
          <w:p w14:paraId="06632761" w14:textId="77777777" w:rsidR="00C22CC4" w:rsidRDefault="001511FF">
            <w:pPr>
              <w:jc w:val="both"/>
            </w:pPr>
            <w:r>
              <w:t>Abre mordazas del plato</w:t>
            </w:r>
          </w:p>
        </w:tc>
      </w:tr>
      <w:tr w:rsidR="00C22CC4" w14:paraId="2B33210D"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4F184EF9" w14:textId="77777777" w:rsidR="00C22CC4" w:rsidRDefault="001511FF">
            <w:pPr>
              <w:jc w:val="center"/>
              <w:rPr>
                <w:b/>
                <w:color w:val="FFFFFF"/>
              </w:rPr>
            </w:pPr>
            <w:r>
              <w:rPr>
                <w:b/>
                <w:color w:val="FFFFFF"/>
              </w:rPr>
              <w:t>M78</w:t>
            </w:r>
          </w:p>
        </w:tc>
        <w:tc>
          <w:tcPr>
            <w:tcW w:w="7819" w:type="dxa"/>
            <w:tcBorders>
              <w:top w:val="single" w:sz="12" w:space="0" w:color="A6A6A6"/>
              <w:left w:val="single" w:sz="18" w:space="0" w:color="FFFFFF"/>
              <w:bottom w:val="single" w:sz="12" w:space="0" w:color="A6A6A6"/>
            </w:tcBorders>
            <w:shd w:val="clear" w:color="auto" w:fill="auto"/>
            <w:vAlign w:val="center"/>
          </w:tcPr>
          <w:p w14:paraId="729A797A" w14:textId="77777777" w:rsidR="00C22CC4" w:rsidRDefault="001511FF">
            <w:pPr>
              <w:jc w:val="both"/>
            </w:pPr>
            <w:r>
              <w:t>Salida contrapunta</w:t>
            </w:r>
          </w:p>
        </w:tc>
      </w:tr>
      <w:tr w:rsidR="00C22CC4" w14:paraId="3CAF7C0F"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6387C092" w14:textId="77777777" w:rsidR="00C22CC4" w:rsidRDefault="001511FF">
            <w:pPr>
              <w:jc w:val="center"/>
              <w:rPr>
                <w:b/>
                <w:color w:val="FFFFFF"/>
              </w:rPr>
            </w:pPr>
            <w:r>
              <w:rPr>
                <w:b/>
                <w:color w:val="FFFFFF"/>
              </w:rPr>
              <w:t>M79</w:t>
            </w:r>
          </w:p>
        </w:tc>
        <w:tc>
          <w:tcPr>
            <w:tcW w:w="7819" w:type="dxa"/>
            <w:tcBorders>
              <w:top w:val="single" w:sz="12" w:space="0" w:color="A6A6A6"/>
              <w:left w:val="single" w:sz="18" w:space="0" w:color="FFFFFF"/>
              <w:bottom w:val="single" w:sz="12" w:space="0" w:color="A6A6A6"/>
            </w:tcBorders>
            <w:shd w:val="clear" w:color="auto" w:fill="auto"/>
            <w:vAlign w:val="center"/>
          </w:tcPr>
          <w:p w14:paraId="69F37A80" w14:textId="77777777" w:rsidR="00C22CC4" w:rsidRDefault="001511FF">
            <w:pPr>
              <w:jc w:val="both"/>
            </w:pPr>
            <w:r>
              <w:t>Retroceso contrapunta</w:t>
            </w:r>
          </w:p>
        </w:tc>
      </w:tr>
      <w:tr w:rsidR="00C22CC4" w14:paraId="5A07F28B"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33371315" w14:textId="77777777" w:rsidR="00C22CC4" w:rsidRDefault="001511FF">
            <w:pPr>
              <w:jc w:val="center"/>
              <w:rPr>
                <w:b/>
                <w:color w:val="FFFFFF"/>
              </w:rPr>
            </w:pPr>
            <w:r>
              <w:rPr>
                <w:b/>
                <w:color w:val="FFFFFF"/>
              </w:rPr>
              <w:t>M80</w:t>
            </w:r>
          </w:p>
        </w:tc>
        <w:tc>
          <w:tcPr>
            <w:tcW w:w="7819" w:type="dxa"/>
            <w:tcBorders>
              <w:top w:val="single" w:sz="12" w:space="0" w:color="A6A6A6"/>
              <w:left w:val="single" w:sz="18" w:space="0" w:color="FFFFFF"/>
              <w:bottom w:val="single" w:sz="12" w:space="0" w:color="A6A6A6"/>
            </w:tcBorders>
            <w:shd w:val="clear" w:color="auto" w:fill="auto"/>
            <w:vAlign w:val="center"/>
          </w:tcPr>
          <w:p w14:paraId="62E3D8FB" w14:textId="77777777" w:rsidR="00C22CC4" w:rsidRDefault="001511FF">
            <w:pPr>
              <w:jc w:val="both"/>
            </w:pPr>
            <w:r>
              <w:t>Quick-Setter abajo</w:t>
            </w:r>
          </w:p>
        </w:tc>
      </w:tr>
      <w:tr w:rsidR="00C22CC4" w14:paraId="30065040"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7DF0A4C5" w14:textId="77777777" w:rsidR="00C22CC4" w:rsidRDefault="001511FF">
            <w:pPr>
              <w:jc w:val="center"/>
              <w:rPr>
                <w:b/>
                <w:color w:val="FFFFFF"/>
              </w:rPr>
            </w:pPr>
            <w:r>
              <w:rPr>
                <w:b/>
                <w:color w:val="FFFFFF"/>
              </w:rPr>
              <w:t>M81</w:t>
            </w:r>
          </w:p>
        </w:tc>
        <w:tc>
          <w:tcPr>
            <w:tcW w:w="7819" w:type="dxa"/>
            <w:tcBorders>
              <w:top w:val="single" w:sz="12" w:space="0" w:color="A6A6A6"/>
              <w:left w:val="single" w:sz="18" w:space="0" w:color="FFFFFF"/>
              <w:bottom w:val="single" w:sz="12" w:space="0" w:color="A6A6A6"/>
            </w:tcBorders>
            <w:shd w:val="clear" w:color="auto" w:fill="auto"/>
            <w:vAlign w:val="center"/>
          </w:tcPr>
          <w:p w14:paraId="13EE1773" w14:textId="77777777" w:rsidR="00C22CC4" w:rsidRDefault="001511FF">
            <w:pPr>
              <w:jc w:val="both"/>
            </w:pPr>
            <w:r>
              <w:t>Quick-Setter arriba</w:t>
            </w:r>
          </w:p>
        </w:tc>
      </w:tr>
      <w:tr w:rsidR="00C22CC4" w14:paraId="77BB872A" w14:textId="77777777">
        <w:trPr>
          <w:trHeight w:val="430"/>
        </w:trPr>
        <w:tc>
          <w:tcPr>
            <w:tcW w:w="960" w:type="dxa"/>
            <w:tcBorders>
              <w:top w:val="single" w:sz="18" w:space="0" w:color="FFFFFF"/>
              <w:bottom w:val="single" w:sz="18" w:space="0" w:color="FFFFFF"/>
              <w:right w:val="single" w:sz="18" w:space="0" w:color="FFFFFF"/>
            </w:tcBorders>
            <w:shd w:val="clear" w:color="auto" w:fill="A6A6A6"/>
            <w:vAlign w:val="center"/>
          </w:tcPr>
          <w:p w14:paraId="7D4166F0" w14:textId="77777777" w:rsidR="00C22CC4" w:rsidRDefault="001511FF">
            <w:pPr>
              <w:jc w:val="center"/>
              <w:rPr>
                <w:b/>
                <w:color w:val="FFFFFF"/>
              </w:rPr>
            </w:pPr>
            <w:r>
              <w:rPr>
                <w:b/>
                <w:color w:val="FFFFFF"/>
              </w:rPr>
              <w:t>M98</w:t>
            </w:r>
          </w:p>
        </w:tc>
        <w:tc>
          <w:tcPr>
            <w:tcW w:w="7819" w:type="dxa"/>
            <w:tcBorders>
              <w:top w:val="single" w:sz="12" w:space="0" w:color="A6A6A6"/>
              <w:left w:val="single" w:sz="18" w:space="0" w:color="FFFFFF"/>
              <w:bottom w:val="single" w:sz="12" w:space="0" w:color="A6A6A6"/>
            </w:tcBorders>
            <w:shd w:val="clear" w:color="auto" w:fill="auto"/>
            <w:vAlign w:val="center"/>
          </w:tcPr>
          <w:p w14:paraId="5116EE29" w14:textId="77777777" w:rsidR="00C22CC4" w:rsidRDefault="001511FF">
            <w:pPr>
              <w:jc w:val="both"/>
            </w:pPr>
            <w:r>
              <w:t>Llamada Sub-Programa</w:t>
            </w:r>
          </w:p>
        </w:tc>
      </w:tr>
      <w:tr w:rsidR="00C22CC4" w14:paraId="5252753A" w14:textId="77777777">
        <w:trPr>
          <w:trHeight w:val="430"/>
        </w:trPr>
        <w:tc>
          <w:tcPr>
            <w:tcW w:w="960" w:type="dxa"/>
            <w:tcBorders>
              <w:top w:val="single" w:sz="18" w:space="0" w:color="FFFFFF"/>
              <w:right w:val="single" w:sz="18" w:space="0" w:color="FFFFFF"/>
            </w:tcBorders>
            <w:shd w:val="clear" w:color="auto" w:fill="A6A6A6"/>
            <w:vAlign w:val="center"/>
          </w:tcPr>
          <w:p w14:paraId="703D4227" w14:textId="77777777" w:rsidR="00C22CC4" w:rsidRDefault="001511FF">
            <w:pPr>
              <w:jc w:val="center"/>
              <w:rPr>
                <w:b/>
                <w:color w:val="FFFFFF"/>
              </w:rPr>
            </w:pPr>
            <w:r>
              <w:rPr>
                <w:b/>
                <w:color w:val="FFFFFF"/>
              </w:rPr>
              <w:t>M99</w:t>
            </w:r>
          </w:p>
        </w:tc>
        <w:tc>
          <w:tcPr>
            <w:tcW w:w="7819" w:type="dxa"/>
            <w:tcBorders>
              <w:top w:val="single" w:sz="12" w:space="0" w:color="A6A6A6"/>
              <w:left w:val="single" w:sz="18" w:space="0" w:color="FFFFFF"/>
            </w:tcBorders>
            <w:shd w:val="clear" w:color="auto" w:fill="auto"/>
            <w:vAlign w:val="center"/>
          </w:tcPr>
          <w:p w14:paraId="791FC195" w14:textId="77777777" w:rsidR="00C22CC4" w:rsidRDefault="001511FF">
            <w:pPr>
              <w:jc w:val="both"/>
            </w:pPr>
            <w:r>
              <w:t>Fin de Sub-Programa</w:t>
            </w:r>
          </w:p>
        </w:tc>
      </w:tr>
    </w:tbl>
    <w:p w14:paraId="406814E7" w14:textId="77777777" w:rsidR="00C22CC4" w:rsidRDefault="00C22CC4">
      <w:pPr>
        <w:pBdr>
          <w:top w:val="nil"/>
          <w:left w:val="nil"/>
          <w:bottom w:val="nil"/>
          <w:right w:val="nil"/>
          <w:between w:val="nil"/>
        </w:pBdr>
        <w:jc w:val="both"/>
      </w:pPr>
    </w:p>
    <w:p w14:paraId="73F6ABCB" w14:textId="77777777" w:rsidR="00C22CC4" w:rsidRDefault="00C22CC4">
      <w:pPr>
        <w:pBdr>
          <w:top w:val="nil"/>
          <w:left w:val="nil"/>
          <w:bottom w:val="nil"/>
          <w:right w:val="nil"/>
          <w:between w:val="nil"/>
        </w:pBdr>
        <w:jc w:val="both"/>
      </w:pPr>
    </w:p>
    <w:p w14:paraId="59298EB2" w14:textId="77777777" w:rsidR="00C22CC4" w:rsidRDefault="00C22CC4">
      <w:pPr>
        <w:pBdr>
          <w:top w:val="nil"/>
          <w:left w:val="nil"/>
          <w:bottom w:val="nil"/>
          <w:right w:val="nil"/>
          <w:between w:val="nil"/>
        </w:pBdr>
        <w:jc w:val="both"/>
      </w:pPr>
    </w:p>
    <w:p w14:paraId="2A54178F" w14:textId="77777777" w:rsidR="00C22CC4" w:rsidRDefault="00C22CC4">
      <w:pPr>
        <w:pBdr>
          <w:top w:val="nil"/>
          <w:left w:val="nil"/>
          <w:bottom w:val="nil"/>
          <w:right w:val="nil"/>
          <w:between w:val="nil"/>
        </w:pBdr>
        <w:jc w:val="both"/>
      </w:pPr>
    </w:p>
    <w:p w14:paraId="77189B11" w14:textId="77777777" w:rsidR="00C22CC4" w:rsidRDefault="00C22CC4">
      <w:pPr>
        <w:pBdr>
          <w:top w:val="nil"/>
          <w:left w:val="nil"/>
          <w:bottom w:val="nil"/>
          <w:right w:val="nil"/>
          <w:between w:val="nil"/>
        </w:pBdr>
        <w:jc w:val="both"/>
      </w:pPr>
    </w:p>
    <w:p w14:paraId="0601DE61" w14:textId="77777777" w:rsidR="00C22CC4" w:rsidRDefault="00C22CC4">
      <w:pPr>
        <w:pBdr>
          <w:top w:val="nil"/>
          <w:left w:val="nil"/>
          <w:bottom w:val="nil"/>
          <w:right w:val="nil"/>
          <w:between w:val="nil"/>
        </w:pBdr>
        <w:jc w:val="both"/>
      </w:pPr>
    </w:p>
    <w:p w14:paraId="10BCE4D1" w14:textId="77777777" w:rsidR="00C22CC4" w:rsidRDefault="001511FF">
      <w:pPr>
        <w:keepNext/>
        <w:pBdr>
          <w:top w:val="nil"/>
          <w:left w:val="nil"/>
          <w:bottom w:val="nil"/>
          <w:right w:val="nil"/>
          <w:between w:val="nil"/>
        </w:pBdr>
        <w:spacing w:before="240" w:after="120"/>
        <w:rPr>
          <w:b/>
          <w:color w:val="88354D"/>
          <w:sz w:val="26"/>
          <w:szCs w:val="26"/>
        </w:rPr>
      </w:pPr>
      <w:r>
        <w:rPr>
          <w:b/>
          <w:color w:val="88354D"/>
          <w:sz w:val="26"/>
          <w:szCs w:val="26"/>
        </w:rPr>
        <w:lastRenderedPageBreak/>
        <w:t>FUNCIONES VARIAS</w:t>
      </w:r>
    </w:p>
    <w:p w14:paraId="39A2D488" w14:textId="77777777" w:rsidR="00C22CC4" w:rsidRDefault="00C22CC4">
      <w:pPr>
        <w:pBdr>
          <w:top w:val="nil"/>
          <w:left w:val="nil"/>
          <w:bottom w:val="nil"/>
          <w:right w:val="nil"/>
          <w:between w:val="nil"/>
        </w:pBdr>
        <w:jc w:val="both"/>
      </w:pPr>
    </w:p>
    <w:tbl>
      <w:tblPr>
        <w:tblStyle w:val="a6"/>
        <w:tblW w:w="935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22"/>
        <w:gridCol w:w="5231"/>
      </w:tblGrid>
      <w:tr w:rsidR="00C22CC4" w14:paraId="0D498DCE" w14:textId="77777777">
        <w:trPr>
          <w:trHeight w:val="825"/>
        </w:trPr>
        <w:tc>
          <w:tcPr>
            <w:tcW w:w="4122" w:type="dxa"/>
            <w:tcBorders>
              <w:top w:val="nil"/>
              <w:left w:val="nil"/>
              <w:bottom w:val="single" w:sz="18" w:space="0" w:color="FFFFFF"/>
              <w:right w:val="single" w:sz="18" w:space="0" w:color="FFFFFF"/>
            </w:tcBorders>
            <w:shd w:val="clear" w:color="auto" w:fill="88354D"/>
            <w:vAlign w:val="center"/>
          </w:tcPr>
          <w:p w14:paraId="36C03E7F" w14:textId="77777777" w:rsidR="00C22CC4" w:rsidRDefault="001511FF">
            <w:pPr>
              <w:jc w:val="center"/>
              <w:rPr>
                <w:b/>
                <w:color w:val="FFFFFF"/>
                <w:sz w:val="26"/>
                <w:szCs w:val="26"/>
              </w:rPr>
            </w:pPr>
            <w:r>
              <w:rPr>
                <w:b/>
                <w:color w:val="FFFFFF"/>
                <w:sz w:val="26"/>
                <w:szCs w:val="26"/>
              </w:rPr>
              <w:t>FUNCIÓN M</w:t>
            </w:r>
          </w:p>
        </w:tc>
        <w:tc>
          <w:tcPr>
            <w:tcW w:w="5231" w:type="dxa"/>
            <w:tcBorders>
              <w:top w:val="nil"/>
              <w:left w:val="single" w:sz="18" w:space="0" w:color="FFFFFF"/>
              <w:bottom w:val="single" w:sz="12" w:space="0" w:color="A6A6A6"/>
              <w:right w:val="nil"/>
            </w:tcBorders>
          </w:tcPr>
          <w:p w14:paraId="082A66DB" w14:textId="77777777" w:rsidR="00C22CC4" w:rsidRDefault="001511FF">
            <w:pPr>
              <w:jc w:val="both"/>
            </w:pPr>
            <w:r>
              <w:t>Son funciones auxiliares utilizadas para distintas</w:t>
            </w:r>
          </w:p>
          <w:p w14:paraId="5DB8956E" w14:textId="77777777" w:rsidR="00C22CC4" w:rsidRDefault="001511FF">
            <w:pPr>
              <w:jc w:val="both"/>
            </w:pPr>
            <w:r>
              <w:t>instrucciones al CNC.</w:t>
            </w:r>
          </w:p>
        </w:tc>
      </w:tr>
      <w:tr w:rsidR="00C22CC4" w14:paraId="731D0D57" w14:textId="77777777">
        <w:trPr>
          <w:trHeight w:val="822"/>
        </w:trPr>
        <w:tc>
          <w:tcPr>
            <w:tcW w:w="4122" w:type="dxa"/>
            <w:tcBorders>
              <w:top w:val="single" w:sz="18" w:space="0" w:color="FFFFFF"/>
              <w:left w:val="nil"/>
              <w:bottom w:val="single" w:sz="18" w:space="0" w:color="FFFFFF"/>
              <w:right w:val="single" w:sz="18" w:space="0" w:color="FFFFFF"/>
            </w:tcBorders>
            <w:shd w:val="clear" w:color="auto" w:fill="88354D"/>
            <w:vAlign w:val="center"/>
          </w:tcPr>
          <w:p w14:paraId="59D1E071" w14:textId="77777777" w:rsidR="00C22CC4" w:rsidRDefault="001511FF">
            <w:pPr>
              <w:jc w:val="center"/>
              <w:rPr>
                <w:b/>
                <w:color w:val="FFFFFF"/>
                <w:sz w:val="26"/>
                <w:szCs w:val="26"/>
              </w:rPr>
            </w:pPr>
            <w:r>
              <w:rPr>
                <w:b/>
                <w:color w:val="FFFFFF"/>
                <w:sz w:val="26"/>
                <w:szCs w:val="26"/>
              </w:rPr>
              <w:t>FUNCIÓN S</w:t>
            </w:r>
          </w:p>
        </w:tc>
        <w:tc>
          <w:tcPr>
            <w:tcW w:w="5231" w:type="dxa"/>
            <w:tcBorders>
              <w:top w:val="single" w:sz="12" w:space="0" w:color="A6A6A6"/>
              <w:left w:val="single" w:sz="18" w:space="0" w:color="FFFFFF"/>
              <w:bottom w:val="single" w:sz="12" w:space="0" w:color="A6A6A6"/>
              <w:right w:val="nil"/>
            </w:tcBorders>
          </w:tcPr>
          <w:p w14:paraId="639C2943" w14:textId="77777777" w:rsidR="00C22CC4" w:rsidRDefault="001511FF">
            <w:pPr>
              <w:jc w:val="both"/>
            </w:pPr>
            <w:r>
              <w:t>Permite definir el valor de velocidad del husillo, ya</w:t>
            </w:r>
          </w:p>
          <w:p w14:paraId="78E7E3DA" w14:textId="77777777" w:rsidR="00C22CC4" w:rsidRDefault="001511FF">
            <w:pPr>
              <w:jc w:val="both"/>
            </w:pPr>
            <w:r>
              <w:t>sea como RPM o como velocidad de corte distante.</w:t>
            </w:r>
          </w:p>
        </w:tc>
      </w:tr>
      <w:tr w:rsidR="00C22CC4" w14:paraId="12071195" w14:textId="77777777">
        <w:trPr>
          <w:trHeight w:val="1237"/>
        </w:trPr>
        <w:tc>
          <w:tcPr>
            <w:tcW w:w="4122" w:type="dxa"/>
            <w:tcBorders>
              <w:top w:val="single" w:sz="18" w:space="0" w:color="FFFFFF"/>
              <w:left w:val="nil"/>
              <w:bottom w:val="single" w:sz="18" w:space="0" w:color="FFFFFF"/>
              <w:right w:val="single" w:sz="18" w:space="0" w:color="FFFFFF"/>
            </w:tcBorders>
            <w:shd w:val="clear" w:color="auto" w:fill="88354D"/>
            <w:vAlign w:val="center"/>
          </w:tcPr>
          <w:p w14:paraId="3C95B938" w14:textId="77777777" w:rsidR="00C22CC4" w:rsidRDefault="001511FF">
            <w:pPr>
              <w:jc w:val="center"/>
              <w:rPr>
                <w:b/>
                <w:color w:val="FFFFFF"/>
                <w:sz w:val="26"/>
                <w:szCs w:val="26"/>
              </w:rPr>
            </w:pPr>
            <w:r>
              <w:rPr>
                <w:b/>
                <w:color w:val="FFFFFF"/>
                <w:sz w:val="26"/>
                <w:szCs w:val="26"/>
              </w:rPr>
              <w:t>FUNCIÓN F</w:t>
            </w:r>
          </w:p>
        </w:tc>
        <w:tc>
          <w:tcPr>
            <w:tcW w:w="5231" w:type="dxa"/>
            <w:tcBorders>
              <w:top w:val="single" w:sz="12" w:space="0" w:color="A6A6A6"/>
              <w:left w:val="single" w:sz="18" w:space="0" w:color="FFFFFF"/>
              <w:bottom w:val="single" w:sz="12" w:space="0" w:color="A6A6A6"/>
              <w:right w:val="nil"/>
            </w:tcBorders>
          </w:tcPr>
          <w:p w14:paraId="56EF6180" w14:textId="77777777" w:rsidR="00C22CC4" w:rsidRDefault="001511FF">
            <w:pPr>
              <w:jc w:val="both"/>
            </w:pPr>
            <w:r>
              <w:t>Permite definir el valor de la velocidad de avance de</w:t>
            </w:r>
          </w:p>
          <w:p w14:paraId="387C4245" w14:textId="77777777" w:rsidR="00C22CC4" w:rsidRDefault="001511FF">
            <w:pPr>
              <w:jc w:val="both"/>
            </w:pPr>
            <w:r>
              <w:t>los ejes, ya sea en milímetros/revolución (G99) o milímetro/minuto (G98).</w:t>
            </w:r>
          </w:p>
        </w:tc>
      </w:tr>
      <w:tr w:rsidR="00C22CC4" w14:paraId="2C4C6D99" w14:textId="77777777">
        <w:trPr>
          <w:trHeight w:val="820"/>
        </w:trPr>
        <w:tc>
          <w:tcPr>
            <w:tcW w:w="4122" w:type="dxa"/>
            <w:tcBorders>
              <w:top w:val="single" w:sz="18" w:space="0" w:color="FFFFFF"/>
              <w:left w:val="nil"/>
              <w:bottom w:val="single" w:sz="18" w:space="0" w:color="FFFFFF"/>
              <w:right w:val="single" w:sz="18" w:space="0" w:color="FFFFFF"/>
            </w:tcBorders>
            <w:shd w:val="clear" w:color="auto" w:fill="88354D"/>
            <w:vAlign w:val="center"/>
          </w:tcPr>
          <w:p w14:paraId="343A43AB" w14:textId="77777777" w:rsidR="00C22CC4" w:rsidRDefault="001511FF">
            <w:pPr>
              <w:jc w:val="center"/>
              <w:rPr>
                <w:b/>
                <w:color w:val="FFFFFF"/>
                <w:sz w:val="26"/>
                <w:szCs w:val="26"/>
              </w:rPr>
            </w:pPr>
            <w:r>
              <w:rPr>
                <w:b/>
                <w:color w:val="FFFFFF"/>
                <w:sz w:val="26"/>
                <w:szCs w:val="26"/>
              </w:rPr>
              <w:t>FUNCIÓN T</w:t>
            </w:r>
          </w:p>
        </w:tc>
        <w:tc>
          <w:tcPr>
            <w:tcW w:w="5231" w:type="dxa"/>
            <w:tcBorders>
              <w:top w:val="single" w:sz="12" w:space="0" w:color="A6A6A6"/>
              <w:left w:val="single" w:sz="18" w:space="0" w:color="FFFFFF"/>
              <w:bottom w:val="single" w:sz="12" w:space="0" w:color="A6A6A6"/>
              <w:right w:val="nil"/>
            </w:tcBorders>
          </w:tcPr>
          <w:p w14:paraId="3A42B5FD" w14:textId="77777777" w:rsidR="00C22CC4" w:rsidRDefault="001511FF">
            <w:pPr>
              <w:jc w:val="both"/>
            </w:pPr>
            <w:r>
              <w:t>Se utiliza para definir el número de herramienta y corrector de herramienta a emplear.</w:t>
            </w:r>
          </w:p>
        </w:tc>
      </w:tr>
      <w:tr w:rsidR="00C22CC4" w14:paraId="6A8504B1" w14:textId="77777777">
        <w:trPr>
          <w:trHeight w:val="412"/>
        </w:trPr>
        <w:tc>
          <w:tcPr>
            <w:tcW w:w="4122" w:type="dxa"/>
            <w:tcBorders>
              <w:top w:val="single" w:sz="18" w:space="0" w:color="FFFFFF"/>
              <w:left w:val="nil"/>
              <w:bottom w:val="single" w:sz="18" w:space="0" w:color="FFFFFF"/>
              <w:right w:val="single" w:sz="18" w:space="0" w:color="FFFFFF"/>
            </w:tcBorders>
            <w:shd w:val="clear" w:color="auto" w:fill="88354D"/>
            <w:vAlign w:val="center"/>
          </w:tcPr>
          <w:p w14:paraId="0B155363" w14:textId="77777777" w:rsidR="00C22CC4" w:rsidRDefault="001511FF">
            <w:pPr>
              <w:jc w:val="center"/>
              <w:rPr>
                <w:b/>
                <w:color w:val="FFFFFF"/>
                <w:sz w:val="26"/>
                <w:szCs w:val="26"/>
              </w:rPr>
            </w:pPr>
            <w:r>
              <w:rPr>
                <w:b/>
                <w:color w:val="FFFFFF"/>
                <w:sz w:val="26"/>
                <w:szCs w:val="26"/>
              </w:rPr>
              <w:t>FUNCIÓN H</w:t>
            </w:r>
          </w:p>
        </w:tc>
        <w:tc>
          <w:tcPr>
            <w:tcW w:w="5231" w:type="dxa"/>
            <w:tcBorders>
              <w:top w:val="single" w:sz="12" w:space="0" w:color="A6A6A6"/>
              <w:left w:val="single" w:sz="18" w:space="0" w:color="FFFFFF"/>
              <w:bottom w:val="single" w:sz="12" w:space="0" w:color="A6A6A6"/>
              <w:right w:val="nil"/>
            </w:tcBorders>
          </w:tcPr>
          <w:p w14:paraId="4C2CB769" w14:textId="77777777" w:rsidR="00C22CC4" w:rsidRDefault="001511FF">
            <w:pPr>
              <w:jc w:val="both"/>
            </w:pPr>
            <w:r>
              <w:t>Indica número de corrector de altura de herramienta.</w:t>
            </w:r>
          </w:p>
        </w:tc>
      </w:tr>
      <w:tr w:rsidR="00C22CC4" w14:paraId="12DC0F45" w14:textId="77777777">
        <w:trPr>
          <w:trHeight w:val="412"/>
        </w:trPr>
        <w:tc>
          <w:tcPr>
            <w:tcW w:w="4122" w:type="dxa"/>
            <w:tcBorders>
              <w:top w:val="single" w:sz="18" w:space="0" w:color="FFFFFF"/>
              <w:left w:val="nil"/>
              <w:bottom w:val="nil"/>
              <w:right w:val="single" w:sz="18" w:space="0" w:color="FFFFFF"/>
            </w:tcBorders>
            <w:shd w:val="clear" w:color="auto" w:fill="88354D"/>
            <w:vAlign w:val="center"/>
          </w:tcPr>
          <w:p w14:paraId="0C11FA6F" w14:textId="77777777" w:rsidR="00C22CC4" w:rsidRDefault="001511FF">
            <w:pPr>
              <w:jc w:val="center"/>
              <w:rPr>
                <w:b/>
                <w:color w:val="FFFFFF"/>
                <w:sz w:val="26"/>
                <w:szCs w:val="26"/>
              </w:rPr>
            </w:pPr>
            <w:r>
              <w:rPr>
                <w:b/>
                <w:color w:val="FFFFFF"/>
                <w:sz w:val="26"/>
                <w:szCs w:val="26"/>
              </w:rPr>
              <w:t>FUNCIÓN D</w:t>
            </w:r>
          </w:p>
        </w:tc>
        <w:tc>
          <w:tcPr>
            <w:tcW w:w="5231" w:type="dxa"/>
            <w:tcBorders>
              <w:top w:val="single" w:sz="12" w:space="0" w:color="A6A6A6"/>
              <w:left w:val="single" w:sz="18" w:space="0" w:color="FFFFFF"/>
              <w:bottom w:val="nil"/>
              <w:right w:val="nil"/>
            </w:tcBorders>
          </w:tcPr>
          <w:p w14:paraId="28C118AB" w14:textId="77777777" w:rsidR="00C22CC4" w:rsidRDefault="001511FF">
            <w:pPr>
              <w:jc w:val="both"/>
            </w:pPr>
            <w:r>
              <w:t>Indica el número de corrector de diámetro de herramienta.</w:t>
            </w:r>
          </w:p>
        </w:tc>
      </w:tr>
    </w:tbl>
    <w:p w14:paraId="1F4297EB" w14:textId="77777777" w:rsidR="00C22CC4" w:rsidRDefault="00C22CC4">
      <w:pPr>
        <w:pBdr>
          <w:top w:val="nil"/>
          <w:left w:val="nil"/>
          <w:bottom w:val="nil"/>
          <w:right w:val="nil"/>
          <w:between w:val="nil"/>
        </w:pBdr>
        <w:jc w:val="both"/>
      </w:pPr>
    </w:p>
    <w:p w14:paraId="58CAE1A5" w14:textId="77777777" w:rsidR="00C22CC4" w:rsidRDefault="00C22CC4">
      <w:pPr>
        <w:pBdr>
          <w:top w:val="nil"/>
          <w:left w:val="nil"/>
          <w:bottom w:val="nil"/>
          <w:right w:val="nil"/>
          <w:between w:val="nil"/>
        </w:pBdr>
        <w:jc w:val="both"/>
      </w:pPr>
    </w:p>
    <w:p w14:paraId="7A3F5785" w14:textId="77777777" w:rsidR="00C22CC4" w:rsidRDefault="00C22CC4">
      <w:pPr>
        <w:pBdr>
          <w:top w:val="nil"/>
          <w:left w:val="nil"/>
          <w:bottom w:val="nil"/>
          <w:right w:val="nil"/>
          <w:between w:val="nil"/>
        </w:pBdr>
        <w:jc w:val="both"/>
      </w:pPr>
    </w:p>
    <w:p w14:paraId="6B0D8EB0" w14:textId="77777777" w:rsidR="00C22CC4" w:rsidRDefault="00C22CC4">
      <w:pPr>
        <w:pBdr>
          <w:top w:val="nil"/>
          <w:left w:val="nil"/>
          <w:bottom w:val="nil"/>
          <w:right w:val="nil"/>
          <w:between w:val="nil"/>
        </w:pBdr>
        <w:jc w:val="both"/>
      </w:pPr>
    </w:p>
    <w:p w14:paraId="0227DC12" w14:textId="77777777" w:rsidR="00C22CC4" w:rsidRDefault="00C22CC4">
      <w:pPr>
        <w:pBdr>
          <w:top w:val="nil"/>
          <w:left w:val="nil"/>
          <w:bottom w:val="nil"/>
          <w:right w:val="nil"/>
          <w:between w:val="nil"/>
        </w:pBdr>
        <w:jc w:val="both"/>
      </w:pPr>
    </w:p>
    <w:p w14:paraId="4E3241D4" w14:textId="77777777" w:rsidR="00C22CC4" w:rsidRDefault="00C22CC4">
      <w:pPr>
        <w:pBdr>
          <w:top w:val="nil"/>
          <w:left w:val="nil"/>
          <w:bottom w:val="nil"/>
          <w:right w:val="nil"/>
          <w:between w:val="nil"/>
        </w:pBdr>
        <w:jc w:val="both"/>
      </w:pPr>
    </w:p>
    <w:p w14:paraId="7914510F" w14:textId="77777777" w:rsidR="00C22CC4" w:rsidRDefault="00C22CC4">
      <w:pPr>
        <w:pBdr>
          <w:top w:val="nil"/>
          <w:left w:val="nil"/>
          <w:bottom w:val="nil"/>
          <w:right w:val="nil"/>
          <w:between w:val="nil"/>
        </w:pBdr>
        <w:jc w:val="both"/>
      </w:pPr>
    </w:p>
    <w:p w14:paraId="1B76A4A3" w14:textId="77777777" w:rsidR="00C22CC4" w:rsidRDefault="00C22CC4">
      <w:pPr>
        <w:pBdr>
          <w:top w:val="nil"/>
          <w:left w:val="nil"/>
          <w:bottom w:val="nil"/>
          <w:right w:val="nil"/>
          <w:between w:val="nil"/>
        </w:pBdr>
        <w:jc w:val="both"/>
      </w:pPr>
    </w:p>
    <w:p w14:paraId="3196C22E" w14:textId="77777777" w:rsidR="00C22CC4" w:rsidRDefault="00C22CC4">
      <w:pPr>
        <w:pBdr>
          <w:top w:val="nil"/>
          <w:left w:val="nil"/>
          <w:bottom w:val="nil"/>
          <w:right w:val="nil"/>
          <w:between w:val="nil"/>
        </w:pBdr>
        <w:jc w:val="both"/>
      </w:pPr>
    </w:p>
    <w:p w14:paraId="7FA424B1" w14:textId="77777777" w:rsidR="00C22CC4" w:rsidRDefault="00C22CC4">
      <w:pPr>
        <w:pBdr>
          <w:top w:val="nil"/>
          <w:left w:val="nil"/>
          <w:bottom w:val="nil"/>
          <w:right w:val="nil"/>
          <w:between w:val="nil"/>
        </w:pBdr>
        <w:jc w:val="both"/>
      </w:pPr>
    </w:p>
    <w:p w14:paraId="57208D2A" w14:textId="77777777" w:rsidR="00C22CC4" w:rsidRDefault="00C22CC4">
      <w:pPr>
        <w:pBdr>
          <w:top w:val="nil"/>
          <w:left w:val="nil"/>
          <w:bottom w:val="nil"/>
          <w:right w:val="nil"/>
          <w:between w:val="nil"/>
        </w:pBdr>
        <w:jc w:val="both"/>
      </w:pPr>
    </w:p>
    <w:p w14:paraId="16D46FA2" w14:textId="77777777" w:rsidR="00C22CC4" w:rsidRDefault="00C22CC4">
      <w:pPr>
        <w:pBdr>
          <w:top w:val="nil"/>
          <w:left w:val="nil"/>
          <w:bottom w:val="nil"/>
          <w:right w:val="nil"/>
          <w:between w:val="nil"/>
        </w:pBdr>
        <w:jc w:val="both"/>
      </w:pPr>
    </w:p>
    <w:p w14:paraId="6ECB587D" w14:textId="53EA6B04" w:rsidR="00C22CC4" w:rsidRDefault="00054229">
      <w:pPr>
        <w:pStyle w:val="Ttulo2"/>
        <w:ind w:right="-234"/>
      </w:pPr>
      <w:r>
        <w:lastRenderedPageBreak/>
        <w:t>TEMA</w:t>
      </w:r>
      <w:r w:rsidR="001511FF">
        <w:t xml:space="preserve"> N°3 Descripción de código G0, G1, G2, G3</w:t>
      </w:r>
    </w:p>
    <w:p w14:paraId="0A0EADEC" w14:textId="77777777" w:rsidR="00C22CC4" w:rsidRDefault="001511FF">
      <w:pPr>
        <w:pBdr>
          <w:top w:val="nil"/>
          <w:left w:val="nil"/>
          <w:bottom w:val="nil"/>
          <w:right w:val="nil"/>
          <w:between w:val="nil"/>
        </w:pBdr>
        <w:spacing w:before="90" w:after="140" w:line="360" w:lineRule="auto"/>
        <w:ind w:right="1468"/>
        <w:jc w:val="both"/>
        <w:rPr>
          <w:b/>
          <w:color w:val="88354D"/>
          <w:sz w:val="26"/>
          <w:szCs w:val="26"/>
        </w:rPr>
      </w:pPr>
      <w:r>
        <w:rPr>
          <w:b/>
          <w:color w:val="88354D"/>
          <w:sz w:val="26"/>
          <w:szCs w:val="26"/>
        </w:rPr>
        <w:t>G00 interpolación lineal con avance rápido</w:t>
      </w:r>
    </w:p>
    <w:p w14:paraId="7032E99C" w14:textId="77777777" w:rsidR="00C22CC4" w:rsidRDefault="001511FF">
      <w:pPr>
        <w:pBdr>
          <w:top w:val="nil"/>
          <w:left w:val="nil"/>
          <w:bottom w:val="nil"/>
          <w:right w:val="nil"/>
          <w:between w:val="nil"/>
        </w:pBdr>
        <w:spacing w:before="90" w:after="140" w:line="360" w:lineRule="auto"/>
        <w:ind w:right="49"/>
        <w:jc w:val="both"/>
        <w:rPr>
          <w:color w:val="000000"/>
          <w:sz w:val="24"/>
          <w:szCs w:val="24"/>
        </w:rPr>
      </w:pPr>
      <w:r>
        <w:rPr>
          <w:color w:val="000000"/>
          <w:sz w:val="24"/>
          <w:szCs w:val="24"/>
        </w:rPr>
        <w:t>Bajo esta función, los ejes se mueven con el avance rápido en los parámetros de la máquina, es por ello, considerar siempre el desplazamiento sin contacto de la pieza y teniendo en cuenta que esta función es modal</w:t>
      </w:r>
      <w:r>
        <w:rPr>
          <w:color w:val="000000"/>
          <w:sz w:val="24"/>
          <w:szCs w:val="24"/>
        </w:rPr>
        <w:t>.</w:t>
      </w:r>
    </w:p>
    <w:p w14:paraId="6C38EC52" w14:textId="77777777" w:rsidR="00C22CC4" w:rsidRDefault="00C22CC4">
      <w:pPr>
        <w:pBdr>
          <w:top w:val="nil"/>
          <w:left w:val="nil"/>
          <w:bottom w:val="nil"/>
          <w:right w:val="nil"/>
          <w:between w:val="nil"/>
        </w:pBdr>
        <w:spacing w:before="90" w:after="140" w:line="360" w:lineRule="auto"/>
        <w:ind w:right="49"/>
        <w:jc w:val="both"/>
        <w:rPr>
          <w:color w:val="000000"/>
          <w:sz w:val="24"/>
          <w:szCs w:val="24"/>
        </w:rPr>
      </w:pPr>
    </w:p>
    <w:p w14:paraId="5ECF004C" w14:textId="77777777" w:rsidR="00C22CC4" w:rsidRDefault="00C22CC4">
      <w:pPr>
        <w:pBdr>
          <w:top w:val="nil"/>
          <w:left w:val="nil"/>
          <w:bottom w:val="nil"/>
          <w:right w:val="nil"/>
          <w:between w:val="nil"/>
        </w:pBdr>
        <w:spacing w:before="90" w:after="140" w:line="360" w:lineRule="auto"/>
        <w:ind w:right="49"/>
        <w:jc w:val="both"/>
        <w:rPr>
          <w:color w:val="000000"/>
          <w:sz w:val="24"/>
          <w:szCs w:val="24"/>
        </w:rPr>
      </w:pPr>
    </w:p>
    <w:p w14:paraId="464B3CD9" w14:textId="77777777" w:rsidR="00C22CC4" w:rsidRDefault="001511FF">
      <w:pPr>
        <w:pBdr>
          <w:top w:val="nil"/>
          <w:left w:val="nil"/>
          <w:bottom w:val="nil"/>
          <w:right w:val="nil"/>
          <w:between w:val="nil"/>
        </w:pBdr>
        <w:spacing w:before="90" w:after="140" w:line="360" w:lineRule="auto"/>
        <w:ind w:right="1468"/>
        <w:jc w:val="both"/>
        <w:rPr>
          <w:color w:val="000000"/>
        </w:rPr>
      </w:pPr>
      <w:r>
        <w:rPr>
          <w:noProof/>
        </w:rPr>
        <w:drawing>
          <wp:anchor distT="0" distB="0" distL="114300" distR="114300" simplePos="0" relativeHeight="251668480" behindDoc="0" locked="0" layoutInCell="1" hidden="0" allowOverlap="1" wp14:anchorId="07BEEFE9" wp14:editId="430660B6">
            <wp:simplePos x="0" y="0"/>
            <wp:positionH relativeFrom="column">
              <wp:posOffset>1294765</wp:posOffset>
            </wp:positionH>
            <wp:positionV relativeFrom="paragraph">
              <wp:posOffset>127000</wp:posOffset>
            </wp:positionV>
            <wp:extent cx="3590925" cy="2042795"/>
            <wp:effectExtent l="0" t="0" r="0" b="0"/>
            <wp:wrapSquare wrapText="bothSides" distT="0" distB="0" distL="114300" distR="114300"/>
            <wp:docPr id="2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3590925" cy="2042795"/>
                    </a:xfrm>
                    <a:prstGeom prst="rect">
                      <a:avLst/>
                    </a:prstGeom>
                    <a:ln/>
                  </pic:spPr>
                </pic:pic>
              </a:graphicData>
            </a:graphic>
          </wp:anchor>
        </w:drawing>
      </w:r>
    </w:p>
    <w:p w14:paraId="4F6A377C" w14:textId="77777777" w:rsidR="00C22CC4" w:rsidRDefault="00C22CC4">
      <w:pPr>
        <w:pBdr>
          <w:top w:val="nil"/>
          <w:left w:val="nil"/>
          <w:bottom w:val="nil"/>
          <w:right w:val="nil"/>
          <w:between w:val="nil"/>
        </w:pBdr>
        <w:spacing w:before="90" w:after="140" w:line="360" w:lineRule="auto"/>
        <w:ind w:right="1468"/>
        <w:jc w:val="both"/>
        <w:rPr>
          <w:color w:val="000000"/>
        </w:rPr>
      </w:pPr>
    </w:p>
    <w:p w14:paraId="38DF640B" w14:textId="77777777" w:rsidR="00C22CC4" w:rsidRDefault="00C22CC4">
      <w:pPr>
        <w:pBdr>
          <w:top w:val="nil"/>
          <w:left w:val="nil"/>
          <w:bottom w:val="nil"/>
          <w:right w:val="nil"/>
          <w:between w:val="nil"/>
        </w:pBdr>
        <w:spacing w:before="90" w:after="140" w:line="360" w:lineRule="auto"/>
        <w:ind w:right="1468"/>
        <w:jc w:val="both"/>
        <w:rPr>
          <w:color w:val="000000"/>
        </w:rPr>
      </w:pPr>
    </w:p>
    <w:p w14:paraId="6D0DC539" w14:textId="77777777" w:rsidR="00C22CC4" w:rsidRDefault="00C22CC4">
      <w:pPr>
        <w:pBdr>
          <w:top w:val="nil"/>
          <w:left w:val="nil"/>
          <w:bottom w:val="nil"/>
          <w:right w:val="nil"/>
          <w:between w:val="nil"/>
        </w:pBdr>
        <w:spacing w:before="90" w:after="140" w:line="360" w:lineRule="auto"/>
        <w:ind w:right="1468"/>
        <w:jc w:val="both"/>
        <w:rPr>
          <w:color w:val="000000"/>
        </w:rPr>
      </w:pPr>
    </w:p>
    <w:p w14:paraId="445403A2" w14:textId="77777777" w:rsidR="00C22CC4" w:rsidRDefault="00C22CC4">
      <w:pPr>
        <w:pBdr>
          <w:top w:val="nil"/>
          <w:left w:val="nil"/>
          <w:bottom w:val="nil"/>
          <w:right w:val="nil"/>
          <w:between w:val="nil"/>
        </w:pBdr>
        <w:spacing w:before="90" w:after="140" w:line="360" w:lineRule="auto"/>
        <w:ind w:right="1468"/>
        <w:jc w:val="both"/>
        <w:rPr>
          <w:b/>
          <w:color w:val="88354D"/>
          <w:sz w:val="26"/>
          <w:szCs w:val="26"/>
        </w:rPr>
      </w:pPr>
    </w:p>
    <w:p w14:paraId="661C354A" w14:textId="77777777" w:rsidR="00C22CC4" w:rsidRDefault="00C22CC4">
      <w:pPr>
        <w:keepNext/>
        <w:pBdr>
          <w:top w:val="nil"/>
          <w:left w:val="nil"/>
          <w:bottom w:val="nil"/>
          <w:right w:val="nil"/>
          <w:between w:val="nil"/>
        </w:pBdr>
        <w:spacing w:before="240" w:after="120"/>
        <w:rPr>
          <w:b/>
          <w:color w:val="88354D"/>
          <w:sz w:val="26"/>
          <w:szCs w:val="26"/>
        </w:rPr>
      </w:pPr>
    </w:p>
    <w:p w14:paraId="6335571C" w14:textId="77777777" w:rsidR="00C22CC4" w:rsidRDefault="00C22CC4">
      <w:pPr>
        <w:pBdr>
          <w:top w:val="nil"/>
          <w:left w:val="nil"/>
          <w:bottom w:val="nil"/>
          <w:right w:val="nil"/>
          <w:between w:val="nil"/>
        </w:pBdr>
        <w:jc w:val="both"/>
      </w:pPr>
    </w:p>
    <w:p w14:paraId="105BB759" w14:textId="77777777" w:rsidR="00C22CC4" w:rsidRDefault="001511FF">
      <w:pPr>
        <w:pBdr>
          <w:top w:val="nil"/>
          <w:left w:val="nil"/>
          <w:bottom w:val="nil"/>
          <w:right w:val="nil"/>
          <w:between w:val="nil"/>
        </w:pBdr>
        <w:jc w:val="center"/>
        <w:rPr>
          <w:sz w:val="20"/>
          <w:szCs w:val="20"/>
        </w:rPr>
      </w:pPr>
      <w:r>
        <w:rPr>
          <w:sz w:val="20"/>
          <w:szCs w:val="20"/>
        </w:rPr>
        <w:t>Fuente: Elaboración propia</w:t>
      </w:r>
    </w:p>
    <w:p w14:paraId="29959392" w14:textId="77777777" w:rsidR="00C22CC4" w:rsidRDefault="00C22CC4">
      <w:pPr>
        <w:pBdr>
          <w:top w:val="nil"/>
          <w:left w:val="nil"/>
          <w:bottom w:val="nil"/>
          <w:right w:val="nil"/>
          <w:between w:val="nil"/>
        </w:pBdr>
        <w:jc w:val="center"/>
      </w:pPr>
    </w:p>
    <w:p w14:paraId="6A4B1164" w14:textId="77777777" w:rsidR="00C22CC4" w:rsidRDefault="00C22CC4">
      <w:pPr>
        <w:pBdr>
          <w:top w:val="nil"/>
          <w:left w:val="nil"/>
          <w:bottom w:val="nil"/>
          <w:right w:val="nil"/>
          <w:between w:val="nil"/>
        </w:pBdr>
        <w:jc w:val="center"/>
      </w:pPr>
    </w:p>
    <w:p w14:paraId="5CE722DC" w14:textId="77777777" w:rsidR="00C22CC4" w:rsidRDefault="00C22CC4">
      <w:pPr>
        <w:pBdr>
          <w:top w:val="nil"/>
          <w:left w:val="nil"/>
          <w:bottom w:val="nil"/>
          <w:right w:val="nil"/>
          <w:between w:val="nil"/>
        </w:pBdr>
        <w:jc w:val="center"/>
      </w:pPr>
    </w:p>
    <w:p w14:paraId="2A314397" w14:textId="77777777" w:rsidR="00C22CC4" w:rsidRDefault="00C22CC4">
      <w:pPr>
        <w:pBdr>
          <w:top w:val="nil"/>
          <w:left w:val="nil"/>
          <w:bottom w:val="nil"/>
          <w:right w:val="nil"/>
          <w:between w:val="nil"/>
        </w:pBdr>
        <w:jc w:val="center"/>
      </w:pPr>
    </w:p>
    <w:p w14:paraId="3EFAC063" w14:textId="77777777" w:rsidR="00C22CC4" w:rsidRDefault="00C22CC4">
      <w:pPr>
        <w:pBdr>
          <w:top w:val="nil"/>
          <w:left w:val="nil"/>
          <w:bottom w:val="nil"/>
          <w:right w:val="nil"/>
          <w:between w:val="nil"/>
        </w:pBdr>
        <w:jc w:val="center"/>
      </w:pPr>
    </w:p>
    <w:p w14:paraId="34B36936" w14:textId="77777777" w:rsidR="00C22CC4" w:rsidRDefault="00C22CC4">
      <w:pPr>
        <w:pBdr>
          <w:top w:val="nil"/>
          <w:left w:val="nil"/>
          <w:bottom w:val="nil"/>
          <w:right w:val="nil"/>
          <w:between w:val="nil"/>
        </w:pBdr>
        <w:jc w:val="center"/>
      </w:pPr>
    </w:p>
    <w:p w14:paraId="61D80EE3" w14:textId="77777777" w:rsidR="00C22CC4" w:rsidRDefault="00C22CC4">
      <w:pPr>
        <w:pBdr>
          <w:top w:val="nil"/>
          <w:left w:val="nil"/>
          <w:bottom w:val="nil"/>
          <w:right w:val="nil"/>
          <w:between w:val="nil"/>
        </w:pBdr>
        <w:jc w:val="center"/>
      </w:pPr>
    </w:p>
    <w:p w14:paraId="38C0053D" w14:textId="77777777" w:rsidR="00C22CC4" w:rsidRDefault="00C22CC4">
      <w:pPr>
        <w:pBdr>
          <w:top w:val="nil"/>
          <w:left w:val="nil"/>
          <w:bottom w:val="nil"/>
          <w:right w:val="nil"/>
          <w:between w:val="nil"/>
        </w:pBdr>
        <w:jc w:val="center"/>
      </w:pPr>
    </w:p>
    <w:p w14:paraId="3995C8C8" w14:textId="77777777" w:rsidR="00C22CC4" w:rsidRDefault="00C22CC4">
      <w:pPr>
        <w:pBdr>
          <w:top w:val="nil"/>
          <w:left w:val="nil"/>
          <w:bottom w:val="nil"/>
          <w:right w:val="nil"/>
          <w:between w:val="nil"/>
        </w:pBdr>
        <w:jc w:val="center"/>
      </w:pPr>
    </w:p>
    <w:p w14:paraId="42446F68" w14:textId="77777777" w:rsidR="00C22CC4" w:rsidRDefault="001511FF">
      <w:pPr>
        <w:pBdr>
          <w:top w:val="nil"/>
          <w:left w:val="nil"/>
          <w:bottom w:val="nil"/>
          <w:right w:val="nil"/>
          <w:between w:val="nil"/>
        </w:pBdr>
        <w:spacing w:before="90" w:after="140" w:line="360" w:lineRule="auto"/>
        <w:ind w:right="1468"/>
        <w:jc w:val="both"/>
        <w:rPr>
          <w:b/>
          <w:color w:val="88354D"/>
          <w:sz w:val="26"/>
          <w:szCs w:val="26"/>
        </w:rPr>
      </w:pPr>
      <w:r>
        <w:rPr>
          <w:b/>
          <w:color w:val="88354D"/>
          <w:sz w:val="26"/>
          <w:szCs w:val="26"/>
        </w:rPr>
        <w:lastRenderedPageBreak/>
        <w:t xml:space="preserve">G01 </w:t>
      </w:r>
      <w:r>
        <w:rPr>
          <w:b/>
          <w:color w:val="88354D"/>
          <w:sz w:val="26"/>
          <w:szCs w:val="26"/>
        </w:rPr>
        <w:t>I</w:t>
      </w:r>
      <w:r>
        <w:rPr>
          <w:b/>
          <w:color w:val="88354D"/>
          <w:sz w:val="26"/>
          <w:szCs w:val="26"/>
        </w:rPr>
        <w:t>nterpolación lineal con avance programado</w:t>
      </w:r>
    </w:p>
    <w:p w14:paraId="5672BEF3" w14:textId="77777777" w:rsidR="00C22CC4" w:rsidRDefault="001511FF">
      <w:pPr>
        <w:pBdr>
          <w:top w:val="nil"/>
          <w:left w:val="nil"/>
          <w:bottom w:val="nil"/>
          <w:right w:val="nil"/>
          <w:between w:val="nil"/>
        </w:pBdr>
        <w:spacing w:before="90" w:after="140" w:line="360" w:lineRule="auto"/>
        <w:ind w:right="49"/>
        <w:jc w:val="both"/>
        <w:rPr>
          <w:color w:val="000000"/>
          <w:sz w:val="24"/>
          <w:szCs w:val="24"/>
        </w:rPr>
      </w:pPr>
      <w:r>
        <w:rPr>
          <w:color w:val="000000"/>
          <w:sz w:val="24"/>
          <w:szCs w:val="24"/>
        </w:rPr>
        <w:t>Bajo esta función, los ejes se mueven con el avance programado en los parámetros de la máquina, es por ello, que debe considerar la función F para condicionar el avance, previo cálculo de condiciones de mecanizados y las revoluciones por minutos del giro d</w:t>
      </w:r>
      <w:r>
        <w:rPr>
          <w:color w:val="000000"/>
          <w:sz w:val="24"/>
          <w:szCs w:val="24"/>
        </w:rPr>
        <w:t>e la pieza, ya que la función está diseñada para el arranque de viruta al material en bruto.</w:t>
      </w:r>
    </w:p>
    <w:p w14:paraId="0B1445C6" w14:textId="77777777" w:rsidR="00C22CC4" w:rsidRDefault="001511FF">
      <w:pPr>
        <w:pBdr>
          <w:top w:val="nil"/>
          <w:left w:val="nil"/>
          <w:bottom w:val="nil"/>
          <w:right w:val="nil"/>
          <w:between w:val="nil"/>
        </w:pBdr>
        <w:spacing w:before="90" w:after="140" w:line="360" w:lineRule="auto"/>
        <w:ind w:right="1468"/>
        <w:jc w:val="both"/>
        <w:rPr>
          <w:color w:val="000000"/>
        </w:rPr>
      </w:pPr>
      <w:r>
        <w:rPr>
          <w:noProof/>
        </w:rPr>
        <w:drawing>
          <wp:anchor distT="0" distB="0" distL="114300" distR="114300" simplePos="0" relativeHeight="251669504" behindDoc="0" locked="0" layoutInCell="1" hidden="0" allowOverlap="1" wp14:anchorId="66B90041" wp14:editId="624BAB28">
            <wp:simplePos x="0" y="0"/>
            <wp:positionH relativeFrom="column">
              <wp:posOffset>1339215</wp:posOffset>
            </wp:positionH>
            <wp:positionV relativeFrom="paragraph">
              <wp:posOffset>173990</wp:posOffset>
            </wp:positionV>
            <wp:extent cx="3091815" cy="1519555"/>
            <wp:effectExtent l="0" t="0" r="0" b="0"/>
            <wp:wrapSquare wrapText="bothSides" distT="0" distB="0" distL="114300" distR="114300"/>
            <wp:docPr id="2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3091815" cy="1519555"/>
                    </a:xfrm>
                    <a:prstGeom prst="rect">
                      <a:avLst/>
                    </a:prstGeom>
                    <a:ln/>
                  </pic:spPr>
                </pic:pic>
              </a:graphicData>
            </a:graphic>
          </wp:anchor>
        </w:drawing>
      </w:r>
    </w:p>
    <w:p w14:paraId="23C57A13" w14:textId="77777777" w:rsidR="00C22CC4" w:rsidRDefault="00C22CC4">
      <w:pPr>
        <w:pBdr>
          <w:top w:val="nil"/>
          <w:left w:val="nil"/>
          <w:bottom w:val="nil"/>
          <w:right w:val="nil"/>
          <w:between w:val="nil"/>
        </w:pBdr>
        <w:spacing w:before="90" w:after="140" w:line="360" w:lineRule="auto"/>
        <w:ind w:right="1468"/>
        <w:jc w:val="both"/>
        <w:rPr>
          <w:color w:val="000000"/>
        </w:rPr>
      </w:pPr>
    </w:p>
    <w:p w14:paraId="69E8E6C5" w14:textId="77777777" w:rsidR="00C22CC4" w:rsidRDefault="00C22CC4">
      <w:pPr>
        <w:pBdr>
          <w:top w:val="nil"/>
          <w:left w:val="nil"/>
          <w:bottom w:val="nil"/>
          <w:right w:val="nil"/>
          <w:between w:val="nil"/>
        </w:pBdr>
        <w:spacing w:before="90" w:after="140" w:line="360" w:lineRule="auto"/>
        <w:ind w:right="1468"/>
        <w:jc w:val="both"/>
        <w:rPr>
          <w:color w:val="000000"/>
        </w:rPr>
      </w:pPr>
    </w:p>
    <w:p w14:paraId="26E9F26D" w14:textId="77777777" w:rsidR="00C22CC4" w:rsidRDefault="00C22CC4">
      <w:pPr>
        <w:pBdr>
          <w:top w:val="nil"/>
          <w:left w:val="nil"/>
          <w:bottom w:val="nil"/>
          <w:right w:val="nil"/>
          <w:between w:val="nil"/>
        </w:pBdr>
        <w:spacing w:before="90" w:after="140" w:line="360" w:lineRule="auto"/>
        <w:ind w:right="1468"/>
        <w:jc w:val="both"/>
        <w:rPr>
          <w:color w:val="000000"/>
        </w:rPr>
      </w:pPr>
    </w:p>
    <w:p w14:paraId="780617C9" w14:textId="77777777" w:rsidR="00C22CC4" w:rsidRDefault="00C22CC4">
      <w:pPr>
        <w:pBdr>
          <w:top w:val="nil"/>
          <w:left w:val="nil"/>
          <w:bottom w:val="nil"/>
          <w:right w:val="nil"/>
          <w:between w:val="nil"/>
        </w:pBdr>
        <w:jc w:val="center"/>
      </w:pPr>
    </w:p>
    <w:p w14:paraId="1CCB7235" w14:textId="77777777" w:rsidR="00C22CC4" w:rsidRDefault="00C22CC4">
      <w:pPr>
        <w:pBdr>
          <w:top w:val="nil"/>
          <w:left w:val="nil"/>
          <w:bottom w:val="nil"/>
          <w:right w:val="nil"/>
          <w:between w:val="nil"/>
        </w:pBdr>
        <w:jc w:val="center"/>
      </w:pPr>
    </w:p>
    <w:p w14:paraId="43E91C38" w14:textId="77777777" w:rsidR="00C22CC4" w:rsidRDefault="001511FF">
      <w:pPr>
        <w:pBdr>
          <w:top w:val="nil"/>
          <w:left w:val="nil"/>
          <w:bottom w:val="nil"/>
          <w:right w:val="nil"/>
          <w:between w:val="nil"/>
        </w:pBdr>
        <w:jc w:val="center"/>
        <w:rPr>
          <w:sz w:val="20"/>
          <w:szCs w:val="20"/>
        </w:rPr>
      </w:pPr>
      <w:r>
        <w:rPr>
          <w:sz w:val="20"/>
          <w:szCs w:val="20"/>
        </w:rPr>
        <w:t>Fuente: Elaboración propia</w:t>
      </w:r>
    </w:p>
    <w:p w14:paraId="60EC5653" w14:textId="77777777" w:rsidR="00C22CC4" w:rsidRDefault="00C22CC4">
      <w:pPr>
        <w:pBdr>
          <w:top w:val="nil"/>
          <w:left w:val="nil"/>
          <w:bottom w:val="nil"/>
          <w:right w:val="nil"/>
          <w:between w:val="nil"/>
        </w:pBdr>
      </w:pPr>
    </w:p>
    <w:p w14:paraId="65B8A104" w14:textId="77777777" w:rsidR="00C22CC4" w:rsidRDefault="001511FF">
      <w:pPr>
        <w:pBdr>
          <w:top w:val="nil"/>
          <w:left w:val="nil"/>
          <w:bottom w:val="nil"/>
          <w:right w:val="nil"/>
          <w:between w:val="nil"/>
        </w:pBdr>
        <w:rPr>
          <w:b/>
          <w:color w:val="88354D"/>
          <w:sz w:val="26"/>
          <w:szCs w:val="26"/>
        </w:rPr>
      </w:pPr>
      <w:r>
        <w:rPr>
          <w:b/>
          <w:color w:val="88354D"/>
          <w:sz w:val="26"/>
          <w:szCs w:val="26"/>
        </w:rPr>
        <w:t>G02 Interpolación circular en sentido horario con avance programado</w:t>
      </w:r>
    </w:p>
    <w:p w14:paraId="770601BF" w14:textId="77777777" w:rsidR="00C22CC4" w:rsidRDefault="001511FF">
      <w:pPr>
        <w:pBdr>
          <w:top w:val="nil"/>
          <w:left w:val="nil"/>
          <w:bottom w:val="nil"/>
          <w:right w:val="nil"/>
          <w:between w:val="nil"/>
        </w:pBdr>
        <w:jc w:val="both"/>
        <w:rPr>
          <w:sz w:val="24"/>
          <w:szCs w:val="24"/>
        </w:rPr>
      </w:pPr>
      <w:r>
        <w:rPr>
          <w:sz w:val="24"/>
          <w:szCs w:val="24"/>
        </w:rPr>
        <w:t>A partir de esta función la trayectoria que se programa para que se desplace de forma circular y sentido horario, además con un avance programado.</w:t>
      </w:r>
    </w:p>
    <w:p w14:paraId="3C7E00C9" w14:textId="77777777" w:rsidR="00C22CC4" w:rsidRDefault="001511FF">
      <w:pPr>
        <w:pBdr>
          <w:top w:val="nil"/>
          <w:left w:val="nil"/>
          <w:bottom w:val="nil"/>
          <w:right w:val="nil"/>
          <w:between w:val="nil"/>
        </w:pBdr>
      </w:pPr>
      <w:r>
        <w:rPr>
          <w:noProof/>
        </w:rPr>
        <w:drawing>
          <wp:anchor distT="0" distB="0" distL="114300" distR="114300" simplePos="0" relativeHeight="251670528" behindDoc="0" locked="0" layoutInCell="1" hidden="0" allowOverlap="1" wp14:anchorId="0BF20CCE" wp14:editId="5FE1E432">
            <wp:simplePos x="0" y="0"/>
            <wp:positionH relativeFrom="column">
              <wp:posOffset>1682115</wp:posOffset>
            </wp:positionH>
            <wp:positionV relativeFrom="paragraph">
              <wp:posOffset>34290</wp:posOffset>
            </wp:positionV>
            <wp:extent cx="2762250" cy="1595755"/>
            <wp:effectExtent l="0" t="0" r="0" b="0"/>
            <wp:wrapSquare wrapText="bothSides" distT="0" distB="0" distL="114300" distR="114300"/>
            <wp:docPr id="26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2762250" cy="1595755"/>
                    </a:xfrm>
                    <a:prstGeom prst="rect">
                      <a:avLst/>
                    </a:prstGeom>
                    <a:ln/>
                  </pic:spPr>
                </pic:pic>
              </a:graphicData>
            </a:graphic>
          </wp:anchor>
        </w:drawing>
      </w:r>
    </w:p>
    <w:p w14:paraId="48F0F75C" w14:textId="77777777" w:rsidR="00C22CC4" w:rsidRDefault="00C22CC4">
      <w:pPr>
        <w:pBdr>
          <w:top w:val="nil"/>
          <w:left w:val="nil"/>
          <w:bottom w:val="nil"/>
          <w:right w:val="nil"/>
          <w:between w:val="nil"/>
        </w:pBdr>
      </w:pPr>
    </w:p>
    <w:p w14:paraId="5F4E642E" w14:textId="77777777" w:rsidR="00C22CC4" w:rsidRDefault="00C22CC4">
      <w:pPr>
        <w:pBdr>
          <w:top w:val="nil"/>
          <w:left w:val="nil"/>
          <w:bottom w:val="nil"/>
          <w:right w:val="nil"/>
          <w:between w:val="nil"/>
        </w:pBdr>
        <w:jc w:val="center"/>
      </w:pPr>
    </w:p>
    <w:p w14:paraId="5D6617CB" w14:textId="77777777" w:rsidR="00C22CC4" w:rsidRDefault="00C22CC4">
      <w:pPr>
        <w:pBdr>
          <w:top w:val="nil"/>
          <w:left w:val="nil"/>
          <w:bottom w:val="nil"/>
          <w:right w:val="nil"/>
          <w:between w:val="nil"/>
        </w:pBdr>
        <w:jc w:val="center"/>
      </w:pPr>
    </w:p>
    <w:p w14:paraId="30ABB3D8" w14:textId="77777777" w:rsidR="00C22CC4" w:rsidRDefault="00C22CC4">
      <w:pPr>
        <w:pBdr>
          <w:top w:val="nil"/>
          <w:left w:val="nil"/>
          <w:bottom w:val="nil"/>
          <w:right w:val="nil"/>
          <w:between w:val="nil"/>
        </w:pBdr>
        <w:jc w:val="center"/>
      </w:pPr>
    </w:p>
    <w:p w14:paraId="461F2AED" w14:textId="77777777" w:rsidR="00C22CC4" w:rsidRDefault="00C22CC4">
      <w:pPr>
        <w:pBdr>
          <w:top w:val="nil"/>
          <w:left w:val="nil"/>
          <w:bottom w:val="nil"/>
          <w:right w:val="nil"/>
          <w:between w:val="nil"/>
        </w:pBdr>
        <w:jc w:val="center"/>
      </w:pPr>
    </w:p>
    <w:p w14:paraId="34BEAE8C" w14:textId="77777777" w:rsidR="00C22CC4" w:rsidRDefault="001511FF">
      <w:pPr>
        <w:pBdr>
          <w:top w:val="nil"/>
          <w:left w:val="nil"/>
          <w:bottom w:val="nil"/>
          <w:right w:val="nil"/>
          <w:between w:val="nil"/>
        </w:pBdr>
        <w:jc w:val="center"/>
        <w:rPr>
          <w:sz w:val="20"/>
          <w:szCs w:val="20"/>
        </w:rPr>
      </w:pPr>
      <w:r>
        <w:rPr>
          <w:sz w:val="20"/>
          <w:szCs w:val="20"/>
        </w:rPr>
        <w:t>Fuente: elaboración propia</w:t>
      </w:r>
    </w:p>
    <w:p w14:paraId="123B12A5" w14:textId="77777777" w:rsidR="00C22CC4" w:rsidRDefault="00C22CC4">
      <w:pPr>
        <w:pBdr>
          <w:top w:val="nil"/>
          <w:left w:val="nil"/>
          <w:bottom w:val="nil"/>
          <w:right w:val="nil"/>
          <w:between w:val="nil"/>
        </w:pBdr>
      </w:pPr>
    </w:p>
    <w:p w14:paraId="7F46F8FD" w14:textId="77777777" w:rsidR="00C22CC4" w:rsidRDefault="00C22CC4">
      <w:pPr>
        <w:pBdr>
          <w:top w:val="nil"/>
          <w:left w:val="nil"/>
          <w:bottom w:val="nil"/>
          <w:right w:val="nil"/>
          <w:between w:val="nil"/>
        </w:pBdr>
      </w:pPr>
    </w:p>
    <w:p w14:paraId="60CAF2D3" w14:textId="77777777" w:rsidR="00C22CC4" w:rsidRDefault="00C22CC4">
      <w:pPr>
        <w:pBdr>
          <w:top w:val="nil"/>
          <w:left w:val="nil"/>
          <w:bottom w:val="nil"/>
          <w:right w:val="nil"/>
          <w:between w:val="nil"/>
        </w:pBdr>
      </w:pPr>
    </w:p>
    <w:p w14:paraId="64D27EAA" w14:textId="77777777" w:rsidR="00C22CC4" w:rsidRDefault="001511FF">
      <w:pPr>
        <w:pBdr>
          <w:top w:val="nil"/>
          <w:left w:val="nil"/>
          <w:bottom w:val="nil"/>
          <w:right w:val="nil"/>
          <w:between w:val="nil"/>
        </w:pBdr>
        <w:rPr>
          <w:b/>
          <w:color w:val="88354D"/>
          <w:sz w:val="26"/>
          <w:szCs w:val="26"/>
        </w:rPr>
      </w:pPr>
      <w:r>
        <w:rPr>
          <w:b/>
          <w:color w:val="88354D"/>
          <w:sz w:val="26"/>
          <w:szCs w:val="26"/>
        </w:rPr>
        <w:lastRenderedPageBreak/>
        <w:t>G03 interpolación circular en sentido anti-horario con avance programado</w:t>
      </w:r>
    </w:p>
    <w:p w14:paraId="7A521CD1" w14:textId="77777777" w:rsidR="00C22CC4" w:rsidRDefault="001511FF">
      <w:pPr>
        <w:pBdr>
          <w:top w:val="nil"/>
          <w:left w:val="nil"/>
          <w:bottom w:val="nil"/>
          <w:right w:val="nil"/>
          <w:between w:val="nil"/>
        </w:pBdr>
        <w:jc w:val="both"/>
        <w:rPr>
          <w:sz w:val="24"/>
          <w:szCs w:val="24"/>
        </w:rPr>
      </w:pPr>
      <w:r>
        <w:rPr>
          <w:sz w:val="24"/>
          <w:szCs w:val="24"/>
        </w:rPr>
        <w:t>Las trayectorias que se programan bajo esta función se desplazan en forma circular y sentido antihorario con un avance programado. Esta función es modal.</w:t>
      </w:r>
    </w:p>
    <w:p w14:paraId="3B286EB2" w14:textId="77777777" w:rsidR="00C22CC4" w:rsidRDefault="001511FF">
      <w:pPr>
        <w:pBdr>
          <w:top w:val="nil"/>
          <w:left w:val="nil"/>
          <w:bottom w:val="nil"/>
          <w:right w:val="nil"/>
          <w:between w:val="nil"/>
        </w:pBdr>
      </w:pPr>
      <w:r>
        <w:rPr>
          <w:noProof/>
        </w:rPr>
        <w:drawing>
          <wp:anchor distT="0" distB="0" distL="114300" distR="114300" simplePos="0" relativeHeight="251671552" behindDoc="0" locked="0" layoutInCell="1" hidden="0" allowOverlap="1" wp14:anchorId="77FC3631" wp14:editId="21B7E273">
            <wp:simplePos x="0" y="0"/>
            <wp:positionH relativeFrom="column">
              <wp:posOffset>1237615</wp:posOffset>
            </wp:positionH>
            <wp:positionV relativeFrom="paragraph">
              <wp:posOffset>240665</wp:posOffset>
            </wp:positionV>
            <wp:extent cx="3181350" cy="2051050"/>
            <wp:effectExtent l="0" t="0" r="0" b="0"/>
            <wp:wrapSquare wrapText="bothSides" distT="0" distB="0" distL="114300" distR="114300"/>
            <wp:docPr id="2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3181350" cy="2051050"/>
                    </a:xfrm>
                    <a:prstGeom prst="rect">
                      <a:avLst/>
                    </a:prstGeom>
                    <a:ln/>
                  </pic:spPr>
                </pic:pic>
              </a:graphicData>
            </a:graphic>
          </wp:anchor>
        </w:drawing>
      </w:r>
    </w:p>
    <w:p w14:paraId="192B6461" w14:textId="77777777" w:rsidR="00C22CC4" w:rsidRDefault="00C22CC4">
      <w:pPr>
        <w:pBdr>
          <w:top w:val="nil"/>
          <w:left w:val="nil"/>
          <w:bottom w:val="nil"/>
          <w:right w:val="nil"/>
          <w:between w:val="nil"/>
        </w:pBdr>
      </w:pPr>
    </w:p>
    <w:p w14:paraId="30B69C2E" w14:textId="77777777" w:rsidR="00C22CC4" w:rsidRDefault="00C22CC4">
      <w:pPr>
        <w:pBdr>
          <w:top w:val="nil"/>
          <w:left w:val="nil"/>
          <w:bottom w:val="nil"/>
          <w:right w:val="nil"/>
          <w:between w:val="nil"/>
        </w:pBdr>
      </w:pPr>
    </w:p>
    <w:p w14:paraId="68925A5D" w14:textId="77777777" w:rsidR="00C22CC4" w:rsidRDefault="00C22CC4">
      <w:pPr>
        <w:pBdr>
          <w:top w:val="nil"/>
          <w:left w:val="nil"/>
          <w:bottom w:val="nil"/>
          <w:right w:val="nil"/>
          <w:between w:val="nil"/>
        </w:pBdr>
      </w:pPr>
    </w:p>
    <w:p w14:paraId="51A190D4" w14:textId="77777777" w:rsidR="00C22CC4" w:rsidRDefault="00C22CC4">
      <w:pPr>
        <w:pBdr>
          <w:top w:val="nil"/>
          <w:left w:val="nil"/>
          <w:bottom w:val="nil"/>
          <w:right w:val="nil"/>
          <w:between w:val="nil"/>
        </w:pBdr>
      </w:pPr>
    </w:p>
    <w:p w14:paraId="3E3DF633" w14:textId="77777777" w:rsidR="00C22CC4" w:rsidRDefault="00C22CC4">
      <w:pPr>
        <w:pBdr>
          <w:top w:val="nil"/>
          <w:left w:val="nil"/>
          <w:bottom w:val="nil"/>
          <w:right w:val="nil"/>
          <w:between w:val="nil"/>
        </w:pBdr>
      </w:pPr>
    </w:p>
    <w:p w14:paraId="6A1ACC8E" w14:textId="77777777" w:rsidR="00C22CC4" w:rsidRDefault="00C22CC4">
      <w:pPr>
        <w:pBdr>
          <w:top w:val="nil"/>
          <w:left w:val="nil"/>
          <w:bottom w:val="nil"/>
          <w:right w:val="nil"/>
          <w:between w:val="nil"/>
        </w:pBdr>
      </w:pPr>
    </w:p>
    <w:p w14:paraId="21264F1C" w14:textId="77777777" w:rsidR="00C22CC4" w:rsidRDefault="00C22CC4">
      <w:pPr>
        <w:pBdr>
          <w:top w:val="nil"/>
          <w:left w:val="nil"/>
          <w:bottom w:val="nil"/>
          <w:right w:val="nil"/>
          <w:between w:val="nil"/>
        </w:pBdr>
      </w:pPr>
    </w:p>
    <w:p w14:paraId="55B5B1BF" w14:textId="77777777" w:rsidR="00C22CC4" w:rsidRDefault="00C22CC4">
      <w:pPr>
        <w:pBdr>
          <w:top w:val="nil"/>
          <w:left w:val="nil"/>
          <w:bottom w:val="nil"/>
          <w:right w:val="nil"/>
          <w:between w:val="nil"/>
        </w:pBdr>
      </w:pPr>
    </w:p>
    <w:p w14:paraId="3670DEA7" w14:textId="77777777" w:rsidR="00C22CC4" w:rsidRDefault="001511FF">
      <w:pPr>
        <w:pBdr>
          <w:top w:val="nil"/>
          <w:left w:val="nil"/>
          <w:bottom w:val="nil"/>
          <w:right w:val="nil"/>
          <w:between w:val="nil"/>
        </w:pBdr>
        <w:jc w:val="center"/>
        <w:rPr>
          <w:sz w:val="20"/>
          <w:szCs w:val="20"/>
        </w:rPr>
      </w:pPr>
      <w:r>
        <w:rPr>
          <w:sz w:val="20"/>
          <w:szCs w:val="20"/>
        </w:rPr>
        <w:t>Fuente: Elaboración propia</w:t>
      </w:r>
    </w:p>
    <w:p w14:paraId="231A8696" w14:textId="77777777" w:rsidR="00C22CC4" w:rsidRDefault="00C22CC4">
      <w:pPr>
        <w:pStyle w:val="Ttulo2"/>
      </w:pPr>
    </w:p>
    <w:sectPr w:rsidR="00C22CC4">
      <w:headerReference w:type="default" r:id="rId21"/>
      <w:foot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42665" w14:textId="77777777" w:rsidR="001511FF" w:rsidRDefault="001511FF">
      <w:pPr>
        <w:spacing w:after="0" w:line="240" w:lineRule="auto"/>
      </w:pPr>
      <w:r>
        <w:separator/>
      </w:r>
    </w:p>
  </w:endnote>
  <w:endnote w:type="continuationSeparator" w:id="0">
    <w:p w14:paraId="4EADEA24" w14:textId="77777777" w:rsidR="001511FF" w:rsidRDefault="0015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877D" w14:textId="77777777" w:rsidR="00C22CC4" w:rsidRDefault="001511FF">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054229">
      <w:rPr>
        <w:b/>
        <w:smallCaps/>
        <w:color w:val="808080"/>
        <w:sz w:val="28"/>
        <w:szCs w:val="28"/>
      </w:rPr>
      <w:fldChar w:fldCharType="separate"/>
    </w:r>
    <w:r w:rsidR="00054229">
      <w:rPr>
        <w:b/>
        <w:smallCaps/>
        <w:noProof/>
        <w:color w:val="808080"/>
        <w:sz w:val="28"/>
        <w:szCs w:val="28"/>
      </w:rPr>
      <w:t>1</w:t>
    </w:r>
    <w:r>
      <w:rPr>
        <w:b/>
        <w:smallCaps/>
        <w:color w:val="808080"/>
        <w:sz w:val="28"/>
        <w:szCs w:val="28"/>
      </w:rPr>
      <w:fldChar w:fldCharType="end"/>
    </w:r>
  </w:p>
  <w:p w14:paraId="0C48C39E" w14:textId="77777777" w:rsidR="00C22CC4" w:rsidRDefault="00C22C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3748E" w14:textId="77777777" w:rsidR="001511FF" w:rsidRDefault="001511FF">
      <w:pPr>
        <w:spacing w:after="0" w:line="240" w:lineRule="auto"/>
      </w:pPr>
      <w:r>
        <w:separator/>
      </w:r>
    </w:p>
  </w:footnote>
  <w:footnote w:type="continuationSeparator" w:id="0">
    <w:p w14:paraId="40DA47CA" w14:textId="77777777" w:rsidR="001511FF" w:rsidRDefault="0015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EB4" w14:textId="6581B9BC" w:rsidR="00C22CC4" w:rsidRDefault="00054229">
    <w:pPr>
      <w:spacing w:after="0" w:line="240" w:lineRule="auto"/>
      <w:jc w:val="right"/>
      <w:rPr>
        <w:sz w:val="20"/>
        <w:szCs w:val="20"/>
      </w:rPr>
    </w:pPr>
    <w:r w:rsidRPr="00054229">
      <w:rPr>
        <w:sz w:val="20"/>
        <w:szCs w:val="20"/>
      </w:rPr>
      <w:drawing>
        <wp:anchor distT="0" distB="0" distL="114300" distR="114300" simplePos="0" relativeHeight="251661312" behindDoc="0" locked="0" layoutInCell="1" allowOverlap="1" wp14:anchorId="54DD621D" wp14:editId="7EF59DED">
          <wp:simplePos x="0" y="0"/>
          <wp:positionH relativeFrom="column">
            <wp:posOffset>0</wp:posOffset>
          </wp:positionH>
          <wp:positionV relativeFrom="paragraph">
            <wp:posOffset>0</wp:posOffset>
          </wp:positionV>
          <wp:extent cx="500380" cy="5003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229">
      <w:rPr>
        <w:sz w:val="20"/>
        <w:szCs w:val="20"/>
      </w:rPr>
      <mc:AlternateContent>
        <mc:Choice Requires="wps">
          <w:drawing>
            <wp:anchor distT="0" distB="0" distL="114300" distR="114300" simplePos="0" relativeHeight="251660288" behindDoc="0" locked="0" layoutInCell="1" allowOverlap="1" wp14:anchorId="3A0007BC" wp14:editId="02BC7841">
              <wp:simplePos x="0" y="0"/>
              <wp:positionH relativeFrom="page">
                <wp:posOffset>7667625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26F62" id="Rectángulo 2" o:spid="_x0000_s1026" style="position:absolute;margin-left:603.7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JdBY0ThAAAADAEAAA8AAABkcnMvZG93bnJl&#10;di54bWxMj8tOwzAQRfdI/IM1SGxQazdNSQlxKoSEhKpuKHyAmwxx1Hgc/GgDX4+7gt1czdGdM9Vm&#10;MgM7ofO9JQmLuQCG1Ni2p07Cx/vLbA3MB0WtGiyhhG/0sKmvrypVtvZMb3jah46lEvKlkqBDGEvO&#10;faPRKD+3I1LafVpnVEjRdbx16pzKzcAzIe65UT2lC1qN+KyxOe6jkUCa/F38ievda3Ncbh/c10rE&#10;rZS3N9PTI7CAU/iD4aKf1KFOTgcbqfVsSDkTxSqxEmYLYBcgy/IlsEOa8iIvgNcV//9E/QsAAP//&#10;AwBQSwECLQAUAAYACAAAACEAtoM4kv4AAADhAQAAEwAAAAAAAAAAAAAAAAAAAAAAW0NvbnRlbnRf&#10;VHlwZXNdLnhtbFBLAQItABQABgAIAAAAIQA4/SH/1gAAAJQBAAALAAAAAAAAAAAAAAAAAC8BAABf&#10;cmVscy8ucmVsc1BLAQItABQABgAIAAAAIQBAZmphnQIAAIcFAAAOAAAAAAAAAAAAAAAAAC4CAABk&#10;cnMvZTJvRG9jLnhtbFBLAQItABQABgAIAAAAIQCXQWNE4QAAAAwBAAAPAAAAAAAAAAAAAAAAAPcE&#10;AABkcnMvZG93bnJldi54bWxQSwUGAAAAAAQABADzAAAABQYAAAAA&#10;" fillcolor="#88354d" stroked="f" strokeweight="1pt">
              <w10:wrap anchorx="page"/>
            </v:rect>
          </w:pict>
        </mc:Fallback>
      </mc:AlternateContent>
    </w:r>
    <w:r w:rsidR="001511FF">
      <w:rPr>
        <w:sz w:val="20"/>
        <w:szCs w:val="20"/>
      </w:rPr>
      <w:t>Especialidad Mecánica Industrial</w:t>
    </w:r>
    <w:r w:rsidR="001511FF">
      <w:rPr>
        <w:noProof/>
      </w:rPr>
      <mc:AlternateContent>
        <mc:Choice Requires="wpg">
          <w:drawing>
            <wp:anchor distT="0" distB="0" distL="114300" distR="114300" simplePos="0" relativeHeight="251658240" behindDoc="0" locked="0" layoutInCell="1" hidden="0" allowOverlap="1" wp14:anchorId="78865040" wp14:editId="53C18D74">
              <wp:simplePos x="0" y="0"/>
              <wp:positionH relativeFrom="column">
                <wp:posOffset>-1079499</wp:posOffset>
              </wp:positionH>
              <wp:positionV relativeFrom="paragraph">
                <wp:posOffset>-431799</wp:posOffset>
              </wp:positionV>
              <wp:extent cx="116205" cy="1297305"/>
              <wp:effectExtent l="0" t="0" r="0" b="0"/>
              <wp:wrapNone/>
              <wp:docPr id="259" name="Rectángulo 259"/>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435C6BB0" w14:textId="77777777" w:rsidR="00C22CC4" w:rsidRDefault="00C22CC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59"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62A02EEE" w14:textId="77777777" w:rsidR="00C22CC4" w:rsidRDefault="001511FF">
    <w:pPr>
      <w:spacing w:after="0" w:line="240" w:lineRule="auto"/>
      <w:jc w:val="right"/>
      <w:rPr>
        <w:sz w:val="20"/>
        <w:szCs w:val="20"/>
      </w:rPr>
    </w:pPr>
    <w:r>
      <w:rPr>
        <w:sz w:val="20"/>
        <w:szCs w:val="20"/>
      </w:rPr>
      <w:t>Mención Máquinas - Herramientas</w:t>
    </w:r>
  </w:p>
  <w:p w14:paraId="36353B80" w14:textId="77777777" w:rsidR="00C22CC4" w:rsidRDefault="001511FF">
    <w:pPr>
      <w:spacing w:after="0" w:line="240" w:lineRule="auto"/>
      <w:jc w:val="right"/>
      <w:rPr>
        <w:sz w:val="20"/>
        <w:szCs w:val="20"/>
      </w:rPr>
    </w:pPr>
    <w:r>
      <w:rPr>
        <w:sz w:val="20"/>
        <w:szCs w:val="20"/>
      </w:rPr>
      <w:t>Módulo Mecanizado con Máquinas de Control Numérico Computacional</w:t>
    </w:r>
  </w:p>
  <w:p w14:paraId="33386B94" w14:textId="77777777" w:rsidR="00C22CC4" w:rsidRDefault="00C22CC4">
    <w:pPr>
      <w:pBdr>
        <w:top w:val="nil"/>
        <w:left w:val="nil"/>
        <w:bottom w:val="nil"/>
        <w:right w:val="nil"/>
        <w:between w:val="nil"/>
      </w:pBdr>
      <w:tabs>
        <w:tab w:val="center" w:pos="4419"/>
        <w:tab w:val="right" w:pos="8838"/>
      </w:tabs>
      <w:spacing w:after="0" w:line="240" w:lineRule="auto"/>
      <w:rPr>
        <w:color w:val="000000"/>
      </w:rPr>
    </w:pPr>
  </w:p>
  <w:p w14:paraId="1683CA96" w14:textId="77777777" w:rsidR="00C22CC4" w:rsidRDefault="00C22CC4">
    <w:pPr>
      <w:pBdr>
        <w:top w:val="nil"/>
        <w:left w:val="nil"/>
        <w:bottom w:val="nil"/>
        <w:right w:val="nil"/>
        <w:between w:val="nil"/>
      </w:pBdr>
      <w:tabs>
        <w:tab w:val="center" w:pos="4419"/>
        <w:tab w:val="right" w:pos="8838"/>
      </w:tabs>
      <w:spacing w:after="0" w:line="240" w:lineRule="auto"/>
      <w:rPr>
        <w:color w:val="000000"/>
      </w:rPr>
    </w:pPr>
  </w:p>
  <w:p w14:paraId="58FF8A59" w14:textId="77777777" w:rsidR="00C22CC4" w:rsidRDefault="00C22CC4">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C4"/>
    <w:rsid w:val="00054229"/>
    <w:rsid w:val="001511FF"/>
    <w:rsid w:val="00C22C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7ADC"/>
  <w15:docId w15:val="{FBB79319-9CFB-4A1D-A42F-277E263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60792"/>
    <w:pPr>
      <w:keepNext/>
      <w:keepLines/>
      <w:spacing w:before="160" w:after="12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60792"/>
    <w:rPr>
      <w:rFonts w:ascii="Calibri" w:eastAsiaTheme="majorEastAsia" w:hAnsi="Calibri" w:cstheme="majorBidi"/>
      <w:b/>
      <w:color w:val="88354D"/>
      <w:sz w:val="28"/>
      <w:szCs w:val="26"/>
    </w:rPr>
  </w:style>
  <w:style w:type="paragraph" w:styleId="Textoindependiente">
    <w:name w:val="Body Text"/>
    <w:basedOn w:val="Normal"/>
    <w:link w:val="TextoindependienteCar"/>
    <w:rsid w:val="00CD5647"/>
    <w:pPr>
      <w:spacing w:after="140" w:line="276" w:lineRule="auto"/>
    </w:pPr>
  </w:style>
  <w:style w:type="character" w:customStyle="1" w:styleId="TextoindependienteCar">
    <w:name w:val="Texto independiente Car"/>
    <w:basedOn w:val="Fuentedeprrafopredeter"/>
    <w:link w:val="Textoindependiente"/>
    <w:rsid w:val="00CD5647"/>
    <w:rPr>
      <w:rFonts w:ascii="Calibri" w:eastAsia="Calibri" w:hAnsi="Calibri" w:cs="Calibr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50.pn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60Yzfb6gfbeJY76JFvzDCShrvg==">AMUW2mXNZQGOHhy1qL5OBE9iQV4nEyGJ3md07xxSVsFabUGysonHMgfHxWtM7juP8Ti0lqIvSMcPs9V7EzAA57/NDXVDxVM/PcxWbf/pEakcoAJ5CVmK5xs=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1187</Words>
  <Characters>6530</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2021-01-15T16:53:00Z</dcterms:created>
  <dcterms:modified xsi:type="dcterms:W3CDTF">2021-02-19T11:36:00Z</dcterms:modified>
</cp:coreProperties>
</file>