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119E3" w14:textId="77777777" w:rsidR="005A4DA8" w:rsidRDefault="00976515">
      <w:pPr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EVALUACIÓN DIAGNÓSTICA</w:t>
      </w:r>
    </w:p>
    <w:p w14:paraId="391B1193" w14:textId="77777777" w:rsidR="005A4DA8" w:rsidRDefault="00976515">
      <w:pPr>
        <w:jc w:val="center"/>
        <w:rPr>
          <w:b/>
          <w:color w:val="808080"/>
        </w:rPr>
      </w:pPr>
      <w:r>
        <w:rPr>
          <w:b/>
          <w:color w:val="808080"/>
        </w:rPr>
        <w:t>MECANIZADO CON MÁQUINA DE CONTROL NUMÉRICO COMPUTARIZADO</w:t>
      </w:r>
    </w:p>
    <w:p w14:paraId="5E7E14C2" w14:textId="77777777" w:rsidR="005A4DA8" w:rsidRDefault="005A4DA8">
      <w:pPr>
        <w:jc w:val="center"/>
        <w:rPr>
          <w:b/>
          <w:color w:val="808080"/>
        </w:rPr>
      </w:pPr>
    </w:p>
    <w:p w14:paraId="25EF46F2" w14:textId="77777777" w:rsidR="005A4DA8" w:rsidRDefault="00976515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tbl>
      <w:tblPr>
        <w:tblStyle w:val="a"/>
        <w:tblW w:w="1164" w:type="dxa"/>
        <w:jc w:val="right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</w:tblGrid>
      <w:tr w:rsidR="005A4DA8" w14:paraId="6DCD3473" w14:textId="77777777">
        <w:trPr>
          <w:trHeight w:val="896"/>
          <w:jc w:val="right"/>
        </w:trPr>
        <w:tc>
          <w:tcPr>
            <w:tcW w:w="1164" w:type="dxa"/>
          </w:tcPr>
          <w:p w14:paraId="67817E0A" w14:textId="77777777" w:rsidR="005A4DA8" w:rsidRDefault="005A4DA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62126A" w14:textId="77777777" w:rsidR="005A4DA8" w:rsidRDefault="00976515">
      <w:pPr>
        <w:ind w:left="43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Nivel de logro del estudiante:  </w:t>
      </w:r>
    </w:p>
    <w:p w14:paraId="73FDD98D" w14:textId="77777777" w:rsidR="005A4DA8" w:rsidRDefault="005A4DA8" w:rsidP="00C90C04">
      <w:pPr>
        <w:rPr>
          <w:b/>
          <w:sz w:val="24"/>
          <w:szCs w:val="24"/>
        </w:rPr>
      </w:pPr>
    </w:p>
    <w:p w14:paraId="15361B52" w14:textId="77777777" w:rsidR="00C90C04" w:rsidRDefault="00976515">
      <w:pPr>
        <w:tabs>
          <w:tab w:val="left" w:pos="3828"/>
          <w:tab w:val="left" w:pos="124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siguiente evaluación diagnóstica tiene por objetivo identificar tus conocimientos previos acerca de la programación y operación de una máquina de </w:t>
      </w:r>
      <w:r w:rsidR="00C90C04">
        <w:rPr>
          <w:sz w:val="24"/>
          <w:szCs w:val="24"/>
        </w:rPr>
        <w:t>C</w:t>
      </w:r>
      <w:r>
        <w:rPr>
          <w:sz w:val="24"/>
          <w:szCs w:val="24"/>
        </w:rPr>
        <w:t xml:space="preserve">ontrol </w:t>
      </w:r>
      <w:r w:rsidR="00C90C04">
        <w:rPr>
          <w:sz w:val="24"/>
          <w:szCs w:val="24"/>
        </w:rPr>
        <w:t>N</w:t>
      </w:r>
      <w:r>
        <w:rPr>
          <w:sz w:val="24"/>
          <w:szCs w:val="24"/>
        </w:rPr>
        <w:t xml:space="preserve">umérico Computacional (CNC). </w:t>
      </w:r>
    </w:p>
    <w:p w14:paraId="6C8FF287" w14:textId="34D973A4" w:rsidR="005A4DA8" w:rsidRDefault="00976515">
      <w:pPr>
        <w:tabs>
          <w:tab w:val="left" w:pos="3828"/>
          <w:tab w:val="left" w:pos="12438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Para obtener tu nivel de logro de la evaluación, se considerarán los siguientes niveles:</w:t>
      </w:r>
    </w:p>
    <w:p w14:paraId="69580C11" w14:textId="77777777" w:rsidR="005A4DA8" w:rsidRDefault="005A4DA8">
      <w:pPr>
        <w:tabs>
          <w:tab w:val="left" w:pos="3828"/>
          <w:tab w:val="left" w:pos="12438"/>
        </w:tabs>
        <w:spacing w:line="276" w:lineRule="auto"/>
        <w:jc w:val="both"/>
        <w:rPr>
          <w:sz w:val="24"/>
          <w:szCs w:val="24"/>
        </w:rPr>
      </w:pPr>
    </w:p>
    <w:p w14:paraId="71D3DF16" w14:textId="77777777" w:rsidR="005A4DA8" w:rsidRDefault="00976515">
      <w:pPr>
        <w:tabs>
          <w:tab w:val="left" w:pos="3828"/>
          <w:tab w:val="left" w:pos="12438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99179D" wp14:editId="7A2BB0EE">
            <wp:extent cx="5612130" cy="2496185"/>
            <wp:effectExtent l="0" t="0" r="0" b="0"/>
            <wp:docPr id="24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2232F2" w14:textId="77777777" w:rsidR="005A4DA8" w:rsidRDefault="00976515">
      <w:pPr>
        <w:tabs>
          <w:tab w:val="left" w:pos="3828"/>
          <w:tab w:val="left" w:pos="12438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Fuente: </w:t>
      </w:r>
      <w:r>
        <w:rPr>
          <w:rFonts w:ascii="Arial" w:eastAsia="Arial" w:hAnsi="Arial" w:cs="Arial"/>
          <w:sz w:val="18"/>
          <w:szCs w:val="18"/>
        </w:rPr>
        <w:t>Criterios de evaluación, calificación y promoción de estudiantes de 1° básico a 4° año medio – UCE.</w:t>
      </w:r>
    </w:p>
    <w:p w14:paraId="030953BF" w14:textId="77777777" w:rsidR="005A4DA8" w:rsidRDefault="005A4DA8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17DE7419" w14:textId="77777777" w:rsidR="005A4DA8" w:rsidRDefault="005A4DA8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4C188EEB" w14:textId="77777777" w:rsidR="005A4DA8" w:rsidRDefault="005A4DA8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652FA1D0" w14:textId="77777777" w:rsidR="005A4DA8" w:rsidRDefault="00976515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</w:t>
      </w:r>
    </w:p>
    <w:p w14:paraId="6F5F9D99" w14:textId="77777777" w:rsidR="005A4DA8" w:rsidRDefault="005A4DA8">
      <w:pPr>
        <w:tabs>
          <w:tab w:val="left" w:pos="3828"/>
          <w:tab w:val="left" w:pos="12438"/>
        </w:tabs>
        <w:rPr>
          <w:rFonts w:ascii="Arial" w:eastAsia="Arial" w:hAnsi="Arial" w:cs="Arial"/>
          <w:sz w:val="18"/>
          <w:szCs w:val="18"/>
        </w:rPr>
      </w:pPr>
    </w:p>
    <w:p w14:paraId="422DEC25" w14:textId="77777777" w:rsidR="005A4DA8" w:rsidRDefault="00976515">
      <w:pPr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lastRenderedPageBreak/>
        <w:t>INSTRUCCIONES</w:t>
      </w:r>
    </w:p>
    <w:p w14:paraId="76C92121" w14:textId="77777777" w:rsidR="005A4DA8" w:rsidRDefault="009765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Desarrolla la evaluación diagnóstica de manera</w:t>
      </w:r>
      <w:r>
        <w:rPr>
          <w:color w:val="000000"/>
          <w:sz w:val="24"/>
          <w:szCs w:val="24"/>
        </w:rPr>
        <w:t xml:space="preserve"> individual.</w:t>
      </w:r>
    </w:p>
    <w:p w14:paraId="1D08D917" w14:textId="77777777" w:rsidR="005A4DA8" w:rsidRDefault="009765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Lee atentamente las preguntas antes de contestar.</w:t>
      </w:r>
    </w:p>
    <w:p w14:paraId="777D029F" w14:textId="77777777" w:rsidR="005A4DA8" w:rsidRDefault="009765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Dispones de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minutos para </w:t>
      </w:r>
      <w:r>
        <w:rPr>
          <w:sz w:val="24"/>
          <w:szCs w:val="24"/>
        </w:rPr>
        <w:t>responder</w:t>
      </w:r>
      <w:r>
        <w:rPr>
          <w:color w:val="000000"/>
          <w:sz w:val="24"/>
          <w:szCs w:val="24"/>
        </w:rPr>
        <w:t>.</w:t>
      </w:r>
    </w:p>
    <w:p w14:paraId="11DA819B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06AAC3E5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7C171EA6" w14:textId="77777777" w:rsidR="00C90C04" w:rsidRDefault="00C90C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 xml:space="preserve">ITEM 1 </w:t>
      </w:r>
      <w:r w:rsidRPr="00C90C04">
        <w:rPr>
          <w:b/>
          <w:color w:val="88354D"/>
          <w:sz w:val="28"/>
          <w:szCs w:val="28"/>
        </w:rPr>
        <w:t>SELECCIÓN MÚLTIPLE</w:t>
      </w:r>
      <w:r>
        <w:rPr>
          <w:color w:val="000000"/>
          <w:sz w:val="24"/>
          <w:szCs w:val="24"/>
        </w:rPr>
        <w:t xml:space="preserve"> </w:t>
      </w:r>
      <w:r w:rsidR="00976515">
        <w:rPr>
          <w:b/>
          <w:color w:val="88354D"/>
          <w:sz w:val="28"/>
          <w:szCs w:val="28"/>
        </w:rPr>
        <w:t xml:space="preserve">                                                                                       </w:t>
      </w:r>
    </w:p>
    <w:p w14:paraId="6029DE96" w14:textId="7BA8216C" w:rsidR="005A4DA8" w:rsidRDefault="00976515" w:rsidP="00C90C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480" w:firstLine="720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 xml:space="preserve"> </w:t>
      </w:r>
      <w:r>
        <w:rPr>
          <w:b/>
          <w:color w:val="88354D"/>
          <w:sz w:val="24"/>
          <w:szCs w:val="24"/>
        </w:rPr>
        <w:t>(9 puntos)</w:t>
      </w:r>
    </w:p>
    <w:p w14:paraId="414D1BC0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62E66DF" w14:textId="74C6E51B" w:rsidR="005A4DA8" w:rsidRDefault="00976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88354D"/>
          <w:sz w:val="24"/>
          <w:szCs w:val="24"/>
        </w:rPr>
      </w:pPr>
      <w:r>
        <w:rPr>
          <w:color w:val="000000"/>
          <w:sz w:val="24"/>
          <w:szCs w:val="24"/>
        </w:rPr>
        <w:t xml:space="preserve">Marca con una línea oblicua </w:t>
      </w:r>
      <w:r>
        <w:rPr>
          <w:b/>
          <w:color w:val="88354D"/>
          <w:sz w:val="24"/>
          <w:szCs w:val="24"/>
        </w:rPr>
        <w:t>( / )</w:t>
      </w:r>
      <w:r>
        <w:rPr>
          <w:color w:val="88354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en la respuesta seleccionada, si cambias de opinión traza otra línea formando una </w:t>
      </w:r>
      <w:r>
        <w:rPr>
          <w:b/>
          <w:color w:val="88354D"/>
          <w:sz w:val="24"/>
          <w:szCs w:val="24"/>
        </w:rPr>
        <w:t>( X )</w:t>
      </w:r>
      <w:r>
        <w:rPr>
          <w:color w:val="88354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para anularla, y selecciona una nueva opción. </w:t>
      </w:r>
      <w:r>
        <w:rPr>
          <w:b/>
          <w:color w:val="88354D"/>
          <w:sz w:val="24"/>
          <w:szCs w:val="24"/>
        </w:rPr>
        <w:t>(1 Ptos c/u)</w:t>
      </w:r>
    </w:p>
    <w:p w14:paraId="4F4341B2" w14:textId="77777777" w:rsidR="005A4DA8" w:rsidRDefault="005A4DA8" w:rsidP="00C90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3C17D0" w14:textId="77777777" w:rsidR="005A4DA8" w:rsidRDefault="00976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En un proceso de torneado CNC. ¿Cómo se denomina el eje en el que se mueve la herramienta que es paralela al eje de la pieza? </w:t>
      </w:r>
    </w:p>
    <w:p w14:paraId="366A71B6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rPr>
          <w:sz w:val="24"/>
          <w:szCs w:val="24"/>
        </w:rPr>
      </w:pPr>
    </w:p>
    <w:p w14:paraId="2C992338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Eje x</w:t>
      </w:r>
    </w:p>
    <w:p w14:paraId="09E8D57E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Eje y</w:t>
      </w:r>
    </w:p>
    <w:p w14:paraId="4452F473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Eje z</w:t>
      </w:r>
    </w:p>
    <w:p w14:paraId="3D78CA07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Eje w</w:t>
      </w:r>
    </w:p>
    <w:p w14:paraId="5DEB37BF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/>
        <w:rPr>
          <w:sz w:val="24"/>
          <w:szCs w:val="24"/>
        </w:rPr>
      </w:pPr>
    </w:p>
    <w:p w14:paraId="23C685FC" w14:textId="77777777" w:rsidR="005A4DA8" w:rsidRDefault="00976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Existe la relación matemática de variables de velocidad de corte según la herramienta, la calidad del material a mecanizar y el diámetro de la pieza a cilindrar. Considerando lo anterior, ¿Cuál es la </w:t>
      </w:r>
      <w:r>
        <w:rPr>
          <w:sz w:val="24"/>
          <w:szCs w:val="24"/>
        </w:rPr>
        <w:t>fórmula</w:t>
      </w:r>
      <w:r>
        <w:rPr>
          <w:color w:val="000000"/>
          <w:sz w:val="24"/>
          <w:szCs w:val="24"/>
        </w:rPr>
        <w:t xml:space="preserve"> de cálculo de revoluciones por minuto en torno?</w:t>
      </w:r>
    </w:p>
    <w:p w14:paraId="120EE818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sz w:val="24"/>
          <w:szCs w:val="24"/>
        </w:rPr>
      </w:pPr>
    </w:p>
    <w:p w14:paraId="60EAA880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Rpm= (Vc*π)/( ø *1000)</w:t>
      </w:r>
    </w:p>
    <w:p w14:paraId="254F10CA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Rpm= (1000* ø )/( π *Vc)</w:t>
      </w:r>
    </w:p>
    <w:p w14:paraId="6543EA80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Rpm= (Vc*1000)/(ø* π)</w:t>
      </w:r>
    </w:p>
    <w:p w14:paraId="79881786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Rpm= (1000* π)/( ø * Vc) </w:t>
      </w:r>
    </w:p>
    <w:p w14:paraId="74FB6683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</w:p>
    <w:p w14:paraId="6B98B316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</w:p>
    <w:p w14:paraId="74CBE4DF" w14:textId="77777777" w:rsidR="00C90C04" w:rsidRDefault="00C90C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1B4ACD" w14:textId="1DFFAE3C" w:rsidR="005A4DA8" w:rsidRDefault="00976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¿Cómo se interpreta el siguiente bloque de programación, según modo ISO de torno CNC?</w:t>
      </w:r>
    </w:p>
    <w:p w14:paraId="1E118566" w14:textId="77777777" w:rsidR="005A4DA8" w:rsidRDefault="009765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160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N150 G2 X30 Z-20 R5</w:t>
      </w:r>
    </w:p>
    <w:p w14:paraId="21375540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160"/>
        <w:rPr>
          <w:b/>
          <w:color w:val="88354D"/>
          <w:sz w:val="24"/>
          <w:szCs w:val="24"/>
        </w:rPr>
      </w:pPr>
    </w:p>
    <w:p w14:paraId="62CE3EC1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La herramienta se desplaza en curva hacia la derecha con un radio 5</w:t>
      </w:r>
    </w:p>
    <w:p w14:paraId="1D4A6F65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La herramienta se desplaza de forma lineal, hacia la izquierda a 150 de origen.</w:t>
      </w:r>
    </w:p>
    <w:p w14:paraId="4BA04424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La herramienta se desplaza en curva en dirección manecillas del reloj con un radio 5</w:t>
      </w:r>
    </w:p>
    <w:p w14:paraId="5E62F9BC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La herramienta se desplaza en curva en contra la dirección manecillas del reloj.</w:t>
      </w:r>
    </w:p>
    <w:p w14:paraId="16138747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/>
        <w:rPr>
          <w:sz w:val="24"/>
          <w:szCs w:val="24"/>
        </w:rPr>
      </w:pPr>
    </w:p>
    <w:p w14:paraId="06396A71" w14:textId="77777777" w:rsidR="005A4DA8" w:rsidRDefault="00976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¿Cuál de los siguientes bloques, representa un movimiento del husillo a 550 rpm, con un avance de la herramienta de 0,25 m/min?</w:t>
      </w:r>
    </w:p>
    <w:p w14:paraId="63B514A4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</w:p>
    <w:p w14:paraId="34E5BC22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N40 M4 S550 F0,25</w:t>
      </w:r>
    </w:p>
    <w:p w14:paraId="6C6F350C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N550 M3 S 0,25 F 4</w:t>
      </w:r>
    </w:p>
    <w:p w14:paraId="0152FF41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N70 R5 M4 D 0,25 F550</w:t>
      </w:r>
    </w:p>
    <w:p w14:paraId="681717AF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N550 M3 S 550 F 0,25</w:t>
      </w:r>
    </w:p>
    <w:p w14:paraId="58F481D2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</w:p>
    <w:p w14:paraId="37253426" w14:textId="77777777" w:rsidR="005A4DA8" w:rsidRDefault="00976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Observe y responda.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92FA4ED" wp14:editId="33D70BB7">
            <wp:simplePos x="0" y="0"/>
            <wp:positionH relativeFrom="column">
              <wp:posOffset>1282065</wp:posOffset>
            </wp:positionH>
            <wp:positionV relativeFrom="paragraph">
              <wp:posOffset>425450</wp:posOffset>
            </wp:positionV>
            <wp:extent cx="2575560" cy="2379980"/>
            <wp:effectExtent l="0" t="0" r="0" b="0"/>
            <wp:wrapTopAndBottom distT="0" distB="0"/>
            <wp:docPr id="2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379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4E6DFF" w14:textId="77777777" w:rsidR="005A4DA8" w:rsidRDefault="009765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Respecto a la figura anterior, considere que la herramienta se encuentra en el punto P7. ¿Cuál es la línea de programa que mejor representa el desplazamiento desde P7 a P8 en coordenadas absolutas?</w:t>
      </w:r>
    </w:p>
    <w:p w14:paraId="40DEA175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</w:p>
    <w:p w14:paraId="37E4ECD5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N80 X80 Z-30</w:t>
      </w:r>
    </w:p>
    <w:p w14:paraId="645E6D5C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N100 X80 Z-20, R5</w:t>
      </w:r>
    </w:p>
    <w:p w14:paraId="1596554A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N30 X50 Z-80</w:t>
      </w:r>
    </w:p>
    <w:p w14:paraId="4352BCD1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N130 X80 Z-45</w:t>
      </w:r>
    </w:p>
    <w:p w14:paraId="58227BF6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</w:p>
    <w:p w14:paraId="3DFA64A2" w14:textId="77777777" w:rsidR="005A4DA8" w:rsidRDefault="00976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qué definición corresponde el siguiente enunciado </w:t>
      </w:r>
      <w:r>
        <w:rPr>
          <w:b/>
          <w:color w:val="88354D"/>
          <w:sz w:val="24"/>
          <w:szCs w:val="24"/>
        </w:rPr>
        <w:t>“el origen se establece en función de la pieza a ejecutarse, es decir, se puede establecer en cualquier punto del espacio, facilitando la programación”</w:t>
      </w:r>
    </w:p>
    <w:p w14:paraId="49F373A4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</w:p>
    <w:p w14:paraId="1BA83DC9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Sistema absoluto</w:t>
      </w:r>
    </w:p>
    <w:p w14:paraId="20570E61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Cero pieza</w:t>
      </w:r>
    </w:p>
    <w:p w14:paraId="46CF6838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Sistema incremental</w:t>
      </w:r>
    </w:p>
    <w:p w14:paraId="1DDE030A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Cero máquina</w:t>
      </w:r>
    </w:p>
    <w:p w14:paraId="6927502D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/>
        <w:rPr>
          <w:sz w:val="24"/>
          <w:szCs w:val="24"/>
        </w:rPr>
      </w:pPr>
    </w:p>
    <w:p w14:paraId="243BBB5F" w14:textId="77777777" w:rsidR="005A4DA8" w:rsidRDefault="00976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Una de las formas correcta de enviar el carro portaherramientas a home es:</w:t>
      </w:r>
    </w:p>
    <w:p w14:paraId="228FEA01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</w:p>
    <w:p w14:paraId="0610EE93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Presionar JOG, luego Z+, posterior X+ hasta encender luz referencia</w:t>
      </w:r>
    </w:p>
    <w:p w14:paraId="529D3872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Presionar REF POINT luego JOG, luego Z+ posterior X+ hasta encender luz referencia</w:t>
      </w:r>
    </w:p>
    <w:p w14:paraId="748B4C58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Apretar Z+, X+ hasta encender luz referencia, REF POINT y luego presionar JOG</w:t>
      </w:r>
    </w:p>
    <w:p w14:paraId="1EFCD17E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Accionar REF POINT, luego JOG, además CYCLE STAR, hasta encender luz referencia</w:t>
      </w:r>
    </w:p>
    <w:p w14:paraId="63FD9C9F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</w:p>
    <w:p w14:paraId="136E7567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</w:p>
    <w:p w14:paraId="0F9AAAA4" w14:textId="77777777" w:rsidR="005A4DA8" w:rsidRDefault="009765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910E39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/>
        <w:rPr>
          <w:sz w:val="24"/>
          <w:szCs w:val="24"/>
        </w:rPr>
      </w:pPr>
    </w:p>
    <w:p w14:paraId="46DB86D6" w14:textId="77777777" w:rsidR="005A4DA8" w:rsidRDefault="00976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El código G54 hace referencia a:</w:t>
      </w:r>
    </w:p>
    <w:p w14:paraId="6ED08952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rPr>
          <w:sz w:val="24"/>
          <w:szCs w:val="24"/>
        </w:rPr>
      </w:pPr>
    </w:p>
    <w:p w14:paraId="5130F6DD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Activar el sistema de coordenadas cero pieza 1.</w:t>
      </w:r>
    </w:p>
    <w:p w14:paraId="5E7B61A9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Activa el sistema de coordenada absoluto.</w:t>
      </w:r>
    </w:p>
    <w:p w14:paraId="3E5E8762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Activa el sistema de coordenada incremental.</w:t>
      </w:r>
    </w:p>
    <w:p w14:paraId="4B7C7F29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Activa el sistema de coordenadas cero máquina.</w:t>
      </w:r>
    </w:p>
    <w:p w14:paraId="02272975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/>
        <w:rPr>
          <w:sz w:val="24"/>
          <w:szCs w:val="24"/>
        </w:rPr>
      </w:pPr>
    </w:p>
    <w:p w14:paraId="336E0DA6" w14:textId="77777777" w:rsidR="005A4DA8" w:rsidRDefault="00976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El código G33 hace referencia a:</w:t>
      </w:r>
    </w:p>
    <w:p w14:paraId="200E703A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</w:p>
    <w:p w14:paraId="64F42028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Cancelación de compensación de radio.</w:t>
      </w:r>
    </w:p>
    <w:p w14:paraId="04829C7D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Activación de compensación de radio.</w:t>
      </w:r>
    </w:p>
    <w:p w14:paraId="21BA27DA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Interpolación de roscas.</w:t>
      </w:r>
    </w:p>
    <w:p w14:paraId="7D9791C3" w14:textId="77777777" w:rsidR="005A4DA8" w:rsidRDefault="00976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Retorno de carro a posición de referen</w:t>
      </w:r>
      <w:r>
        <w:rPr>
          <w:sz w:val="24"/>
          <w:szCs w:val="24"/>
        </w:rPr>
        <w:t>cia.</w:t>
      </w:r>
    </w:p>
    <w:p w14:paraId="3ABFCF31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6B7C4D43" w14:textId="77777777" w:rsidR="005A4DA8" w:rsidRDefault="00976515">
      <w:pPr>
        <w:spacing w:before="120" w:after="120" w:line="240" w:lineRule="auto"/>
        <w:rPr>
          <w:b/>
          <w:color w:val="88354D"/>
        </w:rPr>
      </w:pPr>
      <w:r>
        <w:rPr>
          <w:b/>
          <w:color w:val="88354D"/>
        </w:rPr>
        <w:t>ITEM 2: PREGUNTAS DE RESPUESTA ABIERTA.</w:t>
      </w:r>
    </w:p>
    <w:p w14:paraId="1AACE19A" w14:textId="77777777" w:rsidR="005A4DA8" w:rsidRDefault="00976515">
      <w:pPr>
        <w:spacing w:before="120" w:after="120" w:line="240" w:lineRule="auto"/>
        <w:ind w:left="7200"/>
        <w:rPr>
          <w:b/>
          <w:color w:val="88354D"/>
        </w:rPr>
      </w:pPr>
      <w:r>
        <w:rPr>
          <w:b/>
          <w:color w:val="88354D"/>
        </w:rPr>
        <w:t>(3 puntos)</w:t>
      </w:r>
    </w:p>
    <w:p w14:paraId="755797E6" w14:textId="77777777" w:rsidR="005A4DA8" w:rsidRDefault="00976515">
      <w:pPr>
        <w:spacing w:before="120" w:after="120" w:line="240" w:lineRule="auto"/>
        <w:jc w:val="both"/>
        <w:rPr>
          <w:b/>
        </w:rPr>
      </w:pPr>
      <w:r>
        <w:rPr>
          <w:b/>
        </w:rPr>
        <w:t>1.- Responde de forma completa y con el lenguaje técnico aprendido hasta ahora la siguiente situación, para ello guíate por la rúbrica de desempeño:</w:t>
      </w:r>
    </w:p>
    <w:p w14:paraId="3C6B5348" w14:textId="4BA573DD" w:rsidR="005A4DA8" w:rsidRDefault="00976515">
      <w:pPr>
        <w:spacing w:before="120" w:after="120" w:line="240" w:lineRule="auto"/>
        <w:jc w:val="both"/>
      </w:pPr>
      <w:r>
        <w:t>Antes de comenzar el mecanizado de una pieza en una máquina CNC debemos tomar algunas medidas necesarias para garantizar su correcto funcionamiento y/o también para evitar accidentes en nuestro trabajo. Señal</w:t>
      </w:r>
      <w:r w:rsidR="00C90C04">
        <w:t>a</w:t>
      </w:r>
      <w:r>
        <w:t xml:space="preserve"> dos acciones que recomienda</w:t>
      </w:r>
      <w:r w:rsidR="00C90C04">
        <w:t>s</w:t>
      </w:r>
      <w:r>
        <w:t xml:space="preserve"> realizar antes de comenzar el mecanizado de una pieza en una máquina CNC.</w:t>
      </w:r>
    </w:p>
    <w:p w14:paraId="7C66CD64" w14:textId="77777777" w:rsidR="005A4DA8" w:rsidRDefault="005A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9245" w:type="dxa"/>
        <w:tblLayout w:type="fixed"/>
        <w:tblLook w:val="0400" w:firstRow="0" w:lastRow="0" w:firstColumn="0" w:lastColumn="0" w:noHBand="0" w:noVBand="1"/>
      </w:tblPr>
      <w:tblGrid>
        <w:gridCol w:w="9245"/>
      </w:tblGrid>
      <w:tr w:rsidR="005A4DA8" w14:paraId="1E766EBE" w14:textId="77777777" w:rsidTr="00C90C04">
        <w:trPr>
          <w:trHeight w:val="1191"/>
        </w:trPr>
        <w:tc>
          <w:tcPr>
            <w:tcW w:w="9245" w:type="dxa"/>
          </w:tcPr>
          <w:p w14:paraId="0EE2662C" w14:textId="77777777" w:rsidR="005A4DA8" w:rsidRDefault="005A4DA8">
            <w:pPr>
              <w:numPr>
                <w:ilvl w:val="0"/>
                <w:numId w:val="3"/>
              </w:numPr>
              <w:spacing w:after="200" w:line="360" w:lineRule="auto"/>
            </w:pPr>
          </w:p>
        </w:tc>
      </w:tr>
      <w:tr w:rsidR="005A4DA8" w14:paraId="7120BED3" w14:textId="77777777" w:rsidTr="00C90C04">
        <w:trPr>
          <w:trHeight w:val="1191"/>
        </w:trPr>
        <w:tc>
          <w:tcPr>
            <w:tcW w:w="9245" w:type="dxa"/>
          </w:tcPr>
          <w:p w14:paraId="514C247D" w14:textId="77777777" w:rsidR="005A4DA8" w:rsidRDefault="005A4DA8">
            <w:pPr>
              <w:numPr>
                <w:ilvl w:val="0"/>
                <w:numId w:val="3"/>
              </w:numPr>
              <w:spacing w:after="200" w:line="360" w:lineRule="auto"/>
            </w:pPr>
          </w:p>
        </w:tc>
      </w:tr>
    </w:tbl>
    <w:p w14:paraId="45AA83FD" w14:textId="77777777" w:rsidR="005A4DA8" w:rsidRDefault="005A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65A00" w14:textId="77777777" w:rsidR="005A4DA8" w:rsidRDefault="005A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78AB7" w14:textId="77777777" w:rsidR="005A4DA8" w:rsidRDefault="005A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16AB8" w14:textId="77777777" w:rsidR="005A4DA8" w:rsidRDefault="005A4DA8">
      <w:pPr>
        <w:spacing w:after="0" w:line="240" w:lineRule="auto"/>
        <w:rPr>
          <w:b/>
          <w:sz w:val="24"/>
          <w:szCs w:val="24"/>
        </w:rPr>
      </w:pPr>
    </w:p>
    <w:p w14:paraId="1847DF53" w14:textId="77777777" w:rsidR="005A4DA8" w:rsidRDefault="009765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Criterios de evaluación</w:t>
      </w:r>
    </w:p>
    <w:p w14:paraId="184F3BC3" w14:textId="77777777" w:rsidR="005A4DA8" w:rsidRDefault="005A4DA8">
      <w:pPr>
        <w:spacing w:after="0" w:line="240" w:lineRule="auto"/>
        <w:rPr>
          <w:b/>
          <w:sz w:val="24"/>
          <w:szCs w:val="24"/>
        </w:rPr>
      </w:pPr>
    </w:p>
    <w:p w14:paraId="32B45BB1" w14:textId="77777777" w:rsidR="005A4DA8" w:rsidRDefault="005A4DA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clara"/>
        <w:tblW w:w="9101" w:type="dxa"/>
        <w:tblLayout w:type="fixed"/>
        <w:tblLook w:val="0400" w:firstRow="0" w:lastRow="0" w:firstColumn="0" w:lastColumn="0" w:noHBand="0" w:noVBand="1"/>
      </w:tblPr>
      <w:tblGrid>
        <w:gridCol w:w="1435"/>
        <w:gridCol w:w="2554"/>
        <w:gridCol w:w="2556"/>
        <w:gridCol w:w="2556"/>
      </w:tblGrid>
      <w:tr w:rsidR="001D1394" w14:paraId="5B4ADD32" w14:textId="77777777" w:rsidTr="001D1394">
        <w:trPr>
          <w:trHeight w:val="124"/>
        </w:trPr>
        <w:tc>
          <w:tcPr>
            <w:tcW w:w="1435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4C2E6373" w14:textId="77777777" w:rsidR="001D1394" w:rsidRPr="001D1394" w:rsidRDefault="001D1394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6" w:type="dxa"/>
            <w:gridSpan w:val="3"/>
            <w:shd w:val="clear" w:color="auto" w:fill="88354D"/>
          </w:tcPr>
          <w:p w14:paraId="2AAA1DED" w14:textId="77777777" w:rsidR="001D1394" w:rsidRPr="001D1394" w:rsidRDefault="001D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DESEMPEÑO ESPERADO</w:t>
            </w:r>
          </w:p>
        </w:tc>
      </w:tr>
      <w:tr w:rsidR="001D1394" w14:paraId="0543CFA6" w14:textId="77777777" w:rsidTr="001D1394">
        <w:trPr>
          <w:trHeight w:val="442"/>
        </w:trPr>
        <w:tc>
          <w:tcPr>
            <w:tcW w:w="1435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6214A7AC" w14:textId="77777777" w:rsidR="001D1394" w:rsidRPr="001D1394" w:rsidRDefault="001D1394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88354D"/>
          </w:tcPr>
          <w:p w14:paraId="4D714986" w14:textId="77777777" w:rsidR="001D1394" w:rsidRPr="001D1394" w:rsidRDefault="001D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EXCELENTE</w:t>
            </w:r>
          </w:p>
          <w:p w14:paraId="0E1E83EE" w14:textId="77777777" w:rsidR="001D1394" w:rsidRPr="001D1394" w:rsidRDefault="001D1394">
            <w:pPr>
              <w:spacing w:after="12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 xml:space="preserve">    (3)</w:t>
            </w:r>
          </w:p>
        </w:tc>
        <w:tc>
          <w:tcPr>
            <w:tcW w:w="2556" w:type="dxa"/>
            <w:shd w:val="clear" w:color="auto" w:fill="88354D"/>
          </w:tcPr>
          <w:p w14:paraId="43B80AAA" w14:textId="77777777" w:rsidR="001D1394" w:rsidRPr="001D1394" w:rsidRDefault="001D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 xml:space="preserve">LOGRADO </w:t>
            </w:r>
          </w:p>
          <w:p w14:paraId="067E075C" w14:textId="77777777" w:rsidR="001D1394" w:rsidRPr="001D1394" w:rsidRDefault="001D1394">
            <w:pPr>
              <w:spacing w:after="12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 xml:space="preserve">  (2)</w:t>
            </w:r>
          </w:p>
        </w:tc>
        <w:tc>
          <w:tcPr>
            <w:tcW w:w="2556" w:type="dxa"/>
            <w:shd w:val="clear" w:color="auto" w:fill="88354D"/>
          </w:tcPr>
          <w:p w14:paraId="2BED019B" w14:textId="77777777" w:rsidR="001D1394" w:rsidRPr="001D1394" w:rsidRDefault="001D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 xml:space="preserve">POR LOGRAR   </w:t>
            </w:r>
          </w:p>
          <w:p w14:paraId="3E635F17" w14:textId="77777777" w:rsidR="001D1394" w:rsidRPr="001D1394" w:rsidRDefault="001D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 xml:space="preserve"> (1)</w:t>
            </w:r>
          </w:p>
        </w:tc>
      </w:tr>
      <w:tr w:rsidR="005A4DA8" w14:paraId="490CFAF1" w14:textId="77777777" w:rsidTr="001D1394">
        <w:trPr>
          <w:trHeight w:val="1424"/>
        </w:trPr>
        <w:tc>
          <w:tcPr>
            <w:tcW w:w="1435" w:type="dxa"/>
          </w:tcPr>
          <w:p w14:paraId="1581C210" w14:textId="77777777" w:rsidR="005A4DA8" w:rsidRDefault="005A4D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EA07A" w14:textId="77777777" w:rsidR="005A4DA8" w:rsidRDefault="00976515">
            <w:pPr>
              <w:spacing w:after="120"/>
              <w:jc w:val="both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 xml:space="preserve">PREPARACIÓN DE MÁQUINAS CNC </w:t>
            </w:r>
          </w:p>
          <w:p w14:paraId="1C5F38CC" w14:textId="77777777" w:rsidR="005A4DA8" w:rsidRDefault="005A4DA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C12A0BC" w14:textId="77777777" w:rsidR="005A4DA8" w:rsidRDefault="0097651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Señala acciones relevantes de mantenimiento preventivo (uso de herramientas, posicionamiento, procedimientos y códigos, recomendaciones técnicas, etc.)</w:t>
            </w:r>
          </w:p>
          <w:p w14:paraId="41AD0FBC" w14:textId="77777777" w:rsidR="005A4DA8" w:rsidRDefault="005A4DA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12CEA80D" w14:textId="129F2916" w:rsidR="005A4DA8" w:rsidRPr="001D1394" w:rsidRDefault="0097651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Señala acciones suficientemente importantes de mantenimiento preventivo (uso de herramientas, posicionamiento, procedimientos y códigos, recomendaciones técnicas etc.)</w:t>
            </w:r>
          </w:p>
        </w:tc>
        <w:tc>
          <w:tcPr>
            <w:tcW w:w="2556" w:type="dxa"/>
          </w:tcPr>
          <w:p w14:paraId="1D11A5A9" w14:textId="77777777" w:rsidR="005A4DA8" w:rsidRDefault="0097651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Señala acciones parcialmente relevantes de mantenimiento preventivo (uso de herramientas, posicionamiento, procedimientos y códigos, recomendaciones técnicas,  etc.)</w:t>
            </w:r>
          </w:p>
        </w:tc>
      </w:tr>
    </w:tbl>
    <w:p w14:paraId="1203D262" w14:textId="77777777" w:rsidR="005A4DA8" w:rsidRDefault="005A4DA8">
      <w:pPr>
        <w:spacing w:after="0" w:line="276" w:lineRule="auto"/>
        <w:jc w:val="both"/>
        <w:rPr>
          <w:sz w:val="24"/>
          <w:szCs w:val="24"/>
        </w:rPr>
      </w:pPr>
    </w:p>
    <w:p w14:paraId="37AAC37B" w14:textId="77777777" w:rsidR="005A4DA8" w:rsidRDefault="005A4DA8">
      <w:pPr>
        <w:spacing w:after="0" w:line="276" w:lineRule="auto"/>
        <w:jc w:val="both"/>
        <w:rPr>
          <w:sz w:val="24"/>
          <w:szCs w:val="24"/>
        </w:rPr>
      </w:pPr>
    </w:p>
    <w:p w14:paraId="2D1A2345" w14:textId="77777777" w:rsidR="005A4DA8" w:rsidRDefault="005A4DA8">
      <w:pPr>
        <w:spacing w:after="0" w:line="276" w:lineRule="auto"/>
        <w:jc w:val="both"/>
        <w:rPr>
          <w:sz w:val="24"/>
          <w:szCs w:val="24"/>
        </w:rPr>
      </w:pPr>
    </w:p>
    <w:p w14:paraId="5EC7E2E2" w14:textId="77777777" w:rsidR="005A4DA8" w:rsidRDefault="0097651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88354D"/>
          <w:sz w:val="24"/>
          <w:szCs w:val="24"/>
        </w:rPr>
        <w:t>Niveles de logro:</w:t>
      </w:r>
    </w:p>
    <w:tbl>
      <w:tblPr>
        <w:tblStyle w:val="Tablaconcuadrculaclara"/>
        <w:tblW w:w="9147" w:type="dxa"/>
        <w:tblLayout w:type="fixed"/>
        <w:tblLook w:val="0400" w:firstRow="0" w:lastRow="0" w:firstColumn="0" w:lastColumn="0" w:noHBand="0" w:noVBand="1"/>
      </w:tblPr>
      <w:tblGrid>
        <w:gridCol w:w="1577"/>
        <w:gridCol w:w="630"/>
        <w:gridCol w:w="631"/>
        <w:gridCol w:w="631"/>
        <w:gridCol w:w="631"/>
        <w:gridCol w:w="631"/>
        <w:gridCol w:w="631"/>
        <w:gridCol w:w="630"/>
        <w:gridCol w:w="631"/>
        <w:gridCol w:w="631"/>
        <w:gridCol w:w="631"/>
        <w:gridCol w:w="631"/>
        <w:gridCol w:w="631"/>
      </w:tblGrid>
      <w:tr w:rsidR="005A4DA8" w14:paraId="0F598C86" w14:textId="77777777" w:rsidTr="001D1394">
        <w:trPr>
          <w:trHeight w:val="244"/>
        </w:trPr>
        <w:tc>
          <w:tcPr>
            <w:tcW w:w="1577" w:type="dxa"/>
            <w:shd w:val="clear" w:color="auto" w:fill="88354D"/>
          </w:tcPr>
          <w:p w14:paraId="3557E99E" w14:textId="77777777" w:rsidR="005A4DA8" w:rsidRDefault="009765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630" w:type="dxa"/>
            <w:shd w:val="clear" w:color="auto" w:fill="88354D"/>
          </w:tcPr>
          <w:p w14:paraId="08AA335C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31" w:type="dxa"/>
            <w:shd w:val="clear" w:color="auto" w:fill="88354D"/>
          </w:tcPr>
          <w:p w14:paraId="0481058D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31" w:type="dxa"/>
            <w:shd w:val="clear" w:color="auto" w:fill="88354D"/>
          </w:tcPr>
          <w:p w14:paraId="64BE9D61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31" w:type="dxa"/>
            <w:shd w:val="clear" w:color="auto" w:fill="88354D"/>
          </w:tcPr>
          <w:p w14:paraId="7FA8840D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31" w:type="dxa"/>
            <w:shd w:val="clear" w:color="auto" w:fill="88354D"/>
          </w:tcPr>
          <w:p w14:paraId="7EDEE38D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31" w:type="dxa"/>
            <w:shd w:val="clear" w:color="auto" w:fill="88354D"/>
          </w:tcPr>
          <w:p w14:paraId="47CC89BD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88354D"/>
          </w:tcPr>
          <w:p w14:paraId="0CCCF8B2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31" w:type="dxa"/>
            <w:shd w:val="clear" w:color="auto" w:fill="88354D"/>
          </w:tcPr>
          <w:p w14:paraId="2E6D80C2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31" w:type="dxa"/>
            <w:shd w:val="clear" w:color="auto" w:fill="88354D"/>
          </w:tcPr>
          <w:p w14:paraId="39F15FE1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31" w:type="dxa"/>
            <w:shd w:val="clear" w:color="auto" w:fill="88354D"/>
          </w:tcPr>
          <w:p w14:paraId="7BF80690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31" w:type="dxa"/>
            <w:shd w:val="clear" w:color="auto" w:fill="88354D"/>
          </w:tcPr>
          <w:p w14:paraId="7520BB9E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631" w:type="dxa"/>
            <w:shd w:val="clear" w:color="auto" w:fill="88354D"/>
          </w:tcPr>
          <w:p w14:paraId="03CA9F9A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5A4DA8" w14:paraId="503946C1" w14:textId="77777777" w:rsidTr="001D1394">
        <w:trPr>
          <w:trHeight w:val="244"/>
        </w:trPr>
        <w:tc>
          <w:tcPr>
            <w:tcW w:w="1577" w:type="dxa"/>
            <w:shd w:val="clear" w:color="auto" w:fill="88354D"/>
          </w:tcPr>
          <w:p w14:paraId="79709F48" w14:textId="77777777" w:rsidR="005A4DA8" w:rsidRDefault="009765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%</w:t>
            </w:r>
          </w:p>
        </w:tc>
        <w:tc>
          <w:tcPr>
            <w:tcW w:w="630" w:type="dxa"/>
            <w:shd w:val="clear" w:color="auto" w:fill="88354D"/>
          </w:tcPr>
          <w:p w14:paraId="709B8C9B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100</w:t>
            </w:r>
          </w:p>
        </w:tc>
        <w:tc>
          <w:tcPr>
            <w:tcW w:w="631" w:type="dxa"/>
            <w:shd w:val="clear" w:color="auto" w:fill="88354D"/>
          </w:tcPr>
          <w:p w14:paraId="1A6E1577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91</w:t>
            </w:r>
          </w:p>
        </w:tc>
        <w:tc>
          <w:tcPr>
            <w:tcW w:w="631" w:type="dxa"/>
            <w:shd w:val="clear" w:color="auto" w:fill="88354D"/>
          </w:tcPr>
          <w:p w14:paraId="0C3A3327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83</w:t>
            </w:r>
          </w:p>
        </w:tc>
        <w:tc>
          <w:tcPr>
            <w:tcW w:w="631" w:type="dxa"/>
            <w:shd w:val="clear" w:color="auto" w:fill="88354D"/>
          </w:tcPr>
          <w:p w14:paraId="2FC90622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75</w:t>
            </w:r>
          </w:p>
        </w:tc>
        <w:tc>
          <w:tcPr>
            <w:tcW w:w="631" w:type="dxa"/>
            <w:shd w:val="clear" w:color="auto" w:fill="88354D"/>
          </w:tcPr>
          <w:p w14:paraId="4DFD0B36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66</w:t>
            </w:r>
          </w:p>
        </w:tc>
        <w:tc>
          <w:tcPr>
            <w:tcW w:w="631" w:type="dxa"/>
            <w:shd w:val="clear" w:color="auto" w:fill="88354D"/>
          </w:tcPr>
          <w:p w14:paraId="7FA3EDAE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58</w:t>
            </w:r>
          </w:p>
        </w:tc>
        <w:tc>
          <w:tcPr>
            <w:tcW w:w="630" w:type="dxa"/>
            <w:shd w:val="clear" w:color="auto" w:fill="88354D"/>
          </w:tcPr>
          <w:p w14:paraId="4EE22EF6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50</w:t>
            </w:r>
          </w:p>
        </w:tc>
        <w:tc>
          <w:tcPr>
            <w:tcW w:w="631" w:type="dxa"/>
            <w:shd w:val="clear" w:color="auto" w:fill="88354D"/>
          </w:tcPr>
          <w:p w14:paraId="56306BDB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41</w:t>
            </w:r>
          </w:p>
        </w:tc>
        <w:tc>
          <w:tcPr>
            <w:tcW w:w="631" w:type="dxa"/>
            <w:shd w:val="clear" w:color="auto" w:fill="88354D"/>
          </w:tcPr>
          <w:p w14:paraId="1AA69E42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631" w:type="dxa"/>
            <w:shd w:val="clear" w:color="auto" w:fill="88354D"/>
          </w:tcPr>
          <w:p w14:paraId="0511FA76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631" w:type="dxa"/>
            <w:shd w:val="clear" w:color="auto" w:fill="88354D"/>
          </w:tcPr>
          <w:p w14:paraId="1DC221FD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631" w:type="dxa"/>
            <w:shd w:val="clear" w:color="auto" w:fill="88354D"/>
          </w:tcPr>
          <w:p w14:paraId="3B9EA553" w14:textId="77777777" w:rsidR="005A4DA8" w:rsidRPr="001D1394" w:rsidRDefault="0097651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D1394">
              <w:rPr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5A4DA8" w14:paraId="0B08034E" w14:textId="77777777" w:rsidTr="001D1394">
        <w:trPr>
          <w:trHeight w:val="244"/>
        </w:trPr>
        <w:tc>
          <w:tcPr>
            <w:tcW w:w="1577" w:type="dxa"/>
            <w:shd w:val="clear" w:color="auto" w:fill="88354D"/>
          </w:tcPr>
          <w:p w14:paraId="405C3FA4" w14:textId="77777777" w:rsidR="005A4DA8" w:rsidRDefault="0097651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Nivel de Logro</w:t>
            </w:r>
          </w:p>
        </w:tc>
        <w:tc>
          <w:tcPr>
            <w:tcW w:w="1261" w:type="dxa"/>
            <w:gridSpan w:val="2"/>
          </w:tcPr>
          <w:p w14:paraId="2E025524" w14:textId="77777777" w:rsidR="005A4DA8" w:rsidRDefault="00976515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A</w:t>
            </w:r>
          </w:p>
        </w:tc>
        <w:tc>
          <w:tcPr>
            <w:tcW w:w="1262" w:type="dxa"/>
            <w:gridSpan w:val="2"/>
          </w:tcPr>
          <w:p w14:paraId="2A890266" w14:textId="77777777" w:rsidR="005A4DA8" w:rsidRDefault="00976515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B</w:t>
            </w:r>
          </w:p>
        </w:tc>
        <w:tc>
          <w:tcPr>
            <w:tcW w:w="631" w:type="dxa"/>
          </w:tcPr>
          <w:p w14:paraId="652DBEFF" w14:textId="77777777" w:rsidR="005A4DA8" w:rsidRDefault="00976515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C</w:t>
            </w:r>
          </w:p>
        </w:tc>
        <w:tc>
          <w:tcPr>
            <w:tcW w:w="4416" w:type="dxa"/>
            <w:gridSpan w:val="7"/>
          </w:tcPr>
          <w:p w14:paraId="27052277" w14:textId="77777777" w:rsidR="005A4DA8" w:rsidRDefault="00976515">
            <w:pPr>
              <w:jc w:val="center"/>
              <w:rPr>
                <w:b/>
                <w:color w:val="88354D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D</w:t>
            </w:r>
          </w:p>
        </w:tc>
      </w:tr>
    </w:tbl>
    <w:p w14:paraId="4D73732B" w14:textId="77777777" w:rsidR="005A4DA8" w:rsidRDefault="005A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61C6D" w14:textId="77777777" w:rsidR="005A4DA8" w:rsidRDefault="005A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D5957" w14:textId="77777777" w:rsidR="005A4DA8" w:rsidRDefault="005A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9209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5A4DA8" w14:paraId="6FEF72DF" w14:textId="77777777" w:rsidTr="001D1394">
        <w:trPr>
          <w:trHeight w:val="296"/>
        </w:trPr>
        <w:tc>
          <w:tcPr>
            <w:tcW w:w="9209" w:type="dxa"/>
            <w:shd w:val="clear" w:color="auto" w:fill="88354D"/>
          </w:tcPr>
          <w:p w14:paraId="3A692CFB" w14:textId="77777777" w:rsidR="005A4DA8" w:rsidRDefault="009765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394">
              <w:rPr>
                <w:b/>
                <w:color w:val="FFFFFF" w:themeColor="background1"/>
                <w:sz w:val="24"/>
                <w:szCs w:val="24"/>
              </w:rPr>
              <w:t>Comentarios:</w:t>
            </w:r>
          </w:p>
        </w:tc>
      </w:tr>
      <w:tr w:rsidR="005A4DA8" w14:paraId="13AE76CE" w14:textId="77777777" w:rsidTr="001D1394">
        <w:trPr>
          <w:trHeight w:val="296"/>
        </w:trPr>
        <w:tc>
          <w:tcPr>
            <w:tcW w:w="9209" w:type="dxa"/>
          </w:tcPr>
          <w:p w14:paraId="5016BF1C" w14:textId="77777777" w:rsidR="005A4DA8" w:rsidRDefault="005A4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DA8" w14:paraId="4096F1DC" w14:textId="77777777" w:rsidTr="001D1394">
        <w:trPr>
          <w:trHeight w:val="311"/>
        </w:trPr>
        <w:tc>
          <w:tcPr>
            <w:tcW w:w="9209" w:type="dxa"/>
          </w:tcPr>
          <w:p w14:paraId="27108A50" w14:textId="77777777" w:rsidR="005A4DA8" w:rsidRDefault="005A4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DA8" w14:paraId="3B9EA386" w14:textId="77777777" w:rsidTr="001D1394">
        <w:trPr>
          <w:trHeight w:val="296"/>
        </w:trPr>
        <w:tc>
          <w:tcPr>
            <w:tcW w:w="9209" w:type="dxa"/>
          </w:tcPr>
          <w:p w14:paraId="79C953BE" w14:textId="77777777" w:rsidR="005A4DA8" w:rsidRDefault="005A4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DA8" w14:paraId="630E3F79" w14:textId="77777777" w:rsidTr="001D1394">
        <w:trPr>
          <w:trHeight w:val="296"/>
        </w:trPr>
        <w:tc>
          <w:tcPr>
            <w:tcW w:w="9209" w:type="dxa"/>
          </w:tcPr>
          <w:p w14:paraId="4FF41D20" w14:textId="77777777" w:rsidR="005A4DA8" w:rsidRDefault="005A4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A5DF8C" w14:textId="77777777" w:rsidR="005A4DA8" w:rsidRDefault="005A4DA8">
      <w:pPr>
        <w:spacing w:after="0" w:line="276" w:lineRule="auto"/>
        <w:jc w:val="both"/>
        <w:rPr>
          <w:sz w:val="24"/>
          <w:szCs w:val="24"/>
        </w:rPr>
      </w:pPr>
    </w:p>
    <w:p w14:paraId="5A7DC87D" w14:textId="77777777" w:rsidR="005A4DA8" w:rsidRDefault="005A4DA8">
      <w:pPr>
        <w:spacing w:before="120" w:after="120" w:line="240" w:lineRule="auto"/>
      </w:pPr>
    </w:p>
    <w:p w14:paraId="268139F4" w14:textId="77777777" w:rsidR="005A4DA8" w:rsidRDefault="005A4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sectPr w:rsidR="005A4D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9FC6B" w14:textId="77777777" w:rsidR="00D17C98" w:rsidRDefault="00D17C98">
      <w:pPr>
        <w:spacing w:after="0" w:line="240" w:lineRule="auto"/>
      </w:pPr>
      <w:r>
        <w:separator/>
      </w:r>
    </w:p>
  </w:endnote>
  <w:endnote w:type="continuationSeparator" w:id="0">
    <w:p w14:paraId="352166D3" w14:textId="77777777" w:rsidR="00D17C98" w:rsidRDefault="00D1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C4D64" w14:textId="77777777" w:rsidR="00DA311A" w:rsidRDefault="00DA31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D4417" w14:textId="77777777" w:rsidR="005A4DA8" w:rsidRDefault="009765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C90C04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A89E54C" w14:textId="77777777" w:rsidR="005A4DA8" w:rsidRDefault="005A4D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1D6C6" w14:textId="77777777" w:rsidR="00DA311A" w:rsidRDefault="00DA31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E93D1" w14:textId="77777777" w:rsidR="00D17C98" w:rsidRDefault="00D17C98">
      <w:pPr>
        <w:spacing w:after="0" w:line="240" w:lineRule="auto"/>
      </w:pPr>
      <w:r>
        <w:separator/>
      </w:r>
    </w:p>
  </w:footnote>
  <w:footnote w:type="continuationSeparator" w:id="0">
    <w:p w14:paraId="75D1E1AB" w14:textId="77777777" w:rsidR="00D17C98" w:rsidRDefault="00D17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47819" w14:textId="77777777" w:rsidR="00DA311A" w:rsidRDefault="00DA31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38013" w14:textId="436E227B" w:rsidR="005A4DA8" w:rsidRDefault="00C90C04">
    <w:pPr>
      <w:spacing w:after="0" w:line="240" w:lineRule="auto"/>
      <w:jc w:val="right"/>
      <w:rPr>
        <w:sz w:val="20"/>
        <w:szCs w:val="20"/>
      </w:rPr>
    </w:pPr>
    <w:r w:rsidRPr="00C90C04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F41FD14" wp14:editId="4F8E0564">
          <wp:simplePos x="0" y="0"/>
          <wp:positionH relativeFrom="column">
            <wp:posOffset>-5715</wp:posOffset>
          </wp:positionH>
          <wp:positionV relativeFrom="paragraph">
            <wp:posOffset>85725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0C0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037EC" wp14:editId="1B45A8CC">
              <wp:simplePos x="0" y="0"/>
              <wp:positionH relativeFrom="page">
                <wp:posOffset>7661910</wp:posOffset>
              </wp:positionH>
              <wp:positionV relativeFrom="paragraph">
                <wp:posOffset>-57785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AE770" id="Rectángulo 2" o:spid="_x0000_s1026" style="position:absolute;margin-left:603.3pt;margin-top:-4.5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NTLbj7iAAAADQEAAA8AAABkcnMvZG93bnJl&#10;di54bWxMj0FOwzAQRfdI3MEaJDaotZu2oQ1xKoSEVFVsKBzAjYc4ajwOttOGnh53Bbv5mqc/b8rN&#10;aDt2Qh9aRxJmUwEMqXa6pUbC58frZAUsREVadY5Qwg8G2FS3N6UqtDvTO572sWGphEKhJJgY+4Lz&#10;UBu0Kkxdj5R2X85bFVP0DddenVO57XgmRM6taildMKrHF4P1cT9YCWQoPAyXYfW2rY/z3dp/L8Ww&#10;k/L+bnx+AhZxjH8wXPWTOlTJ6eAG0oF1KWcizxMrYbKeAbsSWTZfADukaZEvH4FXJf//RfUL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1MtuPuIAAAAN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976515">
      <w:rPr>
        <w:sz w:val="20"/>
        <w:szCs w:val="20"/>
      </w:rPr>
      <w:t>Especialidad Mecánica Industrial</w:t>
    </w:r>
    <w:r w:rsidR="0097651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C37D3C8" wp14:editId="64C4900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43" name="Rectángulo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56201D" w14:textId="77777777" w:rsidR="005A4DA8" w:rsidRDefault="005A4DA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37D3C8" id="Rectángulo 243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" fillcolor="#7f7f7f" stroked="f">
              <v:textbox inset="2.53958mm,2.53958mm,2.53958mm,2.53958mm">
                <w:txbxContent>
                  <w:p w14:paraId="4556201D" w14:textId="77777777" w:rsidR="005A4DA8" w:rsidRDefault="005A4DA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D1526C1" w14:textId="2952FAF9" w:rsidR="005A4DA8" w:rsidRDefault="0097651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4F7C8963" w14:textId="42417447" w:rsidR="005A4DA8" w:rsidRDefault="0097651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Mecanizado con Máquinas de Control Numérico Comput</w:t>
    </w:r>
    <w:r w:rsidR="00DA311A">
      <w:rPr>
        <w:sz w:val="20"/>
        <w:szCs w:val="20"/>
      </w:rPr>
      <w:t>acional</w:t>
    </w:r>
  </w:p>
  <w:p w14:paraId="77AF7B8B" w14:textId="77777777" w:rsidR="005A4DA8" w:rsidRDefault="005A4D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22388DF" w14:textId="77777777" w:rsidR="005A4DA8" w:rsidRDefault="005A4D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84692C7" w14:textId="77777777" w:rsidR="005A4DA8" w:rsidRDefault="005A4D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9A5F2" w14:textId="77777777" w:rsidR="00DA311A" w:rsidRDefault="00DA31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E5301"/>
    <w:multiLevelType w:val="multilevel"/>
    <w:tmpl w:val="2A5A3D2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A6A6A6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4C1962"/>
    <w:multiLevelType w:val="multilevel"/>
    <w:tmpl w:val="E62A559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65B13"/>
    <w:multiLevelType w:val="multilevel"/>
    <w:tmpl w:val="85C09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DA8"/>
    <w:rsid w:val="001D1394"/>
    <w:rsid w:val="005A4DA8"/>
    <w:rsid w:val="00976515"/>
    <w:rsid w:val="00C90C04"/>
    <w:rsid w:val="00D17C98"/>
    <w:rsid w:val="00DA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57AC9"/>
  <w15:docId w15:val="{6B6B5BA2-829F-4232-B5B0-7F727D4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aconcuadrculaclara">
    <w:name w:val="Grid Table Light"/>
    <w:basedOn w:val="Tablanormal"/>
    <w:uiPriority w:val="40"/>
    <w:rsid w:val="001D1394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eQ/G+qKAeMNK8OH5UaP3biPmLA==">AMUW2mUSXSW7FmJSKrMUyvyp61A2kSQPEklzs2q8uj67LTaTaDoZirkkQFMhIAku3iwcmVrl1oswBBpb0W49Lbrh5y+4WN0mDHRqi3sID8rGXxGj4R/o3og=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759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2021-01-14T19:16:00Z</dcterms:created>
  <dcterms:modified xsi:type="dcterms:W3CDTF">2021-02-19T11:04:00Z</dcterms:modified>
</cp:coreProperties>
</file>