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7996B" w14:textId="77777777" w:rsidR="00B07975" w:rsidRDefault="00A931F5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ESCALA DE VALORACIÓN ETAPA DE EJECUCIÓN</w:t>
      </w:r>
    </w:p>
    <w:p w14:paraId="6AC55FF5" w14:textId="7F2828D9" w:rsidR="00B07975" w:rsidRDefault="00A931F5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8354D"/>
          <w:sz w:val="26"/>
          <w:szCs w:val="26"/>
        </w:rPr>
        <w:t xml:space="preserve"> </w:t>
      </w:r>
      <w:r>
        <w:rPr>
          <w:b/>
          <w:color w:val="808080"/>
          <w:sz w:val="24"/>
          <w:szCs w:val="24"/>
        </w:rPr>
        <w:t xml:space="preserve">FABRICACIÓN DE </w:t>
      </w:r>
      <w:r w:rsidR="00226E85">
        <w:rPr>
          <w:b/>
          <w:color w:val="808080"/>
          <w:sz w:val="24"/>
          <w:szCs w:val="24"/>
        </w:rPr>
        <w:t xml:space="preserve">UN </w:t>
      </w:r>
      <w:r>
        <w:rPr>
          <w:b/>
          <w:color w:val="808080"/>
          <w:sz w:val="24"/>
          <w:szCs w:val="24"/>
        </w:rPr>
        <w:t>TENSOR</w:t>
      </w:r>
      <w:r w:rsidR="00226E85">
        <w:rPr>
          <w:b/>
          <w:color w:val="808080"/>
          <w:sz w:val="24"/>
          <w:szCs w:val="24"/>
        </w:rPr>
        <w:t xml:space="preserve"> MECÁNICO</w:t>
      </w:r>
    </w:p>
    <w:p w14:paraId="30FF1BC9" w14:textId="77777777" w:rsidR="00B07975" w:rsidRDefault="00B07975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</w:p>
    <w:p w14:paraId="45D9C982" w14:textId="77777777" w:rsidR="00B07975" w:rsidRDefault="00B07975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</w:p>
    <w:p w14:paraId="4F1451BF" w14:textId="77777777" w:rsidR="00B07975" w:rsidRDefault="00A931F5">
      <w:pPr>
        <w:keepNext/>
        <w:keepLines/>
        <w:spacing w:after="8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      Fecha: ____________</w:t>
      </w:r>
    </w:p>
    <w:p w14:paraId="5990FE34" w14:textId="77777777" w:rsidR="00B07975" w:rsidRDefault="00A931F5">
      <w:pPr>
        <w:spacing w:after="200" w:line="276" w:lineRule="auto"/>
        <w:jc w:val="center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FCA6BC6" wp14:editId="439577BA">
                <wp:simplePos x="0" y="0"/>
                <wp:positionH relativeFrom="column">
                  <wp:posOffset>4914900</wp:posOffset>
                </wp:positionH>
                <wp:positionV relativeFrom="paragraph">
                  <wp:posOffset>12700</wp:posOffset>
                </wp:positionV>
                <wp:extent cx="549275" cy="511175"/>
                <wp:effectExtent l="0" t="0" r="0" b="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4063" y="3537113"/>
                          <a:ext cx="5238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1B456F" w14:textId="77777777" w:rsidR="00B07975" w:rsidRDefault="00B0797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CA6BC6" id="Rectángulo: esquinas redondeadas 2" o:spid="_x0000_s1026" style="position:absolute;left:0;text-align:left;margin-left:387pt;margin-top:1pt;width:43.25pt;height:4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681B456F" w14:textId="77777777" w:rsidR="00B07975" w:rsidRDefault="00B07975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A74E75C" w14:textId="77777777" w:rsidR="00B07975" w:rsidRDefault="00A931F5">
      <w:pPr>
        <w:keepNext/>
        <w:keepLines/>
        <w:spacing w:after="80" w:line="256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b/>
          <w:sz w:val="24"/>
          <w:szCs w:val="24"/>
        </w:rPr>
        <w:t>Puntaje Ideal:    21 puntos      Puntaje obtenido: _______       Nota:</w:t>
      </w:r>
    </w:p>
    <w:p w14:paraId="61DC7F6C" w14:textId="77777777" w:rsidR="00B07975" w:rsidRDefault="00B07975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</w:p>
    <w:p w14:paraId="63114B9E" w14:textId="77777777" w:rsidR="00B07975" w:rsidRDefault="00B07975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</w:p>
    <w:p w14:paraId="298ED021" w14:textId="77777777" w:rsidR="00B07975" w:rsidRDefault="00B07975">
      <w:pPr>
        <w:tabs>
          <w:tab w:val="left" w:pos="5520"/>
        </w:tabs>
        <w:rPr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48"/>
      </w:tblGrid>
      <w:tr w:rsidR="00B07975" w14:paraId="3F4EC721" w14:textId="77777777">
        <w:tc>
          <w:tcPr>
            <w:tcW w:w="198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66D352C2" w14:textId="77777777" w:rsidR="00B07975" w:rsidRDefault="00A931F5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541AD556" w14:textId="77777777" w:rsidR="00B07975" w:rsidRDefault="00A93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88354D"/>
              </w:rPr>
              <w:t>1.</w:t>
            </w:r>
            <w:r>
              <w:rPr>
                <w:color w:val="88354D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Realiza trabajos de sujeción de piezas y componentes mecánicos, utilizando herramientas eléctricas y manuales, considerando las medidas de seguridad y de protección del medio ambiente.</w:t>
            </w:r>
          </w:p>
          <w:p w14:paraId="24771D8F" w14:textId="77777777" w:rsidR="00B07975" w:rsidRDefault="00A93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b/>
                <w:color w:val="88354D"/>
              </w:rPr>
              <w:t xml:space="preserve">2. </w:t>
            </w:r>
            <w:r>
              <w:rPr>
                <w:color w:val="000000"/>
              </w:rPr>
              <w:t>Pule piezas y componentes mecánicos, utilizando herramientas eléctricas y manuales, considerando las medidas de seguridad y de protección del medio ambiente.</w:t>
            </w:r>
          </w:p>
          <w:p w14:paraId="08B5BE36" w14:textId="77777777" w:rsidR="00B07975" w:rsidRDefault="00A93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88354D"/>
              </w:rPr>
            </w:pPr>
            <w:r>
              <w:rPr>
                <w:b/>
                <w:color w:val="88354D"/>
              </w:rPr>
              <w:t xml:space="preserve">4. </w:t>
            </w:r>
            <w:r>
              <w:rPr>
                <w:color w:val="000000"/>
              </w:rPr>
              <w:t>Aplica normas básicas de seguridad en el manejo de herramientas, máquinas y materiales, así com</w:t>
            </w:r>
            <w:r>
              <w:rPr>
                <w:color w:val="000000"/>
              </w:rPr>
              <w:t>o su orden y mantenimiento.</w:t>
            </w:r>
          </w:p>
        </w:tc>
      </w:tr>
      <w:tr w:rsidR="00B07975" w14:paraId="66346619" w14:textId="77777777">
        <w:tc>
          <w:tcPr>
            <w:tcW w:w="198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4C3A0897" w14:textId="77777777" w:rsidR="00B07975" w:rsidRDefault="00A931F5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OBJETIVO DE LA EVALUACIÓN</w:t>
            </w:r>
          </w:p>
        </w:tc>
        <w:tc>
          <w:tcPr>
            <w:tcW w:w="684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69686D42" w14:textId="77777777" w:rsidR="00B07975" w:rsidRDefault="00A931F5">
            <w:pPr>
              <w:jc w:val="both"/>
              <w:rPr>
                <w:sz w:val="24"/>
                <w:szCs w:val="24"/>
              </w:rPr>
            </w:pPr>
            <w:r>
              <w:t xml:space="preserve">Demostrar habilidades de sujeción y pulido de piezas y componentes mecánicos, a través de la fabricación de un tensor mecánico, aplicando constantemente normas de seguridad y trabajando eficazmente en </w:t>
            </w:r>
            <w:r>
              <w:t>equipo.</w:t>
            </w:r>
          </w:p>
        </w:tc>
      </w:tr>
    </w:tbl>
    <w:p w14:paraId="033DC738" w14:textId="77777777" w:rsidR="00B07975" w:rsidRDefault="00B07975">
      <w:pPr>
        <w:rPr>
          <w:sz w:val="24"/>
          <w:szCs w:val="24"/>
        </w:rPr>
      </w:pPr>
    </w:p>
    <w:p w14:paraId="741065AA" w14:textId="22E632E9" w:rsidR="00B07975" w:rsidRDefault="00A931F5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siguiente Escala de Valoración tiene como objetivo evaluar el desempeño</w:t>
      </w:r>
      <w:r w:rsidR="00226E85">
        <w:rPr>
          <w:sz w:val="24"/>
          <w:szCs w:val="24"/>
        </w:rPr>
        <w:t xml:space="preserve"> </w:t>
      </w:r>
      <w:r>
        <w:rPr>
          <w:sz w:val="24"/>
          <w:szCs w:val="24"/>
        </w:rPr>
        <w:t>en la realización de trabajos de sujeción y pulido de piezas y componentes mecánicos. Para ello se describen una serie de indicadores, es importante leer de</w:t>
      </w:r>
      <w:r>
        <w:rPr>
          <w:sz w:val="24"/>
          <w:szCs w:val="24"/>
        </w:rPr>
        <w:t>talladamente con anterioridad para saber exactamente lo que se está evaluando.</w:t>
      </w:r>
    </w:p>
    <w:p w14:paraId="34191F0D" w14:textId="77777777" w:rsidR="00B07975" w:rsidRDefault="00B07975">
      <w:pPr>
        <w:tabs>
          <w:tab w:val="left" w:pos="2040"/>
        </w:tabs>
        <w:rPr>
          <w:sz w:val="24"/>
          <w:szCs w:val="24"/>
        </w:rPr>
      </w:pPr>
    </w:p>
    <w:p w14:paraId="42C8FCAE" w14:textId="77777777" w:rsidR="00B07975" w:rsidRDefault="00B07975">
      <w:pPr>
        <w:tabs>
          <w:tab w:val="left" w:pos="2040"/>
        </w:tabs>
        <w:rPr>
          <w:sz w:val="24"/>
          <w:szCs w:val="24"/>
        </w:rPr>
      </w:pPr>
    </w:p>
    <w:p w14:paraId="33927993" w14:textId="77777777" w:rsidR="00B07975" w:rsidRDefault="00B07975">
      <w:pPr>
        <w:tabs>
          <w:tab w:val="left" w:pos="2040"/>
        </w:tabs>
        <w:rPr>
          <w:sz w:val="24"/>
          <w:szCs w:val="24"/>
        </w:rPr>
      </w:pPr>
    </w:p>
    <w:p w14:paraId="154ED87E" w14:textId="77777777" w:rsidR="00B07975" w:rsidRDefault="00B07975">
      <w:pPr>
        <w:tabs>
          <w:tab w:val="left" w:pos="2040"/>
        </w:tabs>
        <w:rPr>
          <w:sz w:val="24"/>
          <w:szCs w:val="24"/>
        </w:rPr>
      </w:pPr>
    </w:p>
    <w:p w14:paraId="0CD41652" w14:textId="77777777" w:rsidR="00B07975" w:rsidRDefault="00B07975">
      <w:pPr>
        <w:tabs>
          <w:tab w:val="left" w:pos="2040"/>
        </w:tabs>
        <w:rPr>
          <w:sz w:val="24"/>
          <w:szCs w:val="24"/>
        </w:rPr>
      </w:pPr>
    </w:p>
    <w:tbl>
      <w:tblPr>
        <w:tblStyle w:val="a0"/>
        <w:tblW w:w="1056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00"/>
        <w:gridCol w:w="1305"/>
        <w:gridCol w:w="1245"/>
        <w:gridCol w:w="1575"/>
        <w:gridCol w:w="1335"/>
      </w:tblGrid>
      <w:tr w:rsidR="00B07975" w14:paraId="3B7D6663" w14:textId="77777777">
        <w:trPr>
          <w:trHeight w:val="378"/>
          <w:jc w:val="center"/>
        </w:trPr>
        <w:tc>
          <w:tcPr>
            <w:tcW w:w="5100" w:type="dxa"/>
          </w:tcPr>
          <w:p w14:paraId="3F68F246" w14:textId="77777777" w:rsidR="00B07975" w:rsidRDefault="00B07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4"/>
            <w:tcBorders>
              <w:bottom w:val="single" w:sz="18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340E5" w14:textId="77777777" w:rsidR="00B07975" w:rsidRDefault="00A931F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CATEGORÍA DE DESEMPEÑO</w:t>
            </w:r>
          </w:p>
        </w:tc>
      </w:tr>
      <w:tr w:rsidR="00B07975" w14:paraId="1EA25B68" w14:textId="77777777">
        <w:trPr>
          <w:trHeight w:val="378"/>
          <w:jc w:val="center"/>
        </w:trPr>
        <w:tc>
          <w:tcPr>
            <w:tcW w:w="5100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DAB98" w14:textId="77777777" w:rsidR="00B07975" w:rsidRDefault="00A931F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DIMENSIÓN</w:t>
            </w:r>
          </w:p>
        </w:tc>
        <w:tc>
          <w:tcPr>
            <w:tcW w:w="130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D8EE" w14:textId="77777777" w:rsidR="00B07975" w:rsidRDefault="00A931F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Muy bien logrado</w:t>
            </w:r>
          </w:p>
          <w:p w14:paraId="465B262F" w14:textId="77777777" w:rsidR="00B07975" w:rsidRDefault="00A931F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(4)</w:t>
            </w:r>
          </w:p>
        </w:tc>
        <w:tc>
          <w:tcPr>
            <w:tcW w:w="12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</w:tcPr>
          <w:p w14:paraId="31D4BF81" w14:textId="77777777" w:rsidR="00B07975" w:rsidRDefault="00A931F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49C376F4" w14:textId="77777777" w:rsidR="00B07975" w:rsidRDefault="00B0797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6AB7463B" w14:textId="77777777" w:rsidR="00B07975" w:rsidRDefault="00A931F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(3)</w:t>
            </w:r>
          </w:p>
        </w:tc>
        <w:tc>
          <w:tcPr>
            <w:tcW w:w="15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</w:tcPr>
          <w:p w14:paraId="140E2C3D" w14:textId="77777777" w:rsidR="00B07975" w:rsidRDefault="00A931F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Parcialmente logrado</w:t>
            </w:r>
          </w:p>
          <w:p w14:paraId="7EC3DBBA" w14:textId="77777777" w:rsidR="00B07975" w:rsidRDefault="00A931F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(2)</w:t>
            </w:r>
          </w:p>
        </w:tc>
        <w:tc>
          <w:tcPr>
            <w:tcW w:w="13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6A6A6"/>
          </w:tcPr>
          <w:p w14:paraId="3AD157EC" w14:textId="77777777" w:rsidR="00B07975" w:rsidRDefault="00A931F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</w:t>
            </w:r>
          </w:p>
          <w:p w14:paraId="0C26BB33" w14:textId="77777777" w:rsidR="00B07975" w:rsidRDefault="00B0797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44E84B6D" w14:textId="77777777" w:rsidR="00B07975" w:rsidRDefault="00A931F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(1)</w:t>
            </w:r>
          </w:p>
        </w:tc>
      </w:tr>
      <w:tr w:rsidR="00B07975" w14:paraId="0190FDE3" w14:textId="77777777">
        <w:trPr>
          <w:jc w:val="center"/>
        </w:trPr>
        <w:tc>
          <w:tcPr>
            <w:tcW w:w="5100" w:type="dxa"/>
            <w:tcBorders>
              <w:top w:val="single" w:sz="18" w:space="0" w:color="FFFFFF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97135" w14:textId="77777777" w:rsidR="00B07975" w:rsidRPr="00226E85" w:rsidRDefault="00A931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  <w:r w:rsidRPr="00226E85">
              <w:rPr>
                <w:sz w:val="24"/>
                <w:szCs w:val="24"/>
              </w:rPr>
              <w:t>Identificación de componente de sujeción: Selecciona tornillo mecánico adecuado de acuerdo con los 3 siguientes criterios: tamaño, forma, y material de la pieza.</w:t>
            </w:r>
          </w:p>
        </w:tc>
        <w:tc>
          <w:tcPr>
            <w:tcW w:w="130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8E294" w14:textId="77777777" w:rsidR="00B07975" w:rsidRDefault="00B07975"/>
        </w:tc>
        <w:tc>
          <w:tcPr>
            <w:tcW w:w="124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6395049" w14:textId="77777777" w:rsidR="00B07975" w:rsidRDefault="00B07975"/>
        </w:tc>
        <w:tc>
          <w:tcPr>
            <w:tcW w:w="157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6FC9D88F" w14:textId="77777777" w:rsidR="00B07975" w:rsidRDefault="00B07975"/>
        </w:tc>
        <w:tc>
          <w:tcPr>
            <w:tcW w:w="133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2D85D033" w14:textId="77777777" w:rsidR="00B07975" w:rsidRDefault="00B07975"/>
        </w:tc>
      </w:tr>
      <w:tr w:rsidR="00B07975" w14:paraId="390FF984" w14:textId="77777777">
        <w:trPr>
          <w:trHeight w:val="1170"/>
          <w:jc w:val="center"/>
        </w:trPr>
        <w:tc>
          <w:tcPr>
            <w:tcW w:w="510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89A46" w14:textId="77777777" w:rsidR="00B07975" w:rsidRPr="00226E85" w:rsidRDefault="00A931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  <w:r w:rsidRPr="00226E85">
              <w:rPr>
                <w:sz w:val="24"/>
                <w:szCs w:val="24"/>
              </w:rPr>
              <w:t>Selección de herramientas manuales: Selecciona las 4 siguientes herramientas manuales, considerando la pieza que debe fabricar: 1) tipo de lima, 2) hoja de sierra, 3) tipo de macho, y 4) herramientas de trazado</w:t>
            </w:r>
          </w:p>
        </w:tc>
        <w:tc>
          <w:tcPr>
            <w:tcW w:w="130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33ABB" w14:textId="77777777" w:rsidR="00B07975" w:rsidRDefault="00B07975"/>
        </w:tc>
        <w:tc>
          <w:tcPr>
            <w:tcW w:w="12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1B211255" w14:textId="77777777" w:rsidR="00B07975" w:rsidRDefault="00B07975"/>
        </w:tc>
        <w:tc>
          <w:tcPr>
            <w:tcW w:w="15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EC90272" w14:textId="77777777" w:rsidR="00B07975" w:rsidRDefault="00B07975"/>
        </w:tc>
        <w:tc>
          <w:tcPr>
            <w:tcW w:w="13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606FB8C3" w14:textId="77777777" w:rsidR="00B07975" w:rsidRDefault="00B07975"/>
        </w:tc>
      </w:tr>
      <w:tr w:rsidR="00B07975" w14:paraId="7380F1D1" w14:textId="77777777">
        <w:trPr>
          <w:jc w:val="center"/>
        </w:trPr>
        <w:tc>
          <w:tcPr>
            <w:tcW w:w="510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40D47" w14:textId="77777777" w:rsidR="00B07975" w:rsidRPr="00226E85" w:rsidRDefault="00A931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  <w:r w:rsidRPr="00226E85">
              <w:rPr>
                <w:sz w:val="24"/>
                <w:szCs w:val="24"/>
              </w:rPr>
              <w:t>Corte de material: El corte realizado con marco sierra es: a través de una línea recta, en una línea continua y las caras forman un ángulo recto</w:t>
            </w:r>
          </w:p>
        </w:tc>
        <w:tc>
          <w:tcPr>
            <w:tcW w:w="130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E2BD8" w14:textId="77777777" w:rsidR="00B07975" w:rsidRDefault="00B07975"/>
        </w:tc>
        <w:tc>
          <w:tcPr>
            <w:tcW w:w="12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0544C926" w14:textId="77777777" w:rsidR="00B07975" w:rsidRDefault="00B07975"/>
        </w:tc>
        <w:tc>
          <w:tcPr>
            <w:tcW w:w="15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3AE57BD0" w14:textId="77777777" w:rsidR="00B07975" w:rsidRDefault="00B07975"/>
        </w:tc>
        <w:tc>
          <w:tcPr>
            <w:tcW w:w="13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10CBBF92" w14:textId="77777777" w:rsidR="00B07975" w:rsidRDefault="00B07975"/>
        </w:tc>
      </w:tr>
      <w:tr w:rsidR="00B07975" w14:paraId="07331724" w14:textId="77777777">
        <w:trPr>
          <w:jc w:val="center"/>
        </w:trPr>
        <w:tc>
          <w:tcPr>
            <w:tcW w:w="510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9DE74" w14:textId="77777777" w:rsidR="00B07975" w:rsidRPr="00226E85" w:rsidRDefault="00A931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sz w:val="24"/>
                <w:szCs w:val="24"/>
              </w:rPr>
            </w:pPr>
            <w:r w:rsidRPr="00226E85">
              <w:rPr>
                <w:sz w:val="24"/>
                <w:szCs w:val="24"/>
              </w:rPr>
              <w:t xml:space="preserve">Uso de limas: La superficie limada </w:t>
            </w:r>
            <w:r w:rsidRPr="00226E85">
              <w:rPr>
                <w:sz w:val="24"/>
                <w:szCs w:val="24"/>
              </w:rPr>
              <w:t>es plana</w:t>
            </w:r>
            <w:r w:rsidRPr="00226E85">
              <w:rPr>
                <w:sz w:val="24"/>
                <w:szCs w:val="24"/>
              </w:rPr>
              <w:t xml:space="preserve">, sin rebabas, y sin golpes.  </w:t>
            </w:r>
          </w:p>
        </w:tc>
        <w:tc>
          <w:tcPr>
            <w:tcW w:w="130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7E7F9" w14:textId="77777777" w:rsidR="00B07975" w:rsidRDefault="00B07975"/>
        </w:tc>
        <w:tc>
          <w:tcPr>
            <w:tcW w:w="12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103B2183" w14:textId="77777777" w:rsidR="00B07975" w:rsidRDefault="00B07975"/>
        </w:tc>
        <w:tc>
          <w:tcPr>
            <w:tcW w:w="15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47816133" w14:textId="77777777" w:rsidR="00B07975" w:rsidRDefault="00B07975"/>
        </w:tc>
        <w:tc>
          <w:tcPr>
            <w:tcW w:w="13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497ACDB9" w14:textId="77777777" w:rsidR="00B07975" w:rsidRDefault="00B07975"/>
        </w:tc>
      </w:tr>
      <w:tr w:rsidR="00B07975" w14:paraId="53D40C47" w14:textId="77777777">
        <w:trPr>
          <w:jc w:val="center"/>
        </w:trPr>
        <w:tc>
          <w:tcPr>
            <w:tcW w:w="510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B66E4" w14:textId="77777777" w:rsidR="00B07975" w:rsidRPr="00226E85" w:rsidRDefault="00A931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sz w:val="24"/>
                <w:szCs w:val="24"/>
              </w:rPr>
            </w:pPr>
            <w:r w:rsidRPr="00226E85">
              <w:rPr>
                <w:sz w:val="24"/>
                <w:szCs w:val="24"/>
              </w:rPr>
              <w:t xml:space="preserve">Uso de taladro pedestal: Las perforaciones realizadas con taladro pedestal: Tienen el diámetro necesario para realizar el hilo, se encuentran ubicadas según el plano de fabricación y utiliza las RPM necesarias.  </w:t>
            </w:r>
          </w:p>
        </w:tc>
        <w:tc>
          <w:tcPr>
            <w:tcW w:w="130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7161E" w14:textId="77777777" w:rsidR="00B07975" w:rsidRDefault="00B07975"/>
        </w:tc>
        <w:tc>
          <w:tcPr>
            <w:tcW w:w="12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419835D8" w14:textId="77777777" w:rsidR="00B07975" w:rsidRDefault="00B07975"/>
        </w:tc>
        <w:tc>
          <w:tcPr>
            <w:tcW w:w="15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07567B1C" w14:textId="77777777" w:rsidR="00B07975" w:rsidRDefault="00B07975"/>
        </w:tc>
        <w:tc>
          <w:tcPr>
            <w:tcW w:w="13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1BBD9A45" w14:textId="77777777" w:rsidR="00B07975" w:rsidRDefault="00B07975"/>
        </w:tc>
      </w:tr>
      <w:tr w:rsidR="00B07975" w14:paraId="07F72221" w14:textId="77777777">
        <w:trPr>
          <w:jc w:val="center"/>
        </w:trPr>
        <w:tc>
          <w:tcPr>
            <w:tcW w:w="510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7D703" w14:textId="77777777" w:rsidR="00B07975" w:rsidRPr="00226E85" w:rsidRDefault="00A931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sz w:val="24"/>
                <w:szCs w:val="24"/>
              </w:rPr>
            </w:pPr>
            <w:r w:rsidRPr="00226E85">
              <w:rPr>
                <w:sz w:val="24"/>
                <w:szCs w:val="24"/>
              </w:rPr>
              <w:t>Fabricación de roscas: Las roscas exteriores e interiores fabricadas calzan perfectamente una con otra.</w:t>
            </w:r>
          </w:p>
        </w:tc>
        <w:tc>
          <w:tcPr>
            <w:tcW w:w="130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0520D" w14:textId="77777777" w:rsidR="00B07975" w:rsidRDefault="00B07975"/>
        </w:tc>
        <w:tc>
          <w:tcPr>
            <w:tcW w:w="124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75C88CE5" w14:textId="77777777" w:rsidR="00B07975" w:rsidRDefault="00B07975"/>
        </w:tc>
        <w:tc>
          <w:tcPr>
            <w:tcW w:w="15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29D214AB" w14:textId="77777777" w:rsidR="00B07975" w:rsidRDefault="00B07975"/>
        </w:tc>
        <w:tc>
          <w:tcPr>
            <w:tcW w:w="13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7B6FB81D" w14:textId="77777777" w:rsidR="00B07975" w:rsidRDefault="00B07975"/>
        </w:tc>
      </w:tr>
    </w:tbl>
    <w:p w14:paraId="2EE50D8D" w14:textId="77777777" w:rsidR="00B07975" w:rsidRDefault="00B07975">
      <w:pPr>
        <w:spacing w:after="0" w:line="240" w:lineRule="auto"/>
        <w:rPr>
          <w:b/>
        </w:rPr>
      </w:pPr>
    </w:p>
    <w:p w14:paraId="2445B197" w14:textId="77777777" w:rsidR="00B07975" w:rsidRDefault="00B07975">
      <w:pPr>
        <w:spacing w:after="0" w:line="240" w:lineRule="auto"/>
        <w:rPr>
          <w:b/>
        </w:rPr>
      </w:pPr>
    </w:p>
    <w:p w14:paraId="20BABFC1" w14:textId="77777777" w:rsidR="00B07975" w:rsidRDefault="00B07975">
      <w:pPr>
        <w:spacing w:after="0" w:line="240" w:lineRule="auto"/>
        <w:rPr>
          <w:b/>
        </w:rPr>
      </w:pPr>
    </w:p>
    <w:tbl>
      <w:tblPr>
        <w:tblStyle w:val="a1"/>
        <w:tblW w:w="101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0"/>
        <w:gridCol w:w="1380"/>
        <w:gridCol w:w="1170"/>
        <w:gridCol w:w="1560"/>
        <w:gridCol w:w="1125"/>
      </w:tblGrid>
      <w:tr w:rsidR="00B07975" w14:paraId="77F2FC95" w14:textId="77777777">
        <w:trPr>
          <w:trHeight w:val="378"/>
          <w:jc w:val="center"/>
        </w:trPr>
        <w:tc>
          <w:tcPr>
            <w:tcW w:w="4950" w:type="dxa"/>
          </w:tcPr>
          <w:p w14:paraId="375B170C" w14:textId="77777777" w:rsidR="00B07975" w:rsidRDefault="00B07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5235" w:type="dxa"/>
            <w:gridSpan w:val="4"/>
            <w:tcBorders>
              <w:bottom w:val="single" w:sz="18" w:space="0" w:color="FFFFFF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FE939" w14:textId="77777777" w:rsidR="00B07975" w:rsidRDefault="00A931F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CATEGORÍA DE DESEMPEÑO</w:t>
            </w:r>
          </w:p>
        </w:tc>
      </w:tr>
      <w:tr w:rsidR="00B07975" w14:paraId="6CBEDA6A" w14:textId="77777777">
        <w:trPr>
          <w:trHeight w:val="378"/>
          <w:jc w:val="center"/>
        </w:trPr>
        <w:tc>
          <w:tcPr>
            <w:tcW w:w="4950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0C7E8" w14:textId="77777777" w:rsidR="00B07975" w:rsidRDefault="00A931F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DIMENSIÓN</w:t>
            </w:r>
          </w:p>
        </w:tc>
        <w:tc>
          <w:tcPr>
            <w:tcW w:w="13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D8C9" w14:textId="77777777" w:rsidR="00B07975" w:rsidRDefault="00A931F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Muy bien logrado</w:t>
            </w:r>
          </w:p>
          <w:p w14:paraId="41367820" w14:textId="77777777" w:rsidR="00B07975" w:rsidRDefault="00A931F5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(4)</w:t>
            </w:r>
          </w:p>
        </w:tc>
        <w:tc>
          <w:tcPr>
            <w:tcW w:w="117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</w:tcPr>
          <w:p w14:paraId="61AB4D0C" w14:textId="77777777" w:rsidR="00B07975" w:rsidRDefault="00A931F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03B7B502" w14:textId="77777777" w:rsidR="00B07975" w:rsidRDefault="00B0797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39A7B391" w14:textId="77777777" w:rsidR="00B07975" w:rsidRDefault="00A931F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(3)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</w:tcPr>
          <w:p w14:paraId="71A09119" w14:textId="77777777" w:rsidR="00B07975" w:rsidRDefault="00A931F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Parcialmente logrado</w:t>
            </w:r>
          </w:p>
          <w:p w14:paraId="37EB5A9A" w14:textId="77777777" w:rsidR="00B07975" w:rsidRDefault="00A931F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(2)</w:t>
            </w:r>
          </w:p>
        </w:tc>
        <w:tc>
          <w:tcPr>
            <w:tcW w:w="11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6A6A6"/>
          </w:tcPr>
          <w:p w14:paraId="5AFF9CC9" w14:textId="77777777" w:rsidR="00B07975" w:rsidRDefault="00A931F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</w:t>
            </w:r>
          </w:p>
          <w:p w14:paraId="1B2EB8DE" w14:textId="77777777" w:rsidR="00B07975" w:rsidRDefault="00B0797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6A76DB10" w14:textId="77777777" w:rsidR="00B07975" w:rsidRDefault="00A931F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(1)</w:t>
            </w:r>
          </w:p>
        </w:tc>
      </w:tr>
      <w:tr w:rsidR="00B07975" w14:paraId="48C6E673" w14:textId="77777777">
        <w:trPr>
          <w:jc w:val="center"/>
        </w:trPr>
        <w:tc>
          <w:tcPr>
            <w:tcW w:w="4950" w:type="dxa"/>
            <w:tcBorders>
              <w:top w:val="single" w:sz="18" w:space="0" w:color="FFFFFF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DFA08" w14:textId="77777777" w:rsidR="00B07975" w:rsidRPr="00226E85" w:rsidRDefault="00A931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  <w:r w:rsidRPr="00226E85">
              <w:rPr>
                <w:sz w:val="24"/>
                <w:szCs w:val="24"/>
              </w:rPr>
              <w:t>Pulido: La pieza termina cumple con la calidad superficial indicada en el plano de fabricación.</w:t>
            </w:r>
          </w:p>
        </w:tc>
        <w:tc>
          <w:tcPr>
            <w:tcW w:w="138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E09E8" w14:textId="77777777" w:rsidR="00B07975" w:rsidRDefault="00B07975"/>
        </w:tc>
        <w:tc>
          <w:tcPr>
            <w:tcW w:w="117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34CECCA5" w14:textId="77777777" w:rsidR="00B07975" w:rsidRDefault="00B07975"/>
        </w:tc>
        <w:tc>
          <w:tcPr>
            <w:tcW w:w="156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7C8D94BA" w14:textId="77777777" w:rsidR="00B07975" w:rsidRDefault="00B07975"/>
        </w:tc>
        <w:tc>
          <w:tcPr>
            <w:tcW w:w="112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5E8FAC03" w14:textId="77777777" w:rsidR="00B07975" w:rsidRDefault="00B07975"/>
        </w:tc>
      </w:tr>
      <w:tr w:rsidR="00B07975" w14:paraId="4413C458" w14:textId="77777777">
        <w:trPr>
          <w:jc w:val="center"/>
        </w:trPr>
        <w:tc>
          <w:tcPr>
            <w:tcW w:w="495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3B12E" w14:textId="77777777" w:rsidR="00B07975" w:rsidRPr="00226E85" w:rsidRDefault="00A931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  <w:r w:rsidRPr="00226E85">
              <w:rPr>
                <w:sz w:val="24"/>
                <w:szCs w:val="24"/>
              </w:rPr>
              <w:t>Medidas: Todas las medidas corresponden con las indicadas en el plano de fabricación</w:t>
            </w:r>
          </w:p>
        </w:tc>
        <w:tc>
          <w:tcPr>
            <w:tcW w:w="13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0FEAB" w14:textId="77777777" w:rsidR="00B07975" w:rsidRDefault="00B07975"/>
        </w:tc>
        <w:tc>
          <w:tcPr>
            <w:tcW w:w="11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66A68823" w14:textId="77777777" w:rsidR="00B07975" w:rsidRDefault="00B07975"/>
        </w:tc>
        <w:tc>
          <w:tcPr>
            <w:tcW w:w="156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1DC19264" w14:textId="77777777" w:rsidR="00B07975" w:rsidRDefault="00B07975"/>
        </w:tc>
        <w:tc>
          <w:tcPr>
            <w:tcW w:w="11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2619BA7B" w14:textId="77777777" w:rsidR="00B07975" w:rsidRDefault="00B07975"/>
        </w:tc>
      </w:tr>
      <w:tr w:rsidR="00B07975" w14:paraId="72F0119C" w14:textId="77777777">
        <w:trPr>
          <w:jc w:val="center"/>
        </w:trPr>
        <w:tc>
          <w:tcPr>
            <w:tcW w:w="495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03EA2" w14:textId="77777777" w:rsidR="00B07975" w:rsidRPr="00226E85" w:rsidRDefault="00A931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  <w:r w:rsidRPr="00226E85">
              <w:rPr>
                <w:sz w:val="24"/>
                <w:szCs w:val="24"/>
              </w:rPr>
              <w:t>Cumplimiento de las normas de seguridad: Respeta las normas de seguridad establecidas: utilizando en todo momento los EPP.</w:t>
            </w:r>
          </w:p>
        </w:tc>
        <w:tc>
          <w:tcPr>
            <w:tcW w:w="13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F9E74" w14:textId="77777777" w:rsidR="00B07975" w:rsidRDefault="00B07975"/>
        </w:tc>
        <w:tc>
          <w:tcPr>
            <w:tcW w:w="11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417E7433" w14:textId="77777777" w:rsidR="00B07975" w:rsidRDefault="00B07975"/>
        </w:tc>
        <w:tc>
          <w:tcPr>
            <w:tcW w:w="156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2B3C9AE0" w14:textId="77777777" w:rsidR="00B07975" w:rsidRDefault="00B07975"/>
        </w:tc>
        <w:tc>
          <w:tcPr>
            <w:tcW w:w="11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4F0E4EC1" w14:textId="77777777" w:rsidR="00B07975" w:rsidRDefault="00B07975"/>
        </w:tc>
      </w:tr>
      <w:tr w:rsidR="00B07975" w14:paraId="1BDCBDF7" w14:textId="77777777">
        <w:trPr>
          <w:jc w:val="center"/>
        </w:trPr>
        <w:tc>
          <w:tcPr>
            <w:tcW w:w="495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08328" w14:textId="77777777" w:rsidR="00B07975" w:rsidRPr="00226E85" w:rsidRDefault="00A931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  <w:r w:rsidRPr="00226E85">
              <w:rPr>
                <w:sz w:val="24"/>
                <w:szCs w:val="24"/>
              </w:rPr>
              <w:t>Trabajo en equipo: Los miembros del equipo se coordinan y organizan durante la fabricación.</w:t>
            </w:r>
          </w:p>
        </w:tc>
        <w:tc>
          <w:tcPr>
            <w:tcW w:w="138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48E8B" w14:textId="77777777" w:rsidR="00B07975" w:rsidRDefault="00B07975"/>
        </w:tc>
        <w:tc>
          <w:tcPr>
            <w:tcW w:w="11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DAD2B75" w14:textId="77777777" w:rsidR="00B07975" w:rsidRDefault="00B07975"/>
        </w:tc>
        <w:tc>
          <w:tcPr>
            <w:tcW w:w="156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vAlign w:val="center"/>
          </w:tcPr>
          <w:p w14:paraId="576913D9" w14:textId="77777777" w:rsidR="00B07975" w:rsidRDefault="00B07975"/>
        </w:tc>
        <w:tc>
          <w:tcPr>
            <w:tcW w:w="11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FFFFFF"/>
          </w:tcPr>
          <w:p w14:paraId="752B5EB2" w14:textId="77777777" w:rsidR="00B07975" w:rsidRDefault="00B07975"/>
        </w:tc>
      </w:tr>
      <w:tr w:rsidR="00B07975" w14:paraId="03096185" w14:textId="77777777">
        <w:trPr>
          <w:jc w:val="center"/>
        </w:trPr>
        <w:tc>
          <w:tcPr>
            <w:tcW w:w="4950" w:type="dxa"/>
            <w:tcBorders>
              <w:top w:val="single" w:sz="12" w:space="0" w:color="A6A6A6"/>
              <w:righ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06466" w14:textId="77777777" w:rsidR="00B07975" w:rsidRDefault="00A931F5">
            <w:pPr>
              <w:jc w:val="right"/>
              <w:rPr>
                <w:b/>
                <w:color w:val="88354D"/>
                <w:sz w:val="28"/>
                <w:szCs w:val="28"/>
              </w:rPr>
            </w:pPr>
            <w:r>
              <w:rPr>
                <w:b/>
                <w:color w:val="88354D"/>
              </w:rPr>
              <w:t>PUNTAJE OBTENIDO</w:t>
            </w:r>
          </w:p>
        </w:tc>
        <w:tc>
          <w:tcPr>
            <w:tcW w:w="5235" w:type="dxa"/>
            <w:gridSpan w:val="4"/>
            <w:tcBorders>
              <w:top w:val="single" w:sz="12" w:space="0" w:color="A6A6A6"/>
              <w:left w:val="single" w:sz="12" w:space="0" w:color="A6A6A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89BAF" w14:textId="77777777" w:rsidR="00B07975" w:rsidRDefault="00B07975"/>
        </w:tc>
      </w:tr>
    </w:tbl>
    <w:p w14:paraId="19EECFBC" w14:textId="77777777" w:rsidR="00B07975" w:rsidRDefault="00B07975">
      <w:pPr>
        <w:spacing w:after="0" w:line="240" w:lineRule="auto"/>
        <w:rPr>
          <w:b/>
        </w:rPr>
      </w:pPr>
    </w:p>
    <w:p w14:paraId="79A41D69" w14:textId="77777777" w:rsidR="00B07975" w:rsidRDefault="00B07975">
      <w:pPr>
        <w:spacing w:after="0" w:line="240" w:lineRule="auto"/>
        <w:rPr>
          <w:b/>
        </w:rPr>
      </w:pPr>
    </w:p>
    <w:p w14:paraId="28094C3E" w14:textId="77777777" w:rsidR="00B07975" w:rsidRDefault="00B07975">
      <w:pPr>
        <w:spacing w:after="0" w:line="240" w:lineRule="auto"/>
        <w:rPr>
          <w:b/>
        </w:rPr>
      </w:pPr>
    </w:p>
    <w:tbl>
      <w:tblPr>
        <w:tblStyle w:val="Tablaconcuadrculaclara"/>
        <w:tblW w:w="10207" w:type="dxa"/>
        <w:tblLayout w:type="fixed"/>
        <w:tblLook w:val="0400" w:firstRow="0" w:lastRow="0" w:firstColumn="0" w:lastColumn="0" w:noHBand="0" w:noVBand="1"/>
      </w:tblPr>
      <w:tblGrid>
        <w:gridCol w:w="10207"/>
      </w:tblGrid>
      <w:tr w:rsidR="00B07975" w14:paraId="3906A291" w14:textId="77777777" w:rsidTr="00226E85">
        <w:tc>
          <w:tcPr>
            <w:tcW w:w="10207" w:type="dxa"/>
            <w:shd w:val="clear" w:color="auto" w:fill="88354D"/>
          </w:tcPr>
          <w:p w14:paraId="07BEAD2F" w14:textId="77777777" w:rsidR="00B07975" w:rsidRDefault="00A931F5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B07975" w14:paraId="1F867183" w14:textId="77777777" w:rsidTr="00226E85">
        <w:tc>
          <w:tcPr>
            <w:tcW w:w="10207" w:type="dxa"/>
          </w:tcPr>
          <w:p w14:paraId="4E975AE2" w14:textId="77777777" w:rsidR="00B07975" w:rsidRDefault="00B07975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07975" w14:paraId="142B6F0E" w14:textId="77777777" w:rsidTr="00226E85">
        <w:tc>
          <w:tcPr>
            <w:tcW w:w="10207" w:type="dxa"/>
          </w:tcPr>
          <w:p w14:paraId="03BD672A" w14:textId="77777777" w:rsidR="00B07975" w:rsidRDefault="00B07975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07975" w14:paraId="5DC5BBB8" w14:textId="77777777" w:rsidTr="00226E85">
        <w:tc>
          <w:tcPr>
            <w:tcW w:w="10207" w:type="dxa"/>
          </w:tcPr>
          <w:p w14:paraId="615039C9" w14:textId="77777777" w:rsidR="00B07975" w:rsidRDefault="00B07975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07975" w14:paraId="1B6C0062" w14:textId="77777777" w:rsidTr="00226E85">
        <w:tc>
          <w:tcPr>
            <w:tcW w:w="10207" w:type="dxa"/>
          </w:tcPr>
          <w:p w14:paraId="05BF6AAC" w14:textId="77777777" w:rsidR="00B07975" w:rsidRDefault="00B07975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07975" w14:paraId="4B666692" w14:textId="77777777" w:rsidTr="00226E85">
        <w:tc>
          <w:tcPr>
            <w:tcW w:w="10207" w:type="dxa"/>
          </w:tcPr>
          <w:p w14:paraId="19577669" w14:textId="77777777" w:rsidR="00B07975" w:rsidRDefault="00B07975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279D35F" w14:textId="77777777" w:rsidR="00B07975" w:rsidRDefault="00B07975">
      <w:pPr>
        <w:spacing w:after="0" w:line="240" w:lineRule="auto"/>
        <w:rPr>
          <w:b/>
        </w:rPr>
      </w:pPr>
    </w:p>
    <w:p w14:paraId="06AE9F4F" w14:textId="77777777" w:rsidR="00B07975" w:rsidRDefault="00B07975">
      <w:pPr>
        <w:spacing w:after="0" w:line="240" w:lineRule="auto"/>
        <w:rPr>
          <w:b/>
        </w:rPr>
      </w:pPr>
    </w:p>
    <w:p w14:paraId="74224B39" w14:textId="77777777" w:rsidR="00B07975" w:rsidRDefault="00B07975">
      <w:pPr>
        <w:spacing w:after="0" w:line="240" w:lineRule="auto"/>
        <w:rPr>
          <w:b/>
        </w:rPr>
      </w:pPr>
    </w:p>
    <w:p w14:paraId="62ACCC61" w14:textId="77777777" w:rsidR="00B07975" w:rsidRDefault="00B07975">
      <w:pPr>
        <w:spacing w:after="0" w:line="240" w:lineRule="auto"/>
        <w:rPr>
          <w:b/>
        </w:rPr>
      </w:pPr>
    </w:p>
    <w:p w14:paraId="1A299D0D" w14:textId="77777777" w:rsidR="00B07975" w:rsidRDefault="00B07975">
      <w:pPr>
        <w:spacing w:after="0" w:line="240" w:lineRule="auto"/>
        <w:rPr>
          <w:b/>
        </w:rPr>
      </w:pPr>
    </w:p>
    <w:p w14:paraId="497AC035" w14:textId="77777777" w:rsidR="00B07975" w:rsidRDefault="00A931F5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ESCALA DE EVALUACIÓN AL 60 %:</w:t>
      </w:r>
    </w:p>
    <w:p w14:paraId="052C8BD9" w14:textId="77777777" w:rsidR="00B07975" w:rsidRDefault="00B07975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3"/>
        <w:tblW w:w="5594" w:type="dxa"/>
        <w:tblInd w:w="11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</w:tblGrid>
      <w:tr w:rsidR="00B07975" w14:paraId="10779F23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18FDA81A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56269DA0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2279D519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36F0EEFB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88354D"/>
          </w:tcPr>
          <w:p w14:paraId="540CF749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B07975" w14:paraId="6088035D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5820BF9B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40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B63787E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32127C26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A3199BF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20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BE3E2FE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3,5</w:t>
            </w:r>
          </w:p>
        </w:tc>
      </w:tr>
      <w:tr w:rsidR="00B07975" w14:paraId="0CB47D89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5CF5DF80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39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F8C0DBC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6,8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1AF7D624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30DEEBAF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19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30472C9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3,4</w:t>
            </w:r>
          </w:p>
        </w:tc>
      </w:tr>
      <w:tr w:rsidR="00B07975" w14:paraId="55C1E60E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340B5A2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38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484B88E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6,6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52A8FBF9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37D76EE0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18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EC56509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3,3</w:t>
            </w:r>
          </w:p>
        </w:tc>
      </w:tr>
      <w:tr w:rsidR="00B07975" w14:paraId="67C092FE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AA3947C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37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0841404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6,4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2600B56C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43CAD28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17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6CB7E7F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3,1</w:t>
            </w:r>
          </w:p>
        </w:tc>
      </w:tr>
      <w:tr w:rsidR="00B07975" w14:paraId="34514449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61D417B4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36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09E30C8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6,3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6FC21AB5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487787C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16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C25E1B8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</w:t>
            </w:r>
          </w:p>
        </w:tc>
      </w:tr>
      <w:tr w:rsidR="00B07975" w14:paraId="034FC12C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CB56256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35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58A5176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6,1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6663FC00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4C76790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15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0DCD7CE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2,9</w:t>
            </w:r>
          </w:p>
        </w:tc>
      </w:tr>
      <w:tr w:rsidR="00B07975" w14:paraId="62FB0C3D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5B26577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34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7EB4DB7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5,9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29113AE7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150D6618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14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E1266B5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2,8</w:t>
            </w:r>
          </w:p>
        </w:tc>
      </w:tr>
      <w:tr w:rsidR="00B07975" w14:paraId="2D80CFAB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54115BDF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33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8FE6070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5,7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11C68E25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947D2AC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13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369D0ED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2,6</w:t>
            </w:r>
          </w:p>
        </w:tc>
      </w:tr>
      <w:tr w:rsidR="00B07975" w14:paraId="7FAE0647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41AB961B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EAA727B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5,5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1BF6CF5F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667E3E8F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432E5FE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2,5</w:t>
            </w:r>
          </w:p>
        </w:tc>
      </w:tr>
      <w:tr w:rsidR="00B07975" w14:paraId="23667303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5233DD29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AB8420A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5,3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79CA52CB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61D73BCB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91DB2F0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2,4</w:t>
            </w:r>
          </w:p>
        </w:tc>
      </w:tr>
      <w:tr w:rsidR="00B07975" w14:paraId="71C16B66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C56FB0E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30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FEA0E12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5,1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712A950A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9A48BEF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10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8990780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2,3</w:t>
            </w:r>
          </w:p>
        </w:tc>
      </w:tr>
      <w:tr w:rsidR="00B07975" w14:paraId="3413C0A8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4422736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29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8E6FF89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4,9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70E5F818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416B9BF1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9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84A43B1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2,1</w:t>
            </w:r>
          </w:p>
        </w:tc>
      </w:tr>
      <w:tr w:rsidR="00B07975" w14:paraId="2B8C7E61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74D2C153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28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44F7441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4,8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072BB90F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336726F4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8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74E2274" w14:textId="77777777" w:rsidR="00B07975" w:rsidRDefault="00A931F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</w:t>
            </w:r>
          </w:p>
        </w:tc>
      </w:tr>
      <w:tr w:rsidR="00B07975" w14:paraId="118E96FF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47D91898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E915263" w14:textId="77777777" w:rsidR="00B07975" w:rsidRDefault="00A931F5">
            <w:pPr>
              <w:spacing w:line="360" w:lineRule="auto"/>
              <w:jc w:val="center"/>
            </w:pPr>
            <w:r>
              <w:t>4,6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581291A1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5B69BC75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26FAEB9" w14:textId="77777777" w:rsidR="00B07975" w:rsidRDefault="00A931F5">
            <w:pPr>
              <w:spacing w:line="360" w:lineRule="auto"/>
              <w:jc w:val="center"/>
            </w:pPr>
            <w:r>
              <w:t>1,9</w:t>
            </w:r>
          </w:p>
        </w:tc>
      </w:tr>
      <w:tr w:rsidR="00B07975" w14:paraId="32174986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643796D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5960B57" w14:textId="77777777" w:rsidR="00B07975" w:rsidRDefault="00A931F5">
            <w:pPr>
              <w:spacing w:line="360" w:lineRule="auto"/>
              <w:jc w:val="center"/>
            </w:pPr>
            <w:r>
              <w:t>4,4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683DB9AE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3094771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36067DDD" w14:textId="77777777" w:rsidR="00B07975" w:rsidRDefault="00A931F5">
            <w:pPr>
              <w:spacing w:line="360" w:lineRule="auto"/>
              <w:jc w:val="center"/>
            </w:pPr>
            <w:r>
              <w:t>1,8</w:t>
            </w:r>
          </w:p>
        </w:tc>
      </w:tr>
      <w:tr w:rsidR="00B07975" w14:paraId="121D13CB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426C6309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3202370" w14:textId="77777777" w:rsidR="00B07975" w:rsidRDefault="00A931F5">
            <w:pPr>
              <w:spacing w:line="360" w:lineRule="auto"/>
              <w:jc w:val="center"/>
            </w:pPr>
            <w:r>
              <w:t>4,2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12FC715B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79957896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76400C19" w14:textId="77777777" w:rsidR="00B07975" w:rsidRDefault="00A931F5">
            <w:pPr>
              <w:spacing w:line="360" w:lineRule="auto"/>
              <w:jc w:val="center"/>
            </w:pPr>
            <w:r>
              <w:t>1,6</w:t>
            </w:r>
          </w:p>
        </w:tc>
      </w:tr>
      <w:tr w:rsidR="00B07975" w14:paraId="0C265F0E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08D1E34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40CC60FF" w14:textId="77777777" w:rsidR="00B07975" w:rsidRDefault="00A931F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7BB1E1A3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722A2F0F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75C5499" w14:textId="77777777" w:rsidR="00B07975" w:rsidRDefault="00A931F5">
            <w:pPr>
              <w:spacing w:line="360" w:lineRule="auto"/>
              <w:jc w:val="center"/>
            </w:pPr>
            <w:r>
              <w:t>1,5</w:t>
            </w:r>
          </w:p>
        </w:tc>
      </w:tr>
      <w:tr w:rsidR="00B07975" w14:paraId="2F30CE43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37195E06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338E006" w14:textId="77777777" w:rsidR="00B07975" w:rsidRDefault="00A931F5">
            <w:pPr>
              <w:spacing w:line="360" w:lineRule="auto"/>
              <w:jc w:val="center"/>
            </w:pPr>
            <w:r>
              <w:t>3,9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17F729D6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00CC08D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443917B" w14:textId="77777777" w:rsidR="00B07975" w:rsidRDefault="00A931F5">
            <w:pPr>
              <w:spacing w:line="360" w:lineRule="auto"/>
              <w:jc w:val="center"/>
            </w:pPr>
            <w:r>
              <w:t>1,4</w:t>
            </w:r>
          </w:p>
        </w:tc>
      </w:tr>
      <w:tr w:rsidR="00B07975" w14:paraId="06FA1DA9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7E65B8C5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F6E62CB" w14:textId="77777777" w:rsidR="00B07975" w:rsidRDefault="00A931F5">
            <w:pPr>
              <w:spacing w:line="360" w:lineRule="auto"/>
              <w:jc w:val="center"/>
            </w:pPr>
            <w:r>
              <w:t>3,8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68D0B7B9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A2513F8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B7BC9D0" w14:textId="77777777" w:rsidR="00B07975" w:rsidRDefault="00A931F5">
            <w:pPr>
              <w:spacing w:line="360" w:lineRule="auto"/>
              <w:jc w:val="center"/>
            </w:pPr>
            <w:r>
              <w:t>1,3</w:t>
            </w:r>
          </w:p>
        </w:tc>
      </w:tr>
      <w:tr w:rsidR="00B07975" w14:paraId="0E09A401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4450A1DA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645E10A5" w14:textId="77777777" w:rsidR="00B07975" w:rsidRDefault="00A931F5">
            <w:pPr>
              <w:spacing w:line="360" w:lineRule="auto"/>
              <w:jc w:val="center"/>
            </w:pPr>
            <w:r>
              <w:t>3,6</w:t>
            </w:r>
          </w:p>
        </w:tc>
        <w:tc>
          <w:tcPr>
            <w:tcW w:w="1119" w:type="dxa"/>
            <w:tcBorders>
              <w:left w:val="single" w:sz="12" w:space="0" w:color="A6A6A6"/>
              <w:right w:val="single" w:sz="12" w:space="0" w:color="A6A6A6"/>
            </w:tcBorders>
          </w:tcPr>
          <w:p w14:paraId="07B16BBA" w14:textId="77777777" w:rsidR="00B07975" w:rsidRDefault="00B07975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3C7E739F" w14:textId="77777777" w:rsidR="00B07975" w:rsidRDefault="00A931F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5A266550" w14:textId="77777777" w:rsidR="00B07975" w:rsidRDefault="00A931F5">
            <w:pPr>
              <w:spacing w:line="360" w:lineRule="auto"/>
              <w:jc w:val="center"/>
            </w:pPr>
            <w:r>
              <w:t>1,1</w:t>
            </w:r>
          </w:p>
        </w:tc>
      </w:tr>
    </w:tbl>
    <w:p w14:paraId="22E56A18" w14:textId="77777777" w:rsidR="00B07975" w:rsidRDefault="00B0797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5623E93E" w14:textId="77777777" w:rsidR="00B07975" w:rsidRDefault="00B07975">
      <w:pPr>
        <w:rPr>
          <w:u w:val="single"/>
        </w:rPr>
      </w:pPr>
    </w:p>
    <w:p w14:paraId="3AB7D726" w14:textId="77777777" w:rsidR="00B07975" w:rsidRDefault="00B07975">
      <w:pPr>
        <w:spacing w:after="0" w:line="240" w:lineRule="auto"/>
        <w:rPr>
          <w:b/>
        </w:rPr>
      </w:pPr>
    </w:p>
    <w:p w14:paraId="39C5AEA9" w14:textId="77777777" w:rsidR="00B07975" w:rsidRDefault="00B07975">
      <w:pPr>
        <w:tabs>
          <w:tab w:val="left" w:pos="2040"/>
        </w:tabs>
        <w:rPr>
          <w:sz w:val="24"/>
          <w:szCs w:val="24"/>
        </w:rPr>
      </w:pPr>
    </w:p>
    <w:sectPr w:rsidR="00B0797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6D751" w14:textId="77777777" w:rsidR="00A931F5" w:rsidRDefault="00A931F5">
      <w:pPr>
        <w:spacing w:after="0" w:line="240" w:lineRule="auto"/>
      </w:pPr>
      <w:r>
        <w:separator/>
      </w:r>
    </w:p>
  </w:endnote>
  <w:endnote w:type="continuationSeparator" w:id="0">
    <w:p w14:paraId="6153FFC0" w14:textId="77777777" w:rsidR="00A931F5" w:rsidRDefault="00A9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7C42B" w14:textId="77777777" w:rsidR="00B07975" w:rsidRDefault="00A931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226E85">
      <w:rPr>
        <w:b/>
        <w:smallCaps/>
        <w:color w:val="808080"/>
        <w:sz w:val="28"/>
        <w:szCs w:val="28"/>
      </w:rPr>
      <w:fldChar w:fldCharType="separate"/>
    </w:r>
    <w:r w:rsidR="00226E85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3F7D81EF" w14:textId="77777777" w:rsidR="00B07975" w:rsidRDefault="00B079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D56DD" w14:textId="77777777" w:rsidR="00A931F5" w:rsidRDefault="00A931F5">
      <w:pPr>
        <w:spacing w:after="0" w:line="240" w:lineRule="auto"/>
      </w:pPr>
      <w:r>
        <w:separator/>
      </w:r>
    </w:p>
  </w:footnote>
  <w:footnote w:type="continuationSeparator" w:id="0">
    <w:p w14:paraId="72595E95" w14:textId="77777777" w:rsidR="00A931F5" w:rsidRDefault="00A93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59526" w14:textId="75E55F0B" w:rsidR="00B07975" w:rsidRDefault="00226E85">
    <w:pPr>
      <w:spacing w:after="0" w:line="240" w:lineRule="auto"/>
      <w:jc w:val="right"/>
      <w:rPr>
        <w:sz w:val="20"/>
        <w:szCs w:val="20"/>
      </w:rPr>
    </w:pPr>
    <w:r w:rsidRPr="00226E85">
      <w:rPr>
        <w:sz w:val="20"/>
        <w:szCs w:val="20"/>
      </w:rPr>
      <w:drawing>
        <wp:anchor distT="0" distB="0" distL="114300" distR="114300" simplePos="0" relativeHeight="251668480" behindDoc="0" locked="0" layoutInCell="1" allowOverlap="1" wp14:anchorId="19E4D4F0" wp14:editId="5AECEAD6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500932" cy="500932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6E85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08DA00" wp14:editId="73547532">
              <wp:simplePos x="0" y="0"/>
              <wp:positionH relativeFrom="page">
                <wp:posOffset>7657465</wp:posOffset>
              </wp:positionH>
              <wp:positionV relativeFrom="paragraph">
                <wp:posOffset>-109220</wp:posOffset>
              </wp:positionV>
              <wp:extent cx="106680" cy="9364980"/>
              <wp:effectExtent l="0" t="0" r="7620" b="762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B5947F" id="Rectángulo 10" o:spid="_x0000_s1026" style="position:absolute;margin-left:602.95pt;margin-top:-8.6pt;width:8.4pt;height:737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" fillcolor="#88354d" stroked="f" strokeweight="2pt">
              <w10:wrap anchorx="page"/>
            </v:rect>
          </w:pict>
        </mc:Fallback>
      </mc:AlternateContent>
    </w:r>
    <w:r w:rsidR="00A931F5">
      <w:rPr>
        <w:sz w:val="20"/>
        <w:szCs w:val="20"/>
      </w:rPr>
      <w:t>Especialidad Mecánica Industrial</w:t>
    </w:r>
    <w:r w:rsidR="00A931F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24D3F99" wp14:editId="088D9B4A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113C1C" w14:textId="77777777" w:rsidR="00B07975" w:rsidRDefault="00B0797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4D3F99" id="Rectángulo 8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Vjw6A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" fillcolor="#7f7f7f" stroked="f">
              <v:textbox inset="2.53958mm,2.53958mm,2.53958mm,2.53958mm">
                <w:txbxContent>
                  <w:p w14:paraId="7B113C1C" w14:textId="77777777" w:rsidR="00B07975" w:rsidRDefault="00B0797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931F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B8B1D08" wp14:editId="62E589C1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785E0" w14:textId="77777777" w:rsidR="00B07975" w:rsidRDefault="00B0797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8B1D08" id="Rectángulo 6" o:spid="_x0000_s1028" style="position:absolute;left:0;text-align:left;margin-left:-85pt;margin-top:-34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" fillcolor="#7f7f7f" stroked="f">
              <v:textbox inset="2.53958mm,2.53958mm,2.53958mm,2.53958mm">
                <w:txbxContent>
                  <w:p w14:paraId="17D785E0" w14:textId="77777777" w:rsidR="00B07975" w:rsidRDefault="00B0797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931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2613FE3" wp14:editId="32AD6FE7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573F8C" w14:textId="77777777" w:rsidR="00B07975" w:rsidRDefault="00B0797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613FE3" id="Rectángulo 1" o:spid="_x0000_s1029" style="position:absolute;left:0;text-align:left;margin-left:-85pt;margin-top:-34pt;width:9.15pt;height:10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" fillcolor="#7f7f7f" stroked="f">
              <v:textbox inset="2.53958mm,2.53958mm,2.53958mm,2.53958mm">
                <w:txbxContent>
                  <w:p w14:paraId="69573F8C" w14:textId="77777777" w:rsidR="00B07975" w:rsidRDefault="00B0797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931F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CC809E0" wp14:editId="712F9F0E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36639" w14:textId="77777777" w:rsidR="00B07975" w:rsidRDefault="00B0797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C809E0" id="Rectángulo 3" o:spid="_x0000_s1030" style="position:absolute;left:0;text-align:left;margin-left:-85pt;margin-top:-34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QP6QEAALQ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i1YUD+kBAAC0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1E236639" w14:textId="77777777" w:rsidR="00B07975" w:rsidRDefault="00B0797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931F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AF5BD45" wp14:editId="506ACA2B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D8620C" w14:textId="77777777" w:rsidR="00B07975" w:rsidRDefault="00B0797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F5BD45" id="Rectángulo 4" o:spid="_x0000_s1031" style="position:absolute;left:0;text-align:left;margin-left:-85pt;margin-top:-34pt;width:9.15pt;height:10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" fillcolor="#7f7f7f" stroked="f">
              <v:textbox inset="2.53958mm,2.53958mm,2.53958mm,2.53958mm">
                <w:txbxContent>
                  <w:p w14:paraId="03D8620C" w14:textId="77777777" w:rsidR="00B07975" w:rsidRDefault="00B0797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931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2BDAC61D" wp14:editId="02EF0EFF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F1F649" w14:textId="77777777" w:rsidR="00B07975" w:rsidRDefault="00B0797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DAC61D" id="Rectángulo 5" o:spid="_x0000_s1032" style="position:absolute;left:0;text-align:left;margin-left:-85pt;margin-top:-34pt;width:9.15pt;height:10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q56QEAALQ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UrTKuekBAAC0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76F1F649" w14:textId="77777777" w:rsidR="00B07975" w:rsidRDefault="00B0797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931F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281EF28D" wp14:editId="464BE19E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F08E18" w14:textId="77777777" w:rsidR="00B07975" w:rsidRDefault="00B0797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1EF28D" id="Rectángulo 7" o:spid="_x0000_s1033" style="position:absolute;left:0;text-align:left;margin-left:-85pt;margin-top:-34pt;width:9.15pt;height:10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" fillcolor="#7f7f7f" stroked="f">
              <v:textbox inset="2.53958mm,2.53958mm,2.53958mm,2.53958mm">
                <w:txbxContent>
                  <w:p w14:paraId="0FF08E18" w14:textId="77777777" w:rsidR="00B07975" w:rsidRDefault="00B0797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9479544" w14:textId="027EA940" w:rsidR="00B07975" w:rsidRDefault="00A931F5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Plan común</w:t>
    </w:r>
  </w:p>
  <w:p w14:paraId="5A362FF6" w14:textId="61257AD0" w:rsidR="00B07975" w:rsidRDefault="00A931F5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Mecánica de Banco</w:t>
    </w:r>
  </w:p>
  <w:p w14:paraId="6BDADD89" w14:textId="77777777" w:rsidR="00B07975" w:rsidRDefault="00B079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671C38F" w14:textId="77777777" w:rsidR="00B07975" w:rsidRDefault="00B079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5682948" w14:textId="77777777" w:rsidR="00B07975" w:rsidRDefault="00B079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C67F8"/>
    <w:multiLevelType w:val="multilevel"/>
    <w:tmpl w:val="D5246EF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75"/>
    <w:rsid w:val="00226E85"/>
    <w:rsid w:val="00A931F5"/>
    <w:rsid w:val="00B0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FB77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26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85"/>
  </w:style>
  <w:style w:type="paragraph" w:styleId="Piedepgina">
    <w:name w:val="footer"/>
    <w:basedOn w:val="Normal"/>
    <w:link w:val="PiedepginaCar"/>
    <w:uiPriority w:val="99"/>
    <w:unhideWhenUsed/>
    <w:rsid w:val="00226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85"/>
  </w:style>
  <w:style w:type="table" w:styleId="Tablaconcuadrculaclara">
    <w:name w:val="Grid Table Light"/>
    <w:basedOn w:val="Tablanormal"/>
    <w:uiPriority w:val="40"/>
    <w:rsid w:val="00226E85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502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2021-02-17T18:53:00Z</dcterms:created>
  <dcterms:modified xsi:type="dcterms:W3CDTF">2021-02-17T18:55:00Z</dcterms:modified>
</cp:coreProperties>
</file>