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494E0" w14:textId="60486764" w:rsidR="00931369" w:rsidRDefault="00E676B1">
      <w:pPr>
        <w:spacing w:after="160" w:line="259" w:lineRule="auto"/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 xml:space="preserve">ESCALA DE VALORACIÓN  </w:t>
      </w:r>
    </w:p>
    <w:p w14:paraId="7AA03BB9" w14:textId="1DAB959F" w:rsidR="00931369" w:rsidRDefault="008D0350">
      <w:pPr>
        <w:spacing w:after="160" w:line="259" w:lineRule="auto"/>
        <w:jc w:val="center"/>
        <w:rPr>
          <w:b/>
          <w:color w:val="808080" w:themeColor="background1" w:themeShade="80"/>
          <w:sz w:val="24"/>
          <w:szCs w:val="24"/>
        </w:rPr>
      </w:pPr>
      <w:r w:rsidRPr="00E676B1">
        <w:rPr>
          <w:b/>
          <w:color w:val="808080" w:themeColor="background1" w:themeShade="80"/>
          <w:sz w:val="24"/>
          <w:szCs w:val="24"/>
        </w:rPr>
        <w:t>“PAUTA DE MANTENIMIENTO EN EXCEL”</w:t>
      </w:r>
    </w:p>
    <w:tbl>
      <w:tblPr>
        <w:tblStyle w:val="Tablaconcuadrculaclara"/>
        <w:tblpPr w:leftFromText="141" w:rightFromText="141" w:vertAnchor="text" w:horzAnchor="margin" w:tblpY="582"/>
        <w:tblW w:w="10123" w:type="dxa"/>
        <w:tblLayout w:type="fixed"/>
        <w:tblLook w:val="0400" w:firstRow="0" w:lastRow="0" w:firstColumn="0" w:lastColumn="0" w:noHBand="0" w:noVBand="1"/>
      </w:tblPr>
      <w:tblGrid>
        <w:gridCol w:w="1686"/>
        <w:gridCol w:w="2039"/>
        <w:gridCol w:w="2199"/>
        <w:gridCol w:w="2271"/>
        <w:gridCol w:w="816"/>
        <w:gridCol w:w="1112"/>
      </w:tblGrid>
      <w:tr w:rsidR="00E676B1" w:rsidRPr="004704D6" w14:paraId="4E6B5C9E" w14:textId="77777777" w:rsidTr="00234FCA">
        <w:trPr>
          <w:trHeight w:val="265"/>
        </w:trPr>
        <w:tc>
          <w:tcPr>
            <w:tcW w:w="1686" w:type="dxa"/>
            <w:shd w:val="clear" w:color="auto" w:fill="88354D"/>
          </w:tcPr>
          <w:p w14:paraId="23852119" w14:textId="77777777" w:rsidR="00E676B1" w:rsidRPr="004704D6" w:rsidRDefault="00E676B1" w:rsidP="00F501CD">
            <w:pPr>
              <w:spacing w:line="259" w:lineRule="auto"/>
              <w:rPr>
                <w:b/>
                <w:bCs/>
                <w:color w:val="FFFFFF"/>
              </w:rPr>
            </w:pPr>
            <w:r w:rsidRPr="004704D6">
              <w:rPr>
                <w:b/>
                <w:bCs/>
                <w:color w:val="FFFFFF"/>
              </w:rPr>
              <w:t>NOMBRES</w:t>
            </w:r>
          </w:p>
        </w:tc>
        <w:tc>
          <w:tcPr>
            <w:tcW w:w="6509" w:type="dxa"/>
            <w:gridSpan w:val="3"/>
          </w:tcPr>
          <w:p w14:paraId="45538B5B" w14:textId="77777777" w:rsidR="00E676B1" w:rsidRPr="004704D6" w:rsidRDefault="00E676B1" w:rsidP="00F501CD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816" w:type="dxa"/>
            <w:shd w:val="clear" w:color="auto" w:fill="88354D"/>
          </w:tcPr>
          <w:p w14:paraId="311602A4" w14:textId="77777777" w:rsidR="00E676B1" w:rsidRPr="004704D6" w:rsidRDefault="00E676B1" w:rsidP="00F501CD">
            <w:pPr>
              <w:spacing w:line="259" w:lineRule="auto"/>
              <w:rPr>
                <w:b/>
                <w:bCs/>
                <w:color w:val="FFFFFF"/>
              </w:rPr>
            </w:pPr>
            <w:r w:rsidRPr="004704D6">
              <w:rPr>
                <w:b/>
                <w:bCs/>
                <w:color w:val="FFFFFF"/>
              </w:rPr>
              <w:t>FECHA</w:t>
            </w:r>
          </w:p>
        </w:tc>
        <w:tc>
          <w:tcPr>
            <w:tcW w:w="1112" w:type="dxa"/>
          </w:tcPr>
          <w:p w14:paraId="34702C97" w14:textId="77777777" w:rsidR="00E676B1" w:rsidRPr="004704D6" w:rsidRDefault="00E676B1" w:rsidP="00F501CD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676B1" w:rsidRPr="004704D6" w14:paraId="4412C6C4" w14:textId="77777777" w:rsidTr="00234FCA">
        <w:trPr>
          <w:trHeight w:val="180"/>
        </w:trPr>
        <w:tc>
          <w:tcPr>
            <w:tcW w:w="1686" w:type="dxa"/>
            <w:shd w:val="clear" w:color="auto" w:fill="88354D"/>
          </w:tcPr>
          <w:p w14:paraId="07CD0958" w14:textId="77777777" w:rsidR="00E676B1" w:rsidRPr="004704D6" w:rsidRDefault="00E676B1" w:rsidP="00F501CD">
            <w:pPr>
              <w:spacing w:line="259" w:lineRule="auto"/>
              <w:rPr>
                <w:b/>
                <w:bCs/>
                <w:color w:val="FFFFFF"/>
              </w:rPr>
            </w:pPr>
            <w:r w:rsidRPr="004704D6">
              <w:rPr>
                <w:b/>
                <w:bCs/>
                <w:color w:val="FFFFFF"/>
              </w:rPr>
              <w:t>PUNTAJE IDEAL</w:t>
            </w:r>
          </w:p>
        </w:tc>
        <w:tc>
          <w:tcPr>
            <w:tcW w:w="2039" w:type="dxa"/>
          </w:tcPr>
          <w:p w14:paraId="5FEC36AE" w14:textId="1B4FC049" w:rsidR="00E676B1" w:rsidRPr="004704D6" w:rsidRDefault="007A63B1" w:rsidP="00F501CD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808080" w:themeColor="background1" w:themeShade="80"/>
              </w:rPr>
              <w:t>21</w:t>
            </w:r>
            <w:r w:rsidRPr="00462B09">
              <w:rPr>
                <w:b/>
                <w:bCs/>
                <w:color w:val="808080" w:themeColor="background1" w:themeShade="80"/>
              </w:rPr>
              <w:t xml:space="preserve"> </w:t>
            </w:r>
            <w:r>
              <w:rPr>
                <w:b/>
                <w:bCs/>
                <w:color w:val="808080" w:themeColor="background1" w:themeShade="80"/>
              </w:rPr>
              <w:t>puntos</w:t>
            </w:r>
          </w:p>
        </w:tc>
        <w:tc>
          <w:tcPr>
            <w:tcW w:w="2199" w:type="dxa"/>
            <w:shd w:val="clear" w:color="auto" w:fill="88354D"/>
          </w:tcPr>
          <w:p w14:paraId="03FA9685" w14:textId="77777777" w:rsidR="00E676B1" w:rsidRPr="004704D6" w:rsidRDefault="00E676B1" w:rsidP="00F501CD">
            <w:pPr>
              <w:spacing w:line="259" w:lineRule="auto"/>
              <w:rPr>
                <w:b/>
                <w:bCs/>
              </w:rPr>
            </w:pPr>
            <w:r w:rsidRPr="004704D6">
              <w:rPr>
                <w:b/>
                <w:bCs/>
                <w:color w:val="FFFFFF"/>
              </w:rPr>
              <w:t>PUNTAJE OBTENIDO</w:t>
            </w:r>
          </w:p>
        </w:tc>
        <w:tc>
          <w:tcPr>
            <w:tcW w:w="2269" w:type="dxa"/>
            <w:shd w:val="clear" w:color="auto" w:fill="FFFFFF" w:themeFill="background1"/>
          </w:tcPr>
          <w:p w14:paraId="3F6D0F9C" w14:textId="77777777" w:rsidR="00E676B1" w:rsidRPr="004704D6" w:rsidRDefault="00E676B1" w:rsidP="00F501CD">
            <w:pPr>
              <w:spacing w:line="259" w:lineRule="auto"/>
              <w:rPr>
                <w:b/>
                <w:bCs/>
                <w:color w:val="FFFFFF"/>
              </w:rPr>
            </w:pPr>
          </w:p>
        </w:tc>
        <w:tc>
          <w:tcPr>
            <w:tcW w:w="816" w:type="dxa"/>
            <w:shd w:val="clear" w:color="auto" w:fill="88354D"/>
          </w:tcPr>
          <w:p w14:paraId="55FC9C5A" w14:textId="77777777" w:rsidR="00E676B1" w:rsidRPr="004704D6" w:rsidRDefault="00E676B1" w:rsidP="00F501CD">
            <w:pPr>
              <w:spacing w:line="259" w:lineRule="auto"/>
              <w:rPr>
                <w:b/>
                <w:bCs/>
                <w:color w:val="FFFFFF"/>
              </w:rPr>
            </w:pPr>
            <w:r w:rsidRPr="004704D6">
              <w:rPr>
                <w:b/>
                <w:bCs/>
                <w:color w:val="FFFFFF"/>
              </w:rPr>
              <w:t>NOTA</w:t>
            </w:r>
          </w:p>
        </w:tc>
        <w:tc>
          <w:tcPr>
            <w:tcW w:w="1112" w:type="dxa"/>
          </w:tcPr>
          <w:p w14:paraId="570709E0" w14:textId="77777777" w:rsidR="00E676B1" w:rsidRPr="004704D6" w:rsidRDefault="00E676B1" w:rsidP="00F501CD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5A97BB6B" w14:textId="26BA2A21" w:rsidR="00E676B1" w:rsidRDefault="00E676B1">
      <w:pPr>
        <w:spacing w:after="160" w:line="259" w:lineRule="auto"/>
        <w:jc w:val="center"/>
        <w:rPr>
          <w:b/>
          <w:color w:val="808080" w:themeColor="background1" w:themeShade="80"/>
          <w:sz w:val="24"/>
          <w:szCs w:val="24"/>
        </w:rPr>
      </w:pPr>
    </w:p>
    <w:p w14:paraId="4EEEEC7C" w14:textId="3EF3293D" w:rsidR="00E676B1" w:rsidRDefault="00E676B1">
      <w:pPr>
        <w:spacing w:after="160" w:line="259" w:lineRule="auto"/>
        <w:jc w:val="center"/>
        <w:rPr>
          <w:b/>
          <w:color w:val="808080" w:themeColor="background1" w:themeShade="80"/>
          <w:sz w:val="24"/>
          <w:szCs w:val="24"/>
        </w:rPr>
      </w:pPr>
    </w:p>
    <w:tbl>
      <w:tblPr>
        <w:tblStyle w:val="Tablaconcuadrculaclara"/>
        <w:tblW w:w="10206" w:type="dxa"/>
        <w:tblLayout w:type="fixed"/>
        <w:tblLook w:val="0400" w:firstRow="0" w:lastRow="0" w:firstColumn="0" w:lastColumn="0" w:noHBand="0" w:noVBand="1"/>
      </w:tblPr>
      <w:tblGrid>
        <w:gridCol w:w="10206"/>
      </w:tblGrid>
      <w:tr w:rsidR="00931369" w:rsidRPr="00E676B1" w14:paraId="1D6D4DE0" w14:textId="77777777" w:rsidTr="00234FCA">
        <w:trPr>
          <w:trHeight w:val="387"/>
        </w:trPr>
        <w:tc>
          <w:tcPr>
            <w:tcW w:w="10206" w:type="dxa"/>
            <w:shd w:val="clear" w:color="auto" w:fill="88354D"/>
          </w:tcPr>
          <w:p w14:paraId="70202D0D" w14:textId="77777777" w:rsidR="00931369" w:rsidRPr="00E676B1" w:rsidRDefault="008D0350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E676B1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APRENDIZAJE ESPERADO</w:t>
            </w:r>
          </w:p>
        </w:tc>
      </w:tr>
      <w:tr w:rsidR="00931369" w:rsidRPr="00E676B1" w14:paraId="1BAFC3FC" w14:textId="77777777" w:rsidTr="00234FCA">
        <w:trPr>
          <w:trHeight w:val="580"/>
        </w:trPr>
        <w:tc>
          <w:tcPr>
            <w:tcW w:w="10206" w:type="dxa"/>
          </w:tcPr>
          <w:p w14:paraId="0551517C" w14:textId="77777777" w:rsidR="00931369" w:rsidRPr="00E676B1" w:rsidRDefault="008D035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676B1">
              <w:rPr>
                <w:rFonts w:asciiTheme="minorHAnsi" w:hAnsiTheme="minorHAnsi" w:cstheme="minorHAnsi"/>
                <w:sz w:val="24"/>
                <w:szCs w:val="24"/>
              </w:rPr>
              <w:t>1. Programa y prepara actividades de mantenimiento preventivo de herramientas mecánicas, hidráulicas, neumáticas, eléctricas y manuales, y de útiles y componentes propios de la especialidad de Mecánica industrial, respetando la normativa de higiene, de seguridad industrial y medioambiental.</w:t>
            </w:r>
          </w:p>
        </w:tc>
      </w:tr>
      <w:tr w:rsidR="00931369" w:rsidRPr="00E676B1" w14:paraId="7BDDD5FB" w14:textId="77777777" w:rsidTr="00234FCA">
        <w:trPr>
          <w:trHeight w:val="158"/>
        </w:trPr>
        <w:tc>
          <w:tcPr>
            <w:tcW w:w="10206" w:type="dxa"/>
            <w:shd w:val="clear" w:color="auto" w:fill="88354D"/>
          </w:tcPr>
          <w:p w14:paraId="40FE6E64" w14:textId="77777777" w:rsidR="00931369" w:rsidRPr="00E676B1" w:rsidRDefault="008D035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76B1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Objetivo de la evaluación</w:t>
            </w:r>
          </w:p>
        </w:tc>
      </w:tr>
      <w:tr w:rsidR="00931369" w:rsidRPr="00E676B1" w14:paraId="6FD2C962" w14:textId="77777777" w:rsidTr="00234FCA">
        <w:trPr>
          <w:trHeight w:val="580"/>
        </w:trPr>
        <w:tc>
          <w:tcPr>
            <w:tcW w:w="10206" w:type="dxa"/>
          </w:tcPr>
          <w:p w14:paraId="0866EE5B" w14:textId="77777777" w:rsidR="00931369" w:rsidRPr="00E676B1" w:rsidRDefault="008D035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676B1">
              <w:rPr>
                <w:rFonts w:asciiTheme="minorHAnsi" w:hAnsiTheme="minorHAnsi" w:cstheme="minorHAnsi"/>
                <w:sz w:val="24"/>
                <w:szCs w:val="24"/>
              </w:rPr>
              <w:t xml:space="preserve">Demostrar la aplicación </w:t>
            </w:r>
            <w:r w:rsidRPr="00E676B1">
              <w:rPr>
                <w:rFonts w:asciiTheme="minorHAnsi" w:hAnsiTheme="minorHAnsi" w:cstheme="minorHAnsi"/>
                <w:sz w:val="24"/>
                <w:szCs w:val="24"/>
                <w:highlight w:val="white"/>
              </w:rPr>
              <w:t>de una pauta de mantenimiento para equipos o herramientas del taller de mecánica industrial a través del programa Microsoft Excel.</w:t>
            </w:r>
          </w:p>
        </w:tc>
      </w:tr>
    </w:tbl>
    <w:p w14:paraId="0484BAE1" w14:textId="77777777" w:rsidR="00931369" w:rsidRPr="00E676B1" w:rsidRDefault="00931369">
      <w:pPr>
        <w:widowControl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7301EA08" w14:textId="0FF2B2E7" w:rsidR="00931369" w:rsidRDefault="008D0350">
      <w:pPr>
        <w:widowControl w:val="0"/>
        <w:spacing w:after="0"/>
        <w:rPr>
          <w:rFonts w:asciiTheme="minorHAnsi" w:hAnsiTheme="minorHAnsi" w:cstheme="minorHAnsi"/>
          <w:sz w:val="24"/>
          <w:szCs w:val="24"/>
        </w:rPr>
      </w:pPr>
      <w:r w:rsidRPr="00E676B1">
        <w:rPr>
          <w:rFonts w:asciiTheme="minorHAnsi" w:hAnsiTheme="minorHAnsi" w:cstheme="minorHAnsi"/>
          <w:color w:val="000000"/>
          <w:sz w:val="24"/>
          <w:szCs w:val="24"/>
        </w:rPr>
        <w:t xml:space="preserve">La siguiente </w:t>
      </w:r>
      <w:r w:rsidR="00E676B1" w:rsidRPr="00E676B1">
        <w:rPr>
          <w:rFonts w:asciiTheme="minorHAnsi" w:hAnsiTheme="minorHAnsi" w:cstheme="minorHAnsi"/>
          <w:color w:val="000000"/>
          <w:sz w:val="24"/>
          <w:szCs w:val="24"/>
        </w:rPr>
        <w:t>Escala de Valoración</w:t>
      </w:r>
      <w:r w:rsidRPr="00E676B1">
        <w:rPr>
          <w:rFonts w:asciiTheme="minorHAnsi" w:hAnsiTheme="minorHAnsi" w:cstheme="minorHAnsi"/>
          <w:color w:val="000000"/>
          <w:sz w:val="24"/>
          <w:szCs w:val="24"/>
        </w:rPr>
        <w:t xml:space="preserve"> tiene como objetivo evaluar el nivel de logro</w:t>
      </w:r>
      <w:r w:rsidRPr="00E676B1">
        <w:rPr>
          <w:rFonts w:asciiTheme="minorHAnsi" w:hAnsiTheme="minorHAnsi" w:cstheme="minorHAnsi"/>
          <w:sz w:val="24"/>
          <w:szCs w:val="24"/>
        </w:rPr>
        <w:t xml:space="preserve"> para la construcción de una tabla de mantenimiento considerando un equipo o herramienta del taller de mecánica industrial.</w:t>
      </w:r>
    </w:p>
    <w:p w14:paraId="6CC601E9" w14:textId="77777777" w:rsidR="00234FCA" w:rsidRPr="00E676B1" w:rsidRDefault="00234FCA">
      <w:pPr>
        <w:widowControl w:val="0"/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6652"/>
        <w:gridCol w:w="1281"/>
        <w:gridCol w:w="993"/>
        <w:gridCol w:w="1139"/>
      </w:tblGrid>
      <w:tr w:rsidR="00E676B1" w:rsidRPr="00E676B1" w14:paraId="77EA9EEA" w14:textId="77777777" w:rsidTr="00234FCA">
        <w:trPr>
          <w:trHeight w:val="20"/>
        </w:trPr>
        <w:tc>
          <w:tcPr>
            <w:tcW w:w="6652" w:type="dxa"/>
            <w:vMerge w:val="restart"/>
            <w:shd w:val="clear" w:color="auto" w:fill="88354D"/>
          </w:tcPr>
          <w:p w14:paraId="14A312A7" w14:textId="77777777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676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B7C19C3" w14:textId="4F0F4737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676B1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DIMENSIÓN </w:t>
            </w:r>
          </w:p>
        </w:tc>
        <w:tc>
          <w:tcPr>
            <w:tcW w:w="3413" w:type="dxa"/>
            <w:gridSpan w:val="3"/>
            <w:shd w:val="clear" w:color="auto" w:fill="88354D"/>
          </w:tcPr>
          <w:p w14:paraId="52F51432" w14:textId="77777777" w:rsidR="00E676B1" w:rsidRPr="00234FCA" w:rsidRDefault="00E676B1" w:rsidP="00E676B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34FCA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CATEGORÍA DE DESEMPEÑO </w:t>
            </w:r>
          </w:p>
        </w:tc>
      </w:tr>
      <w:tr w:rsidR="00E676B1" w:rsidRPr="00E676B1" w14:paraId="0170F97B" w14:textId="77777777" w:rsidTr="00234FCA">
        <w:trPr>
          <w:trHeight w:val="378"/>
        </w:trPr>
        <w:tc>
          <w:tcPr>
            <w:tcW w:w="6652" w:type="dxa"/>
            <w:vMerge/>
            <w:shd w:val="clear" w:color="auto" w:fill="88354D"/>
          </w:tcPr>
          <w:p w14:paraId="5ED5F9D0" w14:textId="31513D22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88354D"/>
          </w:tcPr>
          <w:p w14:paraId="3A56FFF3" w14:textId="1C582239" w:rsidR="00E676B1" w:rsidRPr="00234FCA" w:rsidRDefault="00E676B1" w:rsidP="00E676B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34FC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Bien logrado (3)</w:t>
            </w:r>
          </w:p>
        </w:tc>
        <w:tc>
          <w:tcPr>
            <w:tcW w:w="993" w:type="dxa"/>
            <w:shd w:val="clear" w:color="auto" w:fill="88354D"/>
          </w:tcPr>
          <w:p w14:paraId="162475A0" w14:textId="63D4A278" w:rsidR="00E676B1" w:rsidRPr="00234FCA" w:rsidRDefault="00E676B1" w:rsidP="00E676B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34FC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Logrado (2)</w:t>
            </w:r>
          </w:p>
        </w:tc>
        <w:tc>
          <w:tcPr>
            <w:tcW w:w="1139" w:type="dxa"/>
            <w:shd w:val="clear" w:color="auto" w:fill="88354D"/>
          </w:tcPr>
          <w:p w14:paraId="016A9884" w14:textId="74ED2404" w:rsidR="00E676B1" w:rsidRPr="00234FCA" w:rsidRDefault="00E676B1" w:rsidP="00E676B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34FC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Por Lograr (1)</w:t>
            </w:r>
          </w:p>
        </w:tc>
      </w:tr>
      <w:tr w:rsidR="00E676B1" w:rsidRPr="00E676B1" w14:paraId="33F9BFC5" w14:textId="77777777" w:rsidTr="00234FCA">
        <w:tc>
          <w:tcPr>
            <w:tcW w:w="6652" w:type="dxa"/>
          </w:tcPr>
          <w:p w14:paraId="661F8CD1" w14:textId="18962E51" w:rsidR="00E676B1" w:rsidRPr="00E676B1" w:rsidRDefault="00E676B1" w:rsidP="00E676B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76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Tabla de datos: </w:t>
            </w:r>
            <w:r w:rsidRPr="00E676B1">
              <w:rPr>
                <w:rFonts w:asciiTheme="minorHAnsi" w:hAnsiTheme="minorHAnsi" w:cstheme="minorHAnsi"/>
                <w:sz w:val="24"/>
                <w:szCs w:val="24"/>
              </w:rPr>
              <w:t>Incorpora los indicadores solicitados en las instrucciones del trabajo.</w:t>
            </w:r>
          </w:p>
        </w:tc>
        <w:tc>
          <w:tcPr>
            <w:tcW w:w="1281" w:type="dxa"/>
          </w:tcPr>
          <w:p w14:paraId="636A236A" w14:textId="5BA35C2D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DD779D" w14:textId="773D5ED7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042C7A2" w14:textId="21E20743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76B1" w:rsidRPr="00E676B1" w14:paraId="29961D0C" w14:textId="77777777" w:rsidTr="00234FCA">
        <w:tc>
          <w:tcPr>
            <w:tcW w:w="6652" w:type="dxa"/>
          </w:tcPr>
          <w:p w14:paraId="0F3EA749" w14:textId="4FE5D089" w:rsidR="00E676B1" w:rsidRPr="00E676B1" w:rsidRDefault="00E676B1" w:rsidP="00E676B1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76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Tabla de ingreso: </w:t>
            </w:r>
            <w:r w:rsidRPr="00E676B1">
              <w:rPr>
                <w:rFonts w:asciiTheme="minorHAnsi" w:hAnsiTheme="minorHAnsi" w:cstheme="minorHAnsi"/>
                <w:sz w:val="24"/>
                <w:szCs w:val="24"/>
              </w:rPr>
              <w:t>Incorpora los indicadores solicitados en la tabla de ingreso.</w:t>
            </w:r>
          </w:p>
        </w:tc>
        <w:tc>
          <w:tcPr>
            <w:tcW w:w="1281" w:type="dxa"/>
          </w:tcPr>
          <w:p w14:paraId="71A45044" w14:textId="2C41CDF0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A83C1C" w14:textId="4181A1D4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C16DE4F" w14:textId="086C6594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76B1" w:rsidRPr="00E676B1" w14:paraId="11F33ECA" w14:textId="77777777" w:rsidTr="00234FCA">
        <w:trPr>
          <w:trHeight w:val="93"/>
        </w:trPr>
        <w:tc>
          <w:tcPr>
            <w:tcW w:w="6652" w:type="dxa"/>
          </w:tcPr>
          <w:p w14:paraId="7EE51CB0" w14:textId="1220F01A" w:rsidR="00E676B1" w:rsidRPr="00E676B1" w:rsidRDefault="00E676B1" w:rsidP="00E676B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color w:val="943734"/>
                <w:sz w:val="24"/>
                <w:szCs w:val="24"/>
              </w:rPr>
            </w:pPr>
            <w:r w:rsidRPr="00E676B1">
              <w:rPr>
                <w:rFonts w:asciiTheme="minorHAnsi" w:hAnsiTheme="minorHAnsi" w:cstheme="minorHAnsi"/>
                <w:b/>
                <w:sz w:val="24"/>
                <w:szCs w:val="24"/>
              </w:rPr>
              <w:t>Pulsadores:</w:t>
            </w:r>
            <w:r w:rsidRPr="00E676B1">
              <w:rPr>
                <w:rFonts w:asciiTheme="minorHAnsi" w:hAnsiTheme="minorHAnsi" w:cstheme="minorHAnsi"/>
                <w:sz w:val="24"/>
                <w:szCs w:val="24"/>
              </w:rPr>
              <w:t xml:space="preserve"> Incorpora dos pulsadores para el ingreso y borrado de información.</w:t>
            </w:r>
          </w:p>
        </w:tc>
        <w:tc>
          <w:tcPr>
            <w:tcW w:w="1281" w:type="dxa"/>
          </w:tcPr>
          <w:p w14:paraId="368A8925" w14:textId="76DD39E0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color w:val="4F81BD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F17D61" w14:textId="77777777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color w:val="4F81BD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6839D59" w14:textId="77777777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color w:val="4F81BD"/>
                <w:sz w:val="24"/>
                <w:szCs w:val="24"/>
              </w:rPr>
            </w:pPr>
          </w:p>
        </w:tc>
      </w:tr>
      <w:tr w:rsidR="00E676B1" w:rsidRPr="00E676B1" w14:paraId="0924A4F7" w14:textId="77777777" w:rsidTr="00234FCA">
        <w:tc>
          <w:tcPr>
            <w:tcW w:w="6652" w:type="dxa"/>
          </w:tcPr>
          <w:p w14:paraId="3BBC8288" w14:textId="12B5BEDC" w:rsidR="00E676B1" w:rsidRPr="00E676B1" w:rsidRDefault="00E676B1" w:rsidP="00E676B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color w:val="943734"/>
                <w:sz w:val="24"/>
                <w:szCs w:val="24"/>
              </w:rPr>
            </w:pPr>
            <w:r w:rsidRPr="00E676B1">
              <w:rPr>
                <w:rFonts w:asciiTheme="minorHAnsi" w:hAnsiTheme="minorHAnsi" w:cstheme="minorHAnsi"/>
                <w:b/>
                <w:sz w:val="24"/>
                <w:szCs w:val="24"/>
              </w:rPr>
              <w:t>Macros:</w:t>
            </w:r>
            <w:r w:rsidRPr="00E676B1">
              <w:rPr>
                <w:rFonts w:asciiTheme="minorHAnsi" w:hAnsiTheme="minorHAnsi" w:cstheme="minorHAnsi"/>
                <w:sz w:val="24"/>
                <w:szCs w:val="24"/>
              </w:rPr>
              <w:t xml:space="preserve"> La programación de macros permite ingresar y borrar los datos de forma correcta en la pauta de mantenimiento</w:t>
            </w:r>
          </w:p>
        </w:tc>
        <w:tc>
          <w:tcPr>
            <w:tcW w:w="1281" w:type="dxa"/>
          </w:tcPr>
          <w:p w14:paraId="49E86942" w14:textId="190F80B8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676B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741AD83F" w14:textId="59002ECF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4E6EFD5" w14:textId="252A0B4C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76B1" w:rsidRPr="00E676B1" w14:paraId="06B92F75" w14:textId="77777777" w:rsidTr="00234FCA">
        <w:trPr>
          <w:trHeight w:val="143"/>
        </w:trPr>
        <w:tc>
          <w:tcPr>
            <w:tcW w:w="6652" w:type="dxa"/>
          </w:tcPr>
          <w:p w14:paraId="5DD95D30" w14:textId="39CD26C4" w:rsidR="00E676B1" w:rsidRPr="00E676B1" w:rsidRDefault="00E676B1" w:rsidP="00E676B1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943734"/>
                <w:sz w:val="24"/>
                <w:szCs w:val="24"/>
              </w:rPr>
            </w:pPr>
            <w:r w:rsidRPr="00E676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Lista de Actividades: </w:t>
            </w:r>
            <w:r w:rsidRPr="00E676B1">
              <w:rPr>
                <w:rFonts w:asciiTheme="minorHAnsi" w:hAnsiTheme="minorHAnsi" w:cstheme="minorHAnsi"/>
                <w:sz w:val="24"/>
                <w:szCs w:val="24"/>
              </w:rPr>
              <w:t>El listado de actividades para el mantenimiento permitiría desarrollar el trabajo en un 100%.</w:t>
            </w:r>
          </w:p>
        </w:tc>
        <w:tc>
          <w:tcPr>
            <w:tcW w:w="1281" w:type="dxa"/>
          </w:tcPr>
          <w:p w14:paraId="7985003E" w14:textId="77777777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674C5F" w14:textId="5662A211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BE9D078" w14:textId="7710B0FC" w:rsidR="00E676B1" w:rsidRPr="00E676B1" w:rsidRDefault="00E676B1" w:rsidP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76B1" w:rsidRPr="00E676B1" w14:paraId="5EBA66C0" w14:textId="77777777" w:rsidTr="00234FCA">
        <w:tc>
          <w:tcPr>
            <w:tcW w:w="6652" w:type="dxa"/>
          </w:tcPr>
          <w:p w14:paraId="095E62C4" w14:textId="3C6E50A3" w:rsidR="00E676B1" w:rsidRPr="00E676B1" w:rsidRDefault="00E676B1" w:rsidP="00E676B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color w:val="943734"/>
                <w:sz w:val="24"/>
                <w:szCs w:val="24"/>
              </w:rPr>
            </w:pPr>
            <w:r w:rsidRPr="00E676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Orden de Actividades: </w:t>
            </w:r>
            <w:r w:rsidRPr="00E676B1">
              <w:rPr>
                <w:rFonts w:asciiTheme="minorHAnsi" w:hAnsiTheme="minorHAnsi" w:cstheme="minorHAnsi"/>
                <w:sz w:val="24"/>
                <w:szCs w:val="24"/>
              </w:rPr>
              <w:t>Presenta un orden correcto, lógico y técnico para el mantenimiento de la máquina o herramienta.</w:t>
            </w:r>
          </w:p>
        </w:tc>
        <w:tc>
          <w:tcPr>
            <w:tcW w:w="1281" w:type="dxa"/>
          </w:tcPr>
          <w:p w14:paraId="04FFA2B8" w14:textId="2B58E0E5" w:rsidR="00E676B1" w:rsidRPr="00E676B1" w:rsidRDefault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121215" w14:textId="3B61B04C" w:rsidR="00E676B1" w:rsidRPr="00E676B1" w:rsidRDefault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64C9408" w14:textId="20F03D05" w:rsidR="00E676B1" w:rsidRPr="00E676B1" w:rsidRDefault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76B1" w:rsidRPr="00E676B1" w14:paraId="69880D72" w14:textId="77777777" w:rsidTr="00234FCA">
        <w:tc>
          <w:tcPr>
            <w:tcW w:w="6652" w:type="dxa"/>
          </w:tcPr>
          <w:p w14:paraId="3004B77B" w14:textId="466219BF" w:rsidR="00E676B1" w:rsidRPr="00E676B1" w:rsidRDefault="00E676B1" w:rsidP="00E676B1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943734"/>
                <w:sz w:val="24"/>
                <w:szCs w:val="24"/>
              </w:rPr>
            </w:pPr>
            <w:r w:rsidRPr="00E676B1">
              <w:rPr>
                <w:rFonts w:asciiTheme="minorHAnsi" w:hAnsiTheme="minorHAnsi" w:cstheme="minorHAnsi"/>
                <w:b/>
                <w:sz w:val="24"/>
                <w:szCs w:val="24"/>
              </w:rPr>
              <w:t>Aspectos formales:</w:t>
            </w:r>
            <w:r w:rsidRPr="00E676B1">
              <w:rPr>
                <w:rFonts w:asciiTheme="minorHAnsi" w:hAnsiTheme="minorHAnsi" w:cstheme="minorHAnsi"/>
                <w:sz w:val="24"/>
                <w:szCs w:val="24"/>
              </w:rPr>
              <w:t xml:space="preserve"> La pauta de mantenimiento </w:t>
            </w:r>
            <w:r w:rsidR="007A63B1">
              <w:rPr>
                <w:rFonts w:asciiTheme="minorHAnsi" w:hAnsiTheme="minorHAnsi" w:cstheme="minorHAnsi"/>
                <w:sz w:val="24"/>
                <w:szCs w:val="24"/>
              </w:rPr>
              <w:t>se destaca por su cuidada</w:t>
            </w:r>
            <w:r w:rsidRPr="00E676B1">
              <w:rPr>
                <w:rFonts w:asciiTheme="minorHAnsi" w:hAnsiTheme="minorHAnsi" w:cstheme="minorHAnsi"/>
                <w:sz w:val="24"/>
                <w:szCs w:val="24"/>
              </w:rPr>
              <w:t xml:space="preserve"> ortogr</w:t>
            </w:r>
            <w:r w:rsidR="007A63B1">
              <w:rPr>
                <w:rFonts w:asciiTheme="minorHAnsi" w:hAnsiTheme="minorHAnsi" w:cstheme="minorHAnsi"/>
                <w:sz w:val="24"/>
                <w:szCs w:val="24"/>
              </w:rPr>
              <w:t>afía y</w:t>
            </w:r>
            <w:r w:rsidRPr="00E676B1">
              <w:rPr>
                <w:rFonts w:asciiTheme="minorHAnsi" w:hAnsiTheme="minorHAnsi" w:cstheme="minorHAnsi"/>
                <w:sz w:val="24"/>
                <w:szCs w:val="24"/>
              </w:rPr>
              <w:t xml:space="preserve"> redacción.</w:t>
            </w:r>
          </w:p>
        </w:tc>
        <w:tc>
          <w:tcPr>
            <w:tcW w:w="1281" w:type="dxa"/>
          </w:tcPr>
          <w:p w14:paraId="3FFFBA75" w14:textId="49783947" w:rsidR="00E676B1" w:rsidRPr="00E676B1" w:rsidRDefault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A0ED00" w14:textId="1C411392" w:rsidR="00E676B1" w:rsidRPr="00E676B1" w:rsidRDefault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8B0F250" w14:textId="2DB53864" w:rsidR="00E676B1" w:rsidRPr="00E676B1" w:rsidRDefault="00E676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3B1" w:rsidRPr="00E676B1" w14:paraId="53AD72D7" w14:textId="77777777" w:rsidTr="00234FCA">
        <w:tc>
          <w:tcPr>
            <w:tcW w:w="6652" w:type="dxa"/>
          </w:tcPr>
          <w:p w14:paraId="411376FC" w14:textId="437B8047" w:rsidR="007A63B1" w:rsidRPr="00E676B1" w:rsidRDefault="007A63B1" w:rsidP="007A63B1">
            <w:pPr>
              <w:pStyle w:val="Prrafodelista"/>
              <w:ind w:left="36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63B1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Puntaje </w:t>
            </w:r>
          </w:p>
        </w:tc>
        <w:tc>
          <w:tcPr>
            <w:tcW w:w="3413" w:type="dxa"/>
            <w:gridSpan w:val="3"/>
          </w:tcPr>
          <w:p w14:paraId="69894F20" w14:textId="77777777" w:rsidR="007A63B1" w:rsidRPr="00E676B1" w:rsidRDefault="007A63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0B19070" w14:textId="77777777" w:rsidR="00E676B1" w:rsidRPr="003350A9" w:rsidRDefault="00E676B1" w:rsidP="00E676B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6FEEF28" w14:textId="2496A080" w:rsidR="00E676B1" w:rsidRDefault="00E676B1" w:rsidP="00E676B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9813CF" w14:textId="77777777" w:rsidR="00234FCA" w:rsidRPr="003350A9" w:rsidRDefault="00234FCA" w:rsidP="00E676B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050"/>
      </w:tblGrid>
      <w:tr w:rsidR="00E676B1" w:rsidRPr="003350A9" w14:paraId="006706CB" w14:textId="77777777" w:rsidTr="00234FCA">
        <w:tc>
          <w:tcPr>
            <w:tcW w:w="12748" w:type="dxa"/>
            <w:shd w:val="clear" w:color="auto" w:fill="88354D"/>
          </w:tcPr>
          <w:p w14:paraId="53900B10" w14:textId="77777777" w:rsidR="00E676B1" w:rsidRDefault="00E676B1" w:rsidP="00F501CD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350A9">
              <w:rPr>
                <w:rFonts w:ascii="Arial" w:hAnsi="Arial" w:cs="Arial"/>
                <w:b/>
                <w:color w:val="FFFFFF"/>
                <w:sz w:val="20"/>
                <w:szCs w:val="20"/>
              </w:rPr>
              <w:t>OBSERVACIONES</w:t>
            </w:r>
          </w:p>
          <w:p w14:paraId="3D299C89" w14:textId="232813E5" w:rsidR="00234FCA" w:rsidRPr="003350A9" w:rsidRDefault="00234FCA" w:rsidP="00F501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76B1" w:rsidRPr="003350A9" w14:paraId="3C26C44F" w14:textId="77777777" w:rsidTr="00234FCA">
        <w:tc>
          <w:tcPr>
            <w:tcW w:w="12748" w:type="dxa"/>
          </w:tcPr>
          <w:p w14:paraId="0B7C571E" w14:textId="77777777" w:rsidR="00E676B1" w:rsidRPr="003350A9" w:rsidRDefault="00E676B1" w:rsidP="00F501C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76B1" w:rsidRPr="003350A9" w14:paraId="336B2BA3" w14:textId="77777777" w:rsidTr="00234FCA">
        <w:tc>
          <w:tcPr>
            <w:tcW w:w="12748" w:type="dxa"/>
          </w:tcPr>
          <w:p w14:paraId="3645EB93" w14:textId="77777777" w:rsidR="00E676B1" w:rsidRPr="003350A9" w:rsidRDefault="00E676B1" w:rsidP="00F501C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76B1" w:rsidRPr="003350A9" w14:paraId="121603A0" w14:textId="77777777" w:rsidTr="00234FCA">
        <w:tc>
          <w:tcPr>
            <w:tcW w:w="12748" w:type="dxa"/>
          </w:tcPr>
          <w:p w14:paraId="3175DFC3" w14:textId="77777777" w:rsidR="00E676B1" w:rsidRPr="003350A9" w:rsidRDefault="00E676B1" w:rsidP="00F501C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76B1" w:rsidRPr="003350A9" w14:paraId="19B558D8" w14:textId="77777777" w:rsidTr="00234FCA">
        <w:tc>
          <w:tcPr>
            <w:tcW w:w="12748" w:type="dxa"/>
          </w:tcPr>
          <w:p w14:paraId="7195C50C" w14:textId="77777777" w:rsidR="00E676B1" w:rsidRPr="003350A9" w:rsidRDefault="00E676B1" w:rsidP="00F501C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76B1" w:rsidRPr="003350A9" w14:paraId="666A43D3" w14:textId="77777777" w:rsidTr="00234FCA">
        <w:tc>
          <w:tcPr>
            <w:tcW w:w="12748" w:type="dxa"/>
          </w:tcPr>
          <w:p w14:paraId="5D1E1721" w14:textId="77777777" w:rsidR="00E676B1" w:rsidRPr="003350A9" w:rsidRDefault="00E676B1" w:rsidP="00F501CD">
            <w:pPr>
              <w:spacing w:after="1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A62552" w14:textId="77777777" w:rsidR="00234FCA" w:rsidRDefault="00234FCA" w:rsidP="007A63B1">
      <w:pPr>
        <w:spacing w:after="120" w:line="240" w:lineRule="auto"/>
        <w:rPr>
          <w:rFonts w:asciiTheme="minorHAnsi" w:eastAsia="Arial" w:hAnsiTheme="minorHAnsi" w:cstheme="minorHAnsi"/>
          <w:b/>
          <w:bCs/>
          <w:color w:val="000000"/>
          <w:u w:val="single"/>
        </w:rPr>
      </w:pPr>
    </w:p>
    <w:p w14:paraId="15B8D2A4" w14:textId="58053A9B" w:rsidR="00E676B1" w:rsidRPr="003350A9" w:rsidRDefault="00E676B1" w:rsidP="007A63B1">
      <w:pPr>
        <w:spacing w:after="120" w:line="240" w:lineRule="auto"/>
        <w:rPr>
          <w:rFonts w:asciiTheme="minorHAnsi" w:eastAsia="Arial" w:hAnsiTheme="minorHAnsi" w:cstheme="minorHAnsi"/>
          <w:b/>
          <w:bCs/>
          <w:color w:val="000000"/>
          <w:u w:val="single"/>
        </w:rPr>
      </w:pPr>
      <w:r w:rsidRPr="003350A9">
        <w:rPr>
          <w:rFonts w:asciiTheme="minorHAnsi" w:eastAsia="Arial" w:hAnsiTheme="minorHAnsi" w:cstheme="minorHAnsi"/>
          <w:b/>
          <w:bCs/>
          <w:color w:val="000000"/>
          <w:u w:val="single"/>
        </w:rPr>
        <w:t>ESCALA DE EVALUACIÓN AL 60 %:</w:t>
      </w:r>
    </w:p>
    <w:p w14:paraId="6E75A103" w14:textId="77777777" w:rsidR="00E676B1" w:rsidRPr="003350A9" w:rsidRDefault="00E676B1" w:rsidP="00E676B1">
      <w:pPr>
        <w:spacing w:after="120" w:line="240" w:lineRule="auto"/>
        <w:jc w:val="both"/>
        <w:rPr>
          <w:rFonts w:asciiTheme="minorHAnsi" w:eastAsia="Arial" w:hAnsiTheme="minorHAnsi" w:cstheme="minorHAnsi"/>
          <w:b/>
          <w:bCs/>
          <w:color w:val="000000"/>
        </w:rPr>
      </w:pPr>
    </w:p>
    <w:tbl>
      <w:tblPr>
        <w:tblStyle w:val="Tablaconcuadrcula"/>
        <w:tblpPr w:leftFromText="141" w:rightFromText="141" w:vertAnchor="text" w:horzAnchor="page" w:tblpX="2416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54"/>
        <w:gridCol w:w="1339"/>
      </w:tblGrid>
      <w:tr w:rsidR="007A63B1" w14:paraId="77C8AB9E" w14:textId="77777777" w:rsidTr="007A63B1">
        <w:tc>
          <w:tcPr>
            <w:tcW w:w="1354" w:type="dxa"/>
            <w:shd w:val="clear" w:color="auto" w:fill="88354D"/>
          </w:tcPr>
          <w:p w14:paraId="0811C90A" w14:textId="77777777" w:rsidR="007A63B1" w:rsidRPr="007A63B1" w:rsidRDefault="007A63B1" w:rsidP="007A63B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bookmarkStart w:id="0" w:name="_Hlk62637257"/>
            <w:r w:rsidRPr="007A63B1">
              <w:rPr>
                <w:b/>
                <w:color w:val="FFFFFF" w:themeColor="background1"/>
              </w:rPr>
              <w:t>Puntaje</w:t>
            </w:r>
          </w:p>
        </w:tc>
        <w:tc>
          <w:tcPr>
            <w:tcW w:w="1339" w:type="dxa"/>
            <w:shd w:val="clear" w:color="auto" w:fill="88354D"/>
          </w:tcPr>
          <w:p w14:paraId="2D5A2EF8" w14:textId="77777777" w:rsidR="007A63B1" w:rsidRPr="007A63B1" w:rsidRDefault="007A63B1" w:rsidP="007A63B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7A63B1">
              <w:rPr>
                <w:b/>
                <w:color w:val="FFFFFF" w:themeColor="background1"/>
              </w:rPr>
              <w:t>Nota</w:t>
            </w:r>
          </w:p>
        </w:tc>
      </w:tr>
      <w:tr w:rsidR="007A63B1" w14:paraId="7C6B9E68" w14:textId="77777777" w:rsidTr="007A63B1">
        <w:tc>
          <w:tcPr>
            <w:tcW w:w="1354" w:type="dxa"/>
          </w:tcPr>
          <w:p w14:paraId="686CD032" w14:textId="48B9FD62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39" w:type="dxa"/>
          </w:tcPr>
          <w:p w14:paraId="317BFB7C" w14:textId="52AFC372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98613B">
              <w:t>7</w:t>
            </w:r>
          </w:p>
        </w:tc>
      </w:tr>
      <w:tr w:rsidR="007A63B1" w14:paraId="34D2BA53" w14:textId="77777777" w:rsidTr="007A63B1">
        <w:tc>
          <w:tcPr>
            <w:tcW w:w="1354" w:type="dxa"/>
          </w:tcPr>
          <w:p w14:paraId="47A8FE3B" w14:textId="364DF5D8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39" w:type="dxa"/>
          </w:tcPr>
          <w:p w14:paraId="392E006A" w14:textId="3BE9C20F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98613B">
              <w:t>6,6</w:t>
            </w:r>
          </w:p>
        </w:tc>
      </w:tr>
      <w:tr w:rsidR="007A63B1" w14:paraId="11BEFBDE" w14:textId="77777777" w:rsidTr="007A63B1">
        <w:tc>
          <w:tcPr>
            <w:tcW w:w="1354" w:type="dxa"/>
          </w:tcPr>
          <w:p w14:paraId="1342D780" w14:textId="2E39CE5F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39" w:type="dxa"/>
          </w:tcPr>
          <w:p w14:paraId="0651F8B5" w14:textId="11C68488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98613B">
              <w:t>6,3</w:t>
            </w:r>
          </w:p>
        </w:tc>
      </w:tr>
      <w:tr w:rsidR="007A63B1" w14:paraId="587C78C4" w14:textId="77777777" w:rsidTr="007A63B1">
        <w:tc>
          <w:tcPr>
            <w:tcW w:w="1354" w:type="dxa"/>
          </w:tcPr>
          <w:p w14:paraId="66D12B65" w14:textId="20F669AB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39" w:type="dxa"/>
          </w:tcPr>
          <w:p w14:paraId="017AA0EE" w14:textId="07D70909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98613B">
              <w:t>5,9</w:t>
            </w:r>
          </w:p>
        </w:tc>
      </w:tr>
      <w:tr w:rsidR="007A63B1" w14:paraId="7DF55F82" w14:textId="77777777" w:rsidTr="007A63B1">
        <w:tc>
          <w:tcPr>
            <w:tcW w:w="1354" w:type="dxa"/>
          </w:tcPr>
          <w:p w14:paraId="3A31DAC9" w14:textId="4C48584A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39" w:type="dxa"/>
          </w:tcPr>
          <w:p w14:paraId="25A31F52" w14:textId="5F825783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98613B">
              <w:t>5,6</w:t>
            </w:r>
          </w:p>
        </w:tc>
      </w:tr>
      <w:tr w:rsidR="007A63B1" w14:paraId="6D8A215A" w14:textId="77777777" w:rsidTr="007A63B1">
        <w:tc>
          <w:tcPr>
            <w:tcW w:w="1354" w:type="dxa"/>
          </w:tcPr>
          <w:p w14:paraId="495DEC72" w14:textId="755F9CF7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39" w:type="dxa"/>
          </w:tcPr>
          <w:p w14:paraId="3344B2BF" w14:textId="2664341A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98613B">
              <w:t>5,2</w:t>
            </w:r>
          </w:p>
        </w:tc>
      </w:tr>
      <w:tr w:rsidR="007A63B1" w14:paraId="53C24689" w14:textId="77777777" w:rsidTr="007A63B1">
        <w:tc>
          <w:tcPr>
            <w:tcW w:w="1354" w:type="dxa"/>
          </w:tcPr>
          <w:p w14:paraId="672E5CF9" w14:textId="0767DF7A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39" w:type="dxa"/>
          </w:tcPr>
          <w:p w14:paraId="78B1B038" w14:textId="6D2F986B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98613B">
              <w:t>4,9</w:t>
            </w:r>
          </w:p>
        </w:tc>
      </w:tr>
      <w:tr w:rsidR="007A63B1" w14:paraId="21ABAC6B" w14:textId="77777777" w:rsidTr="007A63B1">
        <w:tc>
          <w:tcPr>
            <w:tcW w:w="1354" w:type="dxa"/>
          </w:tcPr>
          <w:p w14:paraId="5F18C8B7" w14:textId="6FBD2B55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39" w:type="dxa"/>
          </w:tcPr>
          <w:p w14:paraId="54D8F13E" w14:textId="55F72BF1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98613B">
              <w:t>4,5</w:t>
            </w:r>
          </w:p>
        </w:tc>
      </w:tr>
      <w:tr w:rsidR="007A63B1" w14:paraId="5312AD08" w14:textId="77777777" w:rsidTr="007A63B1">
        <w:tc>
          <w:tcPr>
            <w:tcW w:w="1354" w:type="dxa"/>
          </w:tcPr>
          <w:p w14:paraId="520256FE" w14:textId="3A95D33A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39" w:type="dxa"/>
          </w:tcPr>
          <w:p w14:paraId="3ED02B1C" w14:textId="065DAC1F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98613B">
              <w:t>4,1</w:t>
            </w:r>
          </w:p>
        </w:tc>
      </w:tr>
      <w:tr w:rsidR="007A63B1" w14:paraId="7BAA6021" w14:textId="77777777" w:rsidTr="007A63B1">
        <w:tc>
          <w:tcPr>
            <w:tcW w:w="1354" w:type="dxa"/>
          </w:tcPr>
          <w:p w14:paraId="0E850046" w14:textId="2D6CEEE1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39" w:type="dxa"/>
          </w:tcPr>
          <w:p w14:paraId="1F683448" w14:textId="52A0E67F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98613B">
              <w:t>3,9</w:t>
            </w:r>
          </w:p>
        </w:tc>
      </w:tr>
      <w:tr w:rsidR="007A63B1" w14:paraId="2B5D2F74" w14:textId="77777777" w:rsidTr="007A63B1">
        <w:tc>
          <w:tcPr>
            <w:tcW w:w="1354" w:type="dxa"/>
          </w:tcPr>
          <w:p w14:paraId="5236D81C" w14:textId="0A8EC470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39" w:type="dxa"/>
          </w:tcPr>
          <w:p w14:paraId="1D0D8968" w14:textId="01B769B0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98613B">
              <w:t>3,6</w:t>
            </w:r>
          </w:p>
        </w:tc>
      </w:tr>
    </w:tbl>
    <w:tbl>
      <w:tblPr>
        <w:tblStyle w:val="Tablaconcuadrcula"/>
        <w:tblpPr w:leftFromText="141" w:rightFromText="141" w:vertAnchor="text" w:horzAnchor="page" w:tblpX="6856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54"/>
        <w:gridCol w:w="1339"/>
      </w:tblGrid>
      <w:tr w:rsidR="007A63B1" w:rsidRPr="007A63B1" w14:paraId="1D4139AA" w14:textId="77777777" w:rsidTr="007A63B1">
        <w:tc>
          <w:tcPr>
            <w:tcW w:w="1354" w:type="dxa"/>
            <w:shd w:val="clear" w:color="auto" w:fill="88354D"/>
          </w:tcPr>
          <w:bookmarkEnd w:id="0"/>
          <w:p w14:paraId="38025A82" w14:textId="77777777" w:rsidR="007A63B1" w:rsidRPr="007A63B1" w:rsidRDefault="007A63B1" w:rsidP="007A63B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7A63B1">
              <w:rPr>
                <w:b/>
                <w:color w:val="FFFFFF" w:themeColor="background1"/>
              </w:rPr>
              <w:t>Puntaje</w:t>
            </w:r>
          </w:p>
        </w:tc>
        <w:tc>
          <w:tcPr>
            <w:tcW w:w="1339" w:type="dxa"/>
            <w:shd w:val="clear" w:color="auto" w:fill="88354D"/>
          </w:tcPr>
          <w:p w14:paraId="4D56FD53" w14:textId="77777777" w:rsidR="007A63B1" w:rsidRPr="007A63B1" w:rsidRDefault="007A63B1" w:rsidP="007A63B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7A63B1">
              <w:rPr>
                <w:b/>
                <w:color w:val="FFFFFF" w:themeColor="background1"/>
              </w:rPr>
              <w:t>Nota</w:t>
            </w:r>
          </w:p>
        </w:tc>
      </w:tr>
      <w:tr w:rsidR="007A63B1" w14:paraId="6D2B8C9B" w14:textId="77777777" w:rsidTr="007A63B1">
        <w:tc>
          <w:tcPr>
            <w:tcW w:w="1354" w:type="dxa"/>
          </w:tcPr>
          <w:p w14:paraId="6A4DE06F" w14:textId="3F9308BC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39" w:type="dxa"/>
          </w:tcPr>
          <w:p w14:paraId="48A7EC93" w14:textId="7B2EC009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365513">
              <w:t>3,4</w:t>
            </w:r>
          </w:p>
        </w:tc>
      </w:tr>
      <w:tr w:rsidR="007A63B1" w14:paraId="30CC30CC" w14:textId="77777777" w:rsidTr="007A63B1">
        <w:tc>
          <w:tcPr>
            <w:tcW w:w="1354" w:type="dxa"/>
          </w:tcPr>
          <w:p w14:paraId="3ABE01E8" w14:textId="06C2F15D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39" w:type="dxa"/>
          </w:tcPr>
          <w:p w14:paraId="265BF4D4" w14:textId="4B8A1F17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365513">
              <w:t>3,1</w:t>
            </w:r>
          </w:p>
        </w:tc>
      </w:tr>
      <w:tr w:rsidR="007A63B1" w14:paraId="220F2103" w14:textId="77777777" w:rsidTr="007A63B1">
        <w:tc>
          <w:tcPr>
            <w:tcW w:w="1354" w:type="dxa"/>
          </w:tcPr>
          <w:p w14:paraId="2478DC66" w14:textId="7FB220D2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39" w:type="dxa"/>
          </w:tcPr>
          <w:p w14:paraId="4BAC0A2C" w14:textId="0CD79F15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365513">
              <w:t>2,9</w:t>
            </w:r>
          </w:p>
        </w:tc>
      </w:tr>
      <w:tr w:rsidR="007A63B1" w14:paraId="47559A68" w14:textId="77777777" w:rsidTr="007A63B1">
        <w:tc>
          <w:tcPr>
            <w:tcW w:w="1354" w:type="dxa"/>
          </w:tcPr>
          <w:p w14:paraId="39724090" w14:textId="6FA226A6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39" w:type="dxa"/>
          </w:tcPr>
          <w:p w14:paraId="6F23B14C" w14:textId="46FEA76B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365513">
              <w:t>2,7</w:t>
            </w:r>
          </w:p>
        </w:tc>
      </w:tr>
      <w:tr w:rsidR="007A63B1" w14:paraId="4E4A8309" w14:textId="77777777" w:rsidTr="007A63B1">
        <w:tc>
          <w:tcPr>
            <w:tcW w:w="1354" w:type="dxa"/>
          </w:tcPr>
          <w:p w14:paraId="3A1173E7" w14:textId="3AB1B301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39" w:type="dxa"/>
          </w:tcPr>
          <w:p w14:paraId="4A9842E1" w14:textId="326995F4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365513">
              <w:t>2,4</w:t>
            </w:r>
          </w:p>
        </w:tc>
      </w:tr>
      <w:tr w:rsidR="007A63B1" w14:paraId="1DADDE61" w14:textId="77777777" w:rsidTr="007A63B1">
        <w:tc>
          <w:tcPr>
            <w:tcW w:w="1354" w:type="dxa"/>
          </w:tcPr>
          <w:p w14:paraId="1B91CD2F" w14:textId="4E2CFB37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39" w:type="dxa"/>
          </w:tcPr>
          <w:p w14:paraId="4379408B" w14:textId="17AA8291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365513">
              <w:t>2,2</w:t>
            </w:r>
          </w:p>
        </w:tc>
      </w:tr>
      <w:tr w:rsidR="007A63B1" w14:paraId="07295818" w14:textId="77777777" w:rsidTr="007A63B1">
        <w:tc>
          <w:tcPr>
            <w:tcW w:w="1354" w:type="dxa"/>
          </w:tcPr>
          <w:p w14:paraId="3238E676" w14:textId="2EAE3C42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9" w:type="dxa"/>
          </w:tcPr>
          <w:p w14:paraId="4BEE11B0" w14:textId="035FAEC0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365513">
              <w:t>2</w:t>
            </w:r>
          </w:p>
        </w:tc>
      </w:tr>
      <w:tr w:rsidR="007A63B1" w14:paraId="55DF4DBE" w14:textId="77777777" w:rsidTr="007A63B1">
        <w:tc>
          <w:tcPr>
            <w:tcW w:w="1354" w:type="dxa"/>
          </w:tcPr>
          <w:p w14:paraId="58254B50" w14:textId="6D4A6A32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39" w:type="dxa"/>
          </w:tcPr>
          <w:p w14:paraId="29C7178D" w14:textId="08BFA676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365513">
              <w:t>1,7</w:t>
            </w:r>
          </w:p>
        </w:tc>
      </w:tr>
      <w:tr w:rsidR="007A63B1" w14:paraId="3FDFA38E" w14:textId="77777777" w:rsidTr="007A63B1">
        <w:tc>
          <w:tcPr>
            <w:tcW w:w="1354" w:type="dxa"/>
          </w:tcPr>
          <w:p w14:paraId="72B663D6" w14:textId="5AD8DF2C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9" w:type="dxa"/>
          </w:tcPr>
          <w:p w14:paraId="5A210592" w14:textId="3B61C4E0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365513">
              <w:t>1,5</w:t>
            </w:r>
          </w:p>
        </w:tc>
      </w:tr>
      <w:tr w:rsidR="007A63B1" w14:paraId="2378BF12" w14:textId="77777777" w:rsidTr="007A63B1">
        <w:tc>
          <w:tcPr>
            <w:tcW w:w="1354" w:type="dxa"/>
          </w:tcPr>
          <w:p w14:paraId="01925F8C" w14:textId="4CF6811C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9" w:type="dxa"/>
          </w:tcPr>
          <w:p w14:paraId="676832FB" w14:textId="30CA8E35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 w:rsidRPr="00365513">
              <w:t>1,2</w:t>
            </w:r>
          </w:p>
        </w:tc>
      </w:tr>
      <w:tr w:rsidR="007A63B1" w14:paraId="57E5FB4C" w14:textId="77777777" w:rsidTr="007A63B1">
        <w:tc>
          <w:tcPr>
            <w:tcW w:w="1354" w:type="dxa"/>
          </w:tcPr>
          <w:p w14:paraId="6A46EC74" w14:textId="27C3FF1E" w:rsidR="007A63B1" w:rsidRDefault="007A63B1" w:rsidP="007A63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39" w:type="dxa"/>
          </w:tcPr>
          <w:p w14:paraId="3DEA12F4" w14:textId="782F31A5" w:rsidR="007A63B1" w:rsidRPr="007A63B1" w:rsidRDefault="007A63B1" w:rsidP="007A63B1">
            <w:pPr>
              <w:spacing w:line="360" w:lineRule="auto"/>
              <w:jc w:val="center"/>
              <w:rPr>
                <w:bCs/>
              </w:rPr>
            </w:pPr>
            <w:r w:rsidRPr="007A63B1">
              <w:rPr>
                <w:bCs/>
              </w:rPr>
              <w:t>1.0</w:t>
            </w:r>
          </w:p>
        </w:tc>
      </w:tr>
    </w:tbl>
    <w:p w14:paraId="630A3ED4" w14:textId="04BEF2DB" w:rsidR="00E676B1" w:rsidRPr="003350A9" w:rsidRDefault="00E676B1" w:rsidP="00E676B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12EF854" w14:textId="77777777" w:rsidR="00931369" w:rsidRDefault="00931369">
      <w:pPr>
        <w:spacing w:after="0" w:line="240" w:lineRule="auto"/>
        <w:rPr>
          <w:b/>
        </w:rPr>
      </w:pPr>
    </w:p>
    <w:sectPr w:rsidR="00931369" w:rsidSect="007A63B1">
      <w:headerReference w:type="default" r:id="rId8"/>
      <w:footerReference w:type="default" r:id="rId9"/>
      <w:pgSz w:w="12240" w:h="15840"/>
      <w:pgMar w:top="2127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05F8F" w14:textId="77777777" w:rsidR="006C4648" w:rsidRDefault="006C4648">
      <w:pPr>
        <w:spacing w:after="0" w:line="240" w:lineRule="auto"/>
      </w:pPr>
      <w:r>
        <w:separator/>
      </w:r>
    </w:p>
  </w:endnote>
  <w:endnote w:type="continuationSeparator" w:id="0">
    <w:p w14:paraId="076394F0" w14:textId="77777777" w:rsidR="006C4648" w:rsidRDefault="006C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8EDBC" w14:textId="77777777" w:rsidR="00931369" w:rsidRDefault="008D03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CDEB145" wp14:editId="46437331">
              <wp:simplePos x="0" y="0"/>
              <wp:positionH relativeFrom="column">
                <wp:posOffset>0</wp:posOffset>
              </wp:positionH>
              <wp:positionV relativeFrom="paragraph">
                <wp:posOffset>9296400</wp:posOffset>
              </wp:positionV>
              <wp:extent cx="485775" cy="348615"/>
              <wp:effectExtent l="0" t="0" r="0" b="0"/>
              <wp:wrapSquare wrapText="bothSides" distT="0" distB="0" distL="0" distR="0"/>
              <wp:docPr id="47" name="Rectángulo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A77DD0" w14:textId="77777777" w:rsidR="00931369" w:rsidRDefault="008D0350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DEB145" id="Rectángulo 47" o:spid="_x0000_s1027" style="position:absolute;margin-left:0;margin-top:732pt;width:38.25pt;height:27.4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" fillcolor="#88354d" stroked="f">
              <v:textbox inset="2.53958mm,1.2694mm,2.53958mm,1.2694mm">
                <w:txbxContent>
                  <w:p w14:paraId="67A77DD0" w14:textId="77777777" w:rsidR="00931369" w:rsidRDefault="008D0350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24A6F173" wp14:editId="338989AB">
              <wp:simplePos x="0" y="0"/>
              <wp:positionH relativeFrom="column">
                <wp:posOffset>0</wp:posOffset>
              </wp:positionH>
              <wp:positionV relativeFrom="paragraph">
                <wp:posOffset>9334500</wp:posOffset>
              </wp:positionV>
              <wp:extent cx="5943600" cy="320040"/>
              <wp:effectExtent l="0" t="0" r="0" b="0"/>
              <wp:wrapSquare wrapText="bothSides" distT="0" distB="0" distL="0" distR="0"/>
              <wp:docPr id="49" name="Grupo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7C563E" w14:textId="77777777" w:rsidR="00931369" w:rsidRDefault="0093136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2374200" y="3619980"/>
                            <a:chExt cx="5943600" cy="32004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2374200" y="3619980"/>
                              <a:ext cx="5943600" cy="32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E66F1D" w14:textId="77777777" w:rsidR="00931369" w:rsidRDefault="0093136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2374200" y="3619980"/>
                              <a:ext cx="5943600" cy="320040"/>
                              <a:chOff x="0" y="0"/>
                              <a:chExt cx="5962650" cy="323851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0" y="0"/>
                                <a:ext cx="59626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7830AC" w14:textId="77777777" w:rsidR="00931369" w:rsidRDefault="0093136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Rectángulo 7"/>
                            <wps:cNvSpPr/>
                            <wps:spPr>
                              <a:xfrm>
                                <a:off x="19050" y="0"/>
                                <a:ext cx="5943600" cy="188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590137" w14:textId="77777777" w:rsidR="00931369" w:rsidRDefault="0093136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Rectángulo 8"/>
                            <wps:cNvSpPr/>
                            <wps:spPr>
                              <a:xfrm>
                                <a:off x="0" y="66676"/>
                                <a:ext cx="59436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8E1D18" w14:textId="77777777" w:rsidR="00931369" w:rsidRDefault="008D0350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Escríbenos a maletinesdidacticos@iie.cl para reportar errores o hacer sugerencias</w:t>
                                  </w:r>
                                </w:p>
                                <w:p w14:paraId="29FEEA8D" w14:textId="77777777" w:rsidR="00931369" w:rsidRDefault="00931369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0" anchor="b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4A6F173" id="Grupo 49" o:spid="_x0000_s1028" style="position:absolute;margin-left:0;margin-top:735pt;width:468pt;height:25.2pt;z-index:251659264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">
              <v:group id="Grupo 1" o:spid="_x0000_s1029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30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27C563E" w14:textId="77777777" w:rsidR="00931369" w:rsidRDefault="0093136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31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2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2E66F1D" w14:textId="77777777" w:rsidR="00931369" w:rsidRDefault="0093136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3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4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277830AC" w14:textId="77777777" w:rsidR="00931369" w:rsidRDefault="0093136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7" o:spid="_x0000_s1035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" fillcolor="black [3200]" stroked="f">
                      <v:textbox inset="2.53958mm,2.53958mm,2.53958mm,2.53958mm">
                        <w:txbxContent>
                          <w:p w14:paraId="3B590137" w14:textId="77777777" w:rsidR="00931369" w:rsidRDefault="0093136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8" o:spid="_x0000_s1036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" filled="f" stroked="f">
                      <v:textbox inset="2.53958mm,1.2694mm,2.53958mm,0">
                        <w:txbxContent>
                          <w:p w14:paraId="1F8E1D18" w14:textId="77777777" w:rsidR="00931369" w:rsidRDefault="008D0350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Escríbenos a maletinesdidacticos@iie.cl para reportar errores o hacer sugerencias</w:t>
                            </w:r>
                          </w:p>
                          <w:p w14:paraId="29FEEA8D" w14:textId="77777777" w:rsidR="00931369" w:rsidRDefault="00931369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C7D5D" w14:textId="77777777" w:rsidR="006C4648" w:rsidRDefault="006C4648">
      <w:pPr>
        <w:spacing w:after="0" w:line="240" w:lineRule="auto"/>
      </w:pPr>
      <w:r>
        <w:separator/>
      </w:r>
    </w:p>
  </w:footnote>
  <w:footnote w:type="continuationSeparator" w:id="0">
    <w:p w14:paraId="43EFB676" w14:textId="77777777" w:rsidR="006C4648" w:rsidRDefault="006C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8490C" w14:textId="200BEF0F" w:rsidR="00931369" w:rsidRDefault="00234F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234FCA">
      <w:rPr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335FFE" wp14:editId="5ACF49D5">
              <wp:simplePos x="0" y="0"/>
              <wp:positionH relativeFrom="page">
                <wp:posOffset>7655560</wp:posOffset>
              </wp:positionH>
              <wp:positionV relativeFrom="paragraph">
                <wp:posOffset>-248285</wp:posOffset>
              </wp:positionV>
              <wp:extent cx="106680" cy="9364980"/>
              <wp:effectExtent l="0" t="0" r="7620" b="762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90933" id="Rectángulo 10" o:spid="_x0000_s1026" style="position:absolute;margin-left:602.8pt;margin-top:-19.55pt;width:8.4pt;height:737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" fillcolor="#88354d" stroked="f" strokeweight="2pt">
              <w10:wrap anchorx="page"/>
            </v:rect>
          </w:pict>
        </mc:Fallback>
      </mc:AlternateContent>
    </w:r>
    <w:r w:rsidRPr="00234FCA">
      <w:rPr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66DDF400" wp14:editId="332DAAC1">
              <wp:simplePos x="0" y="0"/>
              <wp:positionH relativeFrom="column">
                <wp:posOffset>-685800</wp:posOffset>
              </wp:positionH>
              <wp:positionV relativeFrom="paragraph">
                <wp:posOffset>-117475</wp:posOffset>
              </wp:positionV>
              <wp:extent cx="116205" cy="1297305"/>
              <wp:effectExtent l="0" t="0" r="0" b="0"/>
              <wp:wrapNone/>
              <wp:docPr id="552" name="Rectángulo 5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90BD23" w14:textId="77777777" w:rsidR="00234FCA" w:rsidRDefault="00234FCA" w:rsidP="00234FC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DDF400" id="Rectángulo 552" o:spid="_x0000_s1026" style="position:absolute;left:0;text-align:left;margin-left:-54pt;margin-top:-9.25pt;width:9.15pt;height:10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" fillcolor="#7f7f7f" stroked="f">
              <v:textbox inset="2.53958mm,2.53958mm,2.53958mm,2.53958mm">
                <w:txbxContent>
                  <w:p w14:paraId="5490BD23" w14:textId="77777777" w:rsidR="00234FCA" w:rsidRDefault="00234FCA" w:rsidP="00234FC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7A63B1" w:rsidRPr="004704D6">
      <w:rPr>
        <w:rFonts w:cs="Times New Roman"/>
        <w:noProof/>
        <w:lang w:eastAsia="en-US"/>
      </w:rPr>
      <w:drawing>
        <wp:anchor distT="0" distB="0" distL="114300" distR="114300" simplePos="0" relativeHeight="251661312" behindDoc="0" locked="0" layoutInCell="1" allowOverlap="1" wp14:anchorId="1210FFD3" wp14:editId="3132F2A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00932" cy="500932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350">
      <w:rPr>
        <w:color w:val="000000"/>
      </w:rPr>
      <w:t>Especialidad Mecánica Industrial</w:t>
    </w:r>
  </w:p>
  <w:p w14:paraId="762C2022" w14:textId="77777777" w:rsidR="00234FCA" w:rsidRDefault="008D0350">
    <w:pPr>
      <w:tabs>
        <w:tab w:val="center" w:pos="4419"/>
        <w:tab w:val="right" w:pos="8838"/>
      </w:tabs>
      <w:spacing w:after="0" w:line="240" w:lineRule="auto"/>
      <w:jc w:val="right"/>
    </w:pPr>
    <w:r>
      <w:t>Plan Común</w:t>
    </w:r>
    <w:r w:rsidR="007A63B1">
      <w:t xml:space="preserve"> </w:t>
    </w:r>
  </w:p>
  <w:p w14:paraId="503B3640" w14:textId="6F5DB6B7" w:rsidR="00931369" w:rsidRDefault="008D0350">
    <w:pPr>
      <w:tabs>
        <w:tab w:val="center" w:pos="4419"/>
        <w:tab w:val="right" w:pos="8838"/>
      </w:tabs>
      <w:spacing w:after="0" w:line="240" w:lineRule="auto"/>
      <w:jc w:val="right"/>
    </w:pPr>
    <w:r>
      <w:t xml:space="preserve">Módulo Mantenimiento de </w:t>
    </w:r>
    <w:r w:rsidR="00234FCA">
      <w:t>H</w:t>
    </w:r>
    <w:r>
      <w:t>erramientas</w:t>
    </w:r>
  </w:p>
  <w:p w14:paraId="0A9D0FEB" w14:textId="77777777" w:rsidR="00931369" w:rsidRDefault="009313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6324D"/>
    <w:multiLevelType w:val="hybridMultilevel"/>
    <w:tmpl w:val="FA067720"/>
    <w:lvl w:ilvl="0" w:tplc="2A56721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69"/>
    <w:rsid w:val="00234FCA"/>
    <w:rsid w:val="006C4648"/>
    <w:rsid w:val="007A63B1"/>
    <w:rsid w:val="008D0350"/>
    <w:rsid w:val="00931369"/>
    <w:rsid w:val="00E6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3EAF"/>
  <w15:docId w15:val="{BE5962F2-DFD6-4E65-BBF4-2016DA50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3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styleId="Tablaconcuadrcula1clara">
    <w:name w:val="Grid Table 1 Light"/>
    <w:basedOn w:val="Tablanormal"/>
    <w:uiPriority w:val="46"/>
    <w:rsid w:val="00234F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234FCA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GUMauztvoRpip11GG1BYd4KsQw==">AMUW2mUkwd3t9eZsehiqZFSy0bHRpo5SqcGaK/jXUALt7feehe911GoXVLYDpii6zuEU230ikKdYDHqrheof9P/H18ZqTJhqWjgoYjJ/G+jTEZ1o7QzyjR4=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3</cp:revision>
  <dcterms:created xsi:type="dcterms:W3CDTF">2021-01-27T13:56:00Z</dcterms:created>
  <dcterms:modified xsi:type="dcterms:W3CDTF">2021-02-17T22:09:00Z</dcterms:modified>
</cp:coreProperties>
</file>