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7916B5F4"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7D07EC">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310C2F6" w14:textId="77777777" w:rsidR="00DE080E" w:rsidRDefault="00DE080E" w:rsidP="007103B4">
            <w:pPr>
              <w:rPr>
                <w:rFonts w:ascii="Arial" w:hAnsi="Arial" w:cs="Arial"/>
                <w:b/>
                <w:bCs/>
                <w:color w:val="404040" w:themeColor="text1" w:themeTint="BF"/>
                <w:sz w:val="24"/>
                <w:szCs w:val="24"/>
                <w:lang w:val="es-ES"/>
              </w:rPr>
            </w:pPr>
            <w:r w:rsidRPr="00DE080E">
              <w:rPr>
                <w:rFonts w:ascii="Arial" w:hAnsi="Arial" w:cs="Arial"/>
                <w:b/>
                <w:bCs/>
                <w:color w:val="404040" w:themeColor="text1" w:themeTint="BF"/>
                <w:sz w:val="24"/>
                <w:szCs w:val="24"/>
                <w:lang w:val="es-ES"/>
              </w:rPr>
              <w:t xml:space="preserve">Manifestar actitudes de solidaridad y respeto que favorezcan la convivencia, como: </w:t>
            </w:r>
          </w:p>
          <w:p w14:paraId="352BD359" w14:textId="77777777" w:rsidR="00DE080E" w:rsidRDefault="00DE080E" w:rsidP="007103B4">
            <w:pPr>
              <w:rPr>
                <w:rFonts w:ascii="Arial" w:hAnsi="Arial" w:cs="Arial"/>
                <w:b/>
                <w:bCs/>
                <w:color w:val="404040" w:themeColor="text1" w:themeTint="BF"/>
                <w:sz w:val="24"/>
                <w:szCs w:val="24"/>
                <w:lang w:val="es-ES"/>
              </w:rPr>
            </w:pPr>
            <w:r w:rsidRPr="00DE080E">
              <w:rPr>
                <w:rFonts w:ascii="Arial" w:hAnsi="Arial" w:cs="Arial"/>
                <w:b/>
                <w:bCs/>
                <w:color w:val="404040" w:themeColor="text1" w:themeTint="BF"/>
                <w:sz w:val="24"/>
                <w:szCs w:val="24"/>
                <w:lang w:val="es-ES"/>
              </w:rPr>
              <w:t xml:space="preserve">› actuar en forma empática (poniéndose en el lugar del otro) </w:t>
            </w:r>
          </w:p>
          <w:p w14:paraId="5993D672" w14:textId="77777777" w:rsidR="00DE080E" w:rsidRDefault="00DE080E" w:rsidP="007103B4">
            <w:pPr>
              <w:rPr>
                <w:rFonts w:ascii="Arial" w:hAnsi="Arial" w:cs="Arial"/>
                <w:b/>
                <w:bCs/>
                <w:color w:val="404040" w:themeColor="text1" w:themeTint="BF"/>
                <w:sz w:val="24"/>
                <w:szCs w:val="24"/>
                <w:lang w:val="es-ES"/>
              </w:rPr>
            </w:pPr>
            <w:r w:rsidRPr="00DE080E">
              <w:rPr>
                <w:rFonts w:ascii="Arial" w:hAnsi="Arial" w:cs="Arial"/>
                <w:b/>
                <w:bCs/>
                <w:color w:val="404040" w:themeColor="text1" w:themeTint="BF"/>
                <w:sz w:val="24"/>
                <w:szCs w:val="24"/>
                <w:lang w:val="es-ES"/>
              </w:rPr>
              <w:t xml:space="preserve">› utilizar un buen trato (por ejemplo, saludar, despedirse, pedir por favor) </w:t>
            </w:r>
          </w:p>
          <w:p w14:paraId="0C811145" w14:textId="77777777" w:rsidR="00DE080E" w:rsidRDefault="00DE080E" w:rsidP="007103B4">
            <w:pPr>
              <w:rPr>
                <w:rFonts w:ascii="Arial" w:hAnsi="Arial" w:cs="Arial"/>
                <w:b/>
                <w:bCs/>
                <w:color w:val="404040" w:themeColor="text1" w:themeTint="BF"/>
                <w:sz w:val="24"/>
                <w:szCs w:val="24"/>
                <w:lang w:val="es-ES"/>
              </w:rPr>
            </w:pPr>
            <w:r w:rsidRPr="00DE080E">
              <w:rPr>
                <w:rFonts w:ascii="Arial" w:hAnsi="Arial" w:cs="Arial"/>
                <w:b/>
                <w:bCs/>
                <w:color w:val="404040" w:themeColor="text1" w:themeTint="BF"/>
                <w:sz w:val="24"/>
                <w:szCs w:val="24"/>
                <w:lang w:val="es-ES"/>
              </w:rPr>
              <w:t xml:space="preserve">› evitar y rechazar toda forma de violencia y discriminación, ya sea por etnia, género, religión, nacionalidad, etc. </w:t>
            </w:r>
          </w:p>
          <w:p w14:paraId="271C29F7" w14:textId="77777777" w:rsidR="00DE080E" w:rsidRDefault="00DE080E" w:rsidP="007103B4">
            <w:pPr>
              <w:rPr>
                <w:rFonts w:ascii="Arial" w:hAnsi="Arial" w:cs="Arial"/>
                <w:b/>
                <w:bCs/>
                <w:color w:val="404040" w:themeColor="text1" w:themeTint="BF"/>
                <w:sz w:val="24"/>
                <w:szCs w:val="24"/>
                <w:lang w:val="es-ES"/>
              </w:rPr>
            </w:pPr>
            <w:r w:rsidRPr="00DE080E">
              <w:rPr>
                <w:rFonts w:ascii="Arial" w:hAnsi="Arial" w:cs="Arial"/>
                <w:b/>
                <w:bCs/>
                <w:color w:val="404040" w:themeColor="text1" w:themeTint="BF"/>
                <w:sz w:val="24"/>
                <w:szCs w:val="24"/>
                <w:lang w:val="es-ES"/>
              </w:rPr>
              <w:t xml:space="preserve">› respetar el derecho de todos a expresar opiniones y ser diferente </w:t>
            </w:r>
          </w:p>
          <w:p w14:paraId="755E9B86" w14:textId="77777777" w:rsidR="00DE080E" w:rsidRDefault="00DE080E" w:rsidP="007103B4">
            <w:pPr>
              <w:rPr>
                <w:rFonts w:ascii="Arial" w:hAnsi="Arial" w:cs="Arial"/>
                <w:b/>
                <w:bCs/>
                <w:color w:val="404040" w:themeColor="text1" w:themeTint="BF"/>
                <w:sz w:val="24"/>
                <w:szCs w:val="24"/>
                <w:lang w:val="es-ES"/>
              </w:rPr>
            </w:pPr>
            <w:r w:rsidRPr="00DE080E">
              <w:rPr>
                <w:rFonts w:ascii="Arial" w:hAnsi="Arial" w:cs="Arial"/>
                <w:b/>
                <w:bCs/>
                <w:color w:val="404040" w:themeColor="text1" w:themeTint="BF"/>
                <w:sz w:val="24"/>
                <w:szCs w:val="24"/>
                <w:lang w:val="es-ES"/>
              </w:rPr>
              <w:t xml:space="preserve">› prestar ayuda especialmente a quien lo necesite </w:t>
            </w:r>
          </w:p>
          <w:p w14:paraId="59C59CC0" w14:textId="7E82A771" w:rsidR="007103B4" w:rsidRDefault="00DE080E" w:rsidP="007103B4">
            <w:pPr>
              <w:rPr>
                <w:rFonts w:ascii="Arial" w:hAnsi="Arial" w:cs="Arial"/>
                <w:b/>
                <w:bCs/>
                <w:color w:val="404040" w:themeColor="text1" w:themeTint="BF"/>
                <w:sz w:val="24"/>
                <w:szCs w:val="24"/>
                <w:lang w:val="es-ES"/>
              </w:rPr>
            </w:pPr>
            <w:r w:rsidRPr="00DE080E">
              <w:rPr>
                <w:rFonts w:ascii="Arial" w:hAnsi="Arial" w:cs="Arial"/>
                <w:b/>
                <w:bCs/>
                <w:color w:val="404040" w:themeColor="text1" w:themeTint="BF"/>
                <w:sz w:val="24"/>
                <w:szCs w:val="24"/>
                <w:lang w:val="es-ES"/>
              </w:rPr>
              <w:t>› respetar el ambiente de aprendizaje</w:t>
            </w:r>
          </w:p>
          <w:p w14:paraId="6BF6089A"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6D48A4C1" w14:textId="0F6A9E32" w:rsidR="00A3715B" w:rsidRDefault="00BB5D85" w:rsidP="007D07EC">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2</w:t>
            </w:r>
            <w:r w:rsidR="00DF4ADA" w:rsidRPr="00DF4ADA">
              <w:rPr>
                <w:rFonts w:ascii="Arial" w:hAnsi="Arial" w:cs="Arial"/>
                <w:b/>
                <w:bCs/>
                <w:color w:val="404040" w:themeColor="text1" w:themeTint="BF"/>
                <w:sz w:val="24"/>
                <w:szCs w:val="24"/>
                <w:lang w:val="es-ES"/>
              </w:rPr>
              <w:t>.</w:t>
            </w:r>
          </w:p>
          <w:p w14:paraId="7D943836" w14:textId="77777777" w:rsidR="00BB5D85" w:rsidRPr="00BB5D85" w:rsidRDefault="00BB5D85" w:rsidP="00BB5D85">
            <w:pPr>
              <w:rPr>
                <w:rFonts w:ascii="Arial" w:hAnsi="Arial" w:cs="Arial"/>
                <w:color w:val="404040" w:themeColor="text1" w:themeTint="BF"/>
                <w:sz w:val="24"/>
                <w:szCs w:val="24"/>
                <w:lang w:val="es-ES"/>
              </w:rPr>
            </w:pPr>
            <w:r w:rsidRPr="00BB5D85">
              <w:rPr>
                <w:rFonts w:ascii="Arial" w:hAnsi="Arial" w:cs="Arial"/>
                <w:color w:val="404040" w:themeColor="text1" w:themeTint="BF"/>
                <w:sz w:val="24"/>
                <w:szCs w:val="24"/>
                <w:lang w:val="es-ES"/>
              </w:rPr>
              <w:t xml:space="preserve">Los alumnos se reúnen en grupos de cuatro y escriben al menos tres o cuatro normas de convivencia que consideren importante respetar y que respondan a las necesidades del curso; por ejemplo: “Llamar a todos por su nombre”, “Ofrecer ayuda en tareas a quien lo necesite”, “Escuchar sin interrumpir cuando otra persona está hablando”, entre otras. Eligen dos de las normas para compartirlas con el curso y el profesor las anota en el pizarrón. Cuando los grupos han expuesto su trabajo, cada alumno vota por la norma que le parece más importante. Las diez normas más votadas formarán un “Decálogo para el Buen Trato” que se escribirá en una cartulina, se pondrá en un lugar visible para los alumnos y quedará como documento oficial de buen trato en el curso. En sesiones posteriores se puede conversar acerca de cómo se están cumpliendo las normas acordadas y si se están poniendo en práctica.  </w:t>
            </w:r>
          </w:p>
          <w:p w14:paraId="34294B0C" w14:textId="08320019" w:rsidR="00BB5D85" w:rsidRPr="00BB5D85" w:rsidRDefault="00BB5D85" w:rsidP="00BB5D85">
            <w:pPr>
              <w:rPr>
                <w:rFonts w:ascii="Arial" w:hAnsi="Arial" w:cs="Arial"/>
                <w:b/>
                <w:bCs/>
                <w:color w:val="404040" w:themeColor="text1" w:themeTint="BF"/>
                <w:sz w:val="24"/>
                <w:szCs w:val="24"/>
                <w:lang w:val="es-ES"/>
              </w:rPr>
            </w:pPr>
            <w:r w:rsidRPr="00BB5D85">
              <w:rPr>
                <w:rFonts w:ascii="Arial" w:hAnsi="Arial" w:cs="Arial"/>
                <w:b/>
                <w:bCs/>
                <w:color w:val="404040" w:themeColor="text1" w:themeTint="BF"/>
                <w:sz w:val="24"/>
                <w:szCs w:val="24"/>
                <w:lang w:val="es-ES"/>
              </w:rPr>
              <w:t>Lenguaje y Comunicación</w:t>
            </w:r>
            <w:r>
              <w:rPr>
                <w:rFonts w:ascii="Arial" w:hAnsi="Arial" w:cs="Arial"/>
                <w:b/>
                <w:bCs/>
                <w:color w:val="404040" w:themeColor="text1" w:themeTint="BF"/>
                <w:sz w:val="24"/>
                <w:szCs w:val="24"/>
                <w:lang w:val="es-ES"/>
              </w:rPr>
              <w:t xml:space="preserve"> R.</w:t>
            </w:r>
          </w:p>
          <w:p w14:paraId="0329AF21" w14:textId="77777777" w:rsidR="00DE080E" w:rsidRDefault="00DE080E" w:rsidP="007D07EC">
            <w:pPr>
              <w:rPr>
                <w:rFonts w:ascii="Arial" w:hAnsi="Arial" w:cs="Arial"/>
                <w:b/>
                <w:bCs/>
                <w:color w:val="404040" w:themeColor="text1" w:themeTint="BF"/>
                <w:sz w:val="24"/>
                <w:szCs w:val="24"/>
                <w:lang w:val="es-ES"/>
              </w:rPr>
            </w:pPr>
          </w:p>
          <w:p w14:paraId="328ED64C" w14:textId="7046F597" w:rsidR="00DF4ADA" w:rsidRPr="00F648D1" w:rsidRDefault="00DF4ADA" w:rsidP="00DE080E">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B1790" w14:textId="77777777" w:rsidR="001C55C6" w:rsidRDefault="001C55C6" w:rsidP="00B9327C">
      <w:pPr>
        <w:spacing w:after="0" w:line="240" w:lineRule="auto"/>
      </w:pPr>
      <w:r>
        <w:separator/>
      </w:r>
    </w:p>
  </w:endnote>
  <w:endnote w:type="continuationSeparator" w:id="0">
    <w:p w14:paraId="6CB50C1F" w14:textId="77777777" w:rsidR="001C55C6" w:rsidRDefault="001C55C6"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63A32" w14:textId="77777777" w:rsidR="001C55C6" w:rsidRDefault="001C55C6" w:rsidP="00B9327C">
      <w:pPr>
        <w:spacing w:after="0" w:line="240" w:lineRule="auto"/>
      </w:pPr>
      <w:r>
        <w:separator/>
      </w:r>
    </w:p>
  </w:footnote>
  <w:footnote w:type="continuationSeparator" w:id="0">
    <w:p w14:paraId="0A11B30E" w14:textId="77777777" w:rsidR="001C55C6" w:rsidRDefault="001C55C6"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16595EF"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7103B4">
      <w:rPr>
        <w:rFonts w:ascii="Arial" w:hAnsi="Arial" w:cs="Arial"/>
        <w:b/>
        <w:sz w:val="36"/>
        <w:szCs w:val="36"/>
      </w:rPr>
      <w:t xml:space="preserve">                                         </w:t>
    </w:r>
    <w:r w:rsidR="003945CF">
      <w:rPr>
        <w:rFonts w:ascii="Arial" w:hAnsi="Arial" w:cs="Arial"/>
        <w:b/>
        <w:sz w:val="36"/>
        <w:szCs w:val="36"/>
      </w:rPr>
      <w:t xml:space="preserve">                                            </w:t>
    </w:r>
    <w:r w:rsidR="00905408">
      <w:rPr>
        <w:rFonts w:ascii="Arial" w:hAnsi="Arial" w:cs="Arial"/>
        <w:b/>
        <w:sz w:val="36"/>
        <w:szCs w:val="36"/>
      </w:rPr>
      <w:t xml:space="preserve">                                             </w:t>
    </w:r>
    <w:r w:rsidR="00DE080E" w:rsidRPr="00DE080E">
      <w:rPr>
        <w:rFonts w:ascii="Arial" w:hAnsi="Arial" w:cs="Arial"/>
        <w:b/>
        <w:sz w:val="36"/>
        <w:szCs w:val="36"/>
      </w:rPr>
      <w:t>Quinto Año Básico</w:t>
    </w:r>
    <w:r w:rsidR="00DE080E">
      <w:rPr>
        <w:rFonts w:ascii="Arial" w:hAnsi="Arial" w:cs="Arial"/>
        <w:b/>
        <w:sz w:val="36"/>
        <w:szCs w:val="36"/>
      </w:rPr>
      <w:t xml:space="preserve">                                              </w:t>
    </w:r>
    <w:r w:rsidR="00250813" w:rsidRPr="005D07D9">
      <w:rPr>
        <w:rFonts w:ascii="Arial" w:hAnsi="Arial" w:cs="Arial"/>
        <w:b/>
        <w:color w:val="F030D5"/>
        <w:sz w:val="36"/>
        <w:szCs w:val="36"/>
      </w:rPr>
      <w:t>OA_</w:t>
    </w:r>
    <w:r w:rsidR="007D07EC">
      <w:rPr>
        <w:rFonts w:ascii="Arial" w:hAnsi="Arial" w:cs="Arial"/>
        <w:b/>
        <w:color w:val="F030D5"/>
        <w:sz w:val="36"/>
        <w:szCs w:val="36"/>
      </w:rPr>
      <w:t>6</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275F7"/>
    <w:rsid w:val="000445E1"/>
    <w:rsid w:val="00046589"/>
    <w:rsid w:val="000614D5"/>
    <w:rsid w:val="000719A6"/>
    <w:rsid w:val="00072371"/>
    <w:rsid w:val="000733AA"/>
    <w:rsid w:val="00084052"/>
    <w:rsid w:val="000A128C"/>
    <w:rsid w:val="000A4E10"/>
    <w:rsid w:val="000A58F3"/>
    <w:rsid w:val="000B01CC"/>
    <w:rsid w:val="000B5032"/>
    <w:rsid w:val="000E2608"/>
    <w:rsid w:val="000E3DBB"/>
    <w:rsid w:val="000E65D5"/>
    <w:rsid w:val="0010403C"/>
    <w:rsid w:val="00110B52"/>
    <w:rsid w:val="001210F0"/>
    <w:rsid w:val="00121723"/>
    <w:rsid w:val="0012621F"/>
    <w:rsid w:val="00135882"/>
    <w:rsid w:val="00143154"/>
    <w:rsid w:val="00147718"/>
    <w:rsid w:val="00150083"/>
    <w:rsid w:val="0018214F"/>
    <w:rsid w:val="00183FAC"/>
    <w:rsid w:val="001860F1"/>
    <w:rsid w:val="00186872"/>
    <w:rsid w:val="00190008"/>
    <w:rsid w:val="00196558"/>
    <w:rsid w:val="00196DD8"/>
    <w:rsid w:val="001A64FA"/>
    <w:rsid w:val="001B26C5"/>
    <w:rsid w:val="001B2E52"/>
    <w:rsid w:val="001C445C"/>
    <w:rsid w:val="001C55C6"/>
    <w:rsid w:val="001C69E5"/>
    <w:rsid w:val="001E206C"/>
    <w:rsid w:val="001E4799"/>
    <w:rsid w:val="00201295"/>
    <w:rsid w:val="00205ED4"/>
    <w:rsid w:val="0022671E"/>
    <w:rsid w:val="00237A76"/>
    <w:rsid w:val="00250813"/>
    <w:rsid w:val="00286FEE"/>
    <w:rsid w:val="002969D4"/>
    <w:rsid w:val="002A2FB0"/>
    <w:rsid w:val="002B5851"/>
    <w:rsid w:val="002B64A5"/>
    <w:rsid w:val="002D4084"/>
    <w:rsid w:val="002D5133"/>
    <w:rsid w:val="002D701E"/>
    <w:rsid w:val="002E30D9"/>
    <w:rsid w:val="002F4B56"/>
    <w:rsid w:val="002F6233"/>
    <w:rsid w:val="00302115"/>
    <w:rsid w:val="00305B43"/>
    <w:rsid w:val="003274B7"/>
    <w:rsid w:val="003333FF"/>
    <w:rsid w:val="00360C52"/>
    <w:rsid w:val="0036610D"/>
    <w:rsid w:val="00367585"/>
    <w:rsid w:val="00380F6F"/>
    <w:rsid w:val="003945CF"/>
    <w:rsid w:val="003B6D91"/>
    <w:rsid w:val="003C43A5"/>
    <w:rsid w:val="003D68AD"/>
    <w:rsid w:val="003E52A0"/>
    <w:rsid w:val="003E6B55"/>
    <w:rsid w:val="003F5C5D"/>
    <w:rsid w:val="00401DC2"/>
    <w:rsid w:val="00401ED8"/>
    <w:rsid w:val="00404B00"/>
    <w:rsid w:val="0041242E"/>
    <w:rsid w:val="00432FDB"/>
    <w:rsid w:val="00450482"/>
    <w:rsid w:val="004570FA"/>
    <w:rsid w:val="00477435"/>
    <w:rsid w:val="004A2353"/>
    <w:rsid w:val="004B26B2"/>
    <w:rsid w:val="004B5155"/>
    <w:rsid w:val="004B5647"/>
    <w:rsid w:val="004F40F0"/>
    <w:rsid w:val="0050481B"/>
    <w:rsid w:val="005052C4"/>
    <w:rsid w:val="0051424B"/>
    <w:rsid w:val="005209F3"/>
    <w:rsid w:val="0052457D"/>
    <w:rsid w:val="00531660"/>
    <w:rsid w:val="00533EE6"/>
    <w:rsid w:val="005432BA"/>
    <w:rsid w:val="00543E4A"/>
    <w:rsid w:val="00547BA1"/>
    <w:rsid w:val="00556C0F"/>
    <w:rsid w:val="00563934"/>
    <w:rsid w:val="00571811"/>
    <w:rsid w:val="005A51FA"/>
    <w:rsid w:val="005C7BC2"/>
    <w:rsid w:val="005D07D9"/>
    <w:rsid w:val="005D5963"/>
    <w:rsid w:val="005E1293"/>
    <w:rsid w:val="005F476E"/>
    <w:rsid w:val="00611CCA"/>
    <w:rsid w:val="006174F4"/>
    <w:rsid w:val="00642158"/>
    <w:rsid w:val="00645B2E"/>
    <w:rsid w:val="006466D1"/>
    <w:rsid w:val="006508EC"/>
    <w:rsid w:val="00650DA0"/>
    <w:rsid w:val="0069515D"/>
    <w:rsid w:val="006A1E12"/>
    <w:rsid w:val="006C757C"/>
    <w:rsid w:val="006D3CB9"/>
    <w:rsid w:val="006D446E"/>
    <w:rsid w:val="006F1EDC"/>
    <w:rsid w:val="00700C27"/>
    <w:rsid w:val="007103B4"/>
    <w:rsid w:val="00710780"/>
    <w:rsid w:val="00711364"/>
    <w:rsid w:val="00723E57"/>
    <w:rsid w:val="00725A78"/>
    <w:rsid w:val="007602EC"/>
    <w:rsid w:val="007604F8"/>
    <w:rsid w:val="00792FEA"/>
    <w:rsid w:val="007976AC"/>
    <w:rsid w:val="007A5552"/>
    <w:rsid w:val="007B0C3D"/>
    <w:rsid w:val="007D07EC"/>
    <w:rsid w:val="007D5872"/>
    <w:rsid w:val="007D5E76"/>
    <w:rsid w:val="007E059B"/>
    <w:rsid w:val="007E1A41"/>
    <w:rsid w:val="007E39AF"/>
    <w:rsid w:val="007F4919"/>
    <w:rsid w:val="008049F6"/>
    <w:rsid w:val="00812D3F"/>
    <w:rsid w:val="008174CC"/>
    <w:rsid w:val="00822C8C"/>
    <w:rsid w:val="008256D7"/>
    <w:rsid w:val="00830786"/>
    <w:rsid w:val="008642B2"/>
    <w:rsid w:val="00864EFF"/>
    <w:rsid w:val="00865790"/>
    <w:rsid w:val="008724BB"/>
    <w:rsid w:val="00875C6E"/>
    <w:rsid w:val="00880581"/>
    <w:rsid w:val="00883F54"/>
    <w:rsid w:val="00885305"/>
    <w:rsid w:val="008A234E"/>
    <w:rsid w:val="008A7B6C"/>
    <w:rsid w:val="008D519C"/>
    <w:rsid w:val="008E6C8A"/>
    <w:rsid w:val="00905408"/>
    <w:rsid w:val="00910FB1"/>
    <w:rsid w:val="009313F3"/>
    <w:rsid w:val="00932CB3"/>
    <w:rsid w:val="00942B46"/>
    <w:rsid w:val="00943C22"/>
    <w:rsid w:val="00963FE9"/>
    <w:rsid w:val="00965D5A"/>
    <w:rsid w:val="009719A2"/>
    <w:rsid w:val="00986F03"/>
    <w:rsid w:val="009A163F"/>
    <w:rsid w:val="009B2ED9"/>
    <w:rsid w:val="009C091C"/>
    <w:rsid w:val="009C2FED"/>
    <w:rsid w:val="009D25C0"/>
    <w:rsid w:val="009D5F48"/>
    <w:rsid w:val="009D6512"/>
    <w:rsid w:val="009E1256"/>
    <w:rsid w:val="009E5C87"/>
    <w:rsid w:val="009E64D8"/>
    <w:rsid w:val="009F2D49"/>
    <w:rsid w:val="009F5CE4"/>
    <w:rsid w:val="009F74F4"/>
    <w:rsid w:val="00A0067B"/>
    <w:rsid w:val="00A3715B"/>
    <w:rsid w:val="00A53D7E"/>
    <w:rsid w:val="00A60B04"/>
    <w:rsid w:val="00A65534"/>
    <w:rsid w:val="00A87257"/>
    <w:rsid w:val="00A908C2"/>
    <w:rsid w:val="00A96B5B"/>
    <w:rsid w:val="00AA5D89"/>
    <w:rsid w:val="00AC044E"/>
    <w:rsid w:val="00AC5FE5"/>
    <w:rsid w:val="00AD7C3B"/>
    <w:rsid w:val="00B21A25"/>
    <w:rsid w:val="00B227F5"/>
    <w:rsid w:val="00B3338F"/>
    <w:rsid w:val="00B36488"/>
    <w:rsid w:val="00B409D5"/>
    <w:rsid w:val="00B4587D"/>
    <w:rsid w:val="00B465B9"/>
    <w:rsid w:val="00B5015B"/>
    <w:rsid w:val="00B54109"/>
    <w:rsid w:val="00B54E95"/>
    <w:rsid w:val="00B67F9B"/>
    <w:rsid w:val="00B703A5"/>
    <w:rsid w:val="00B731D1"/>
    <w:rsid w:val="00B74A14"/>
    <w:rsid w:val="00B760C8"/>
    <w:rsid w:val="00B77721"/>
    <w:rsid w:val="00B778C1"/>
    <w:rsid w:val="00B8011D"/>
    <w:rsid w:val="00B81EB7"/>
    <w:rsid w:val="00B92F97"/>
    <w:rsid w:val="00B9327C"/>
    <w:rsid w:val="00B971C7"/>
    <w:rsid w:val="00BA47C5"/>
    <w:rsid w:val="00BA63B4"/>
    <w:rsid w:val="00BB470C"/>
    <w:rsid w:val="00BB5D85"/>
    <w:rsid w:val="00BB6F42"/>
    <w:rsid w:val="00BC6781"/>
    <w:rsid w:val="00BD4910"/>
    <w:rsid w:val="00BE250D"/>
    <w:rsid w:val="00BF0A01"/>
    <w:rsid w:val="00BF2802"/>
    <w:rsid w:val="00BF62AF"/>
    <w:rsid w:val="00C01C5E"/>
    <w:rsid w:val="00C14BFD"/>
    <w:rsid w:val="00C1795C"/>
    <w:rsid w:val="00C2102C"/>
    <w:rsid w:val="00CB55BB"/>
    <w:rsid w:val="00CB6B87"/>
    <w:rsid w:val="00CD77DA"/>
    <w:rsid w:val="00CE19CB"/>
    <w:rsid w:val="00D04DF6"/>
    <w:rsid w:val="00D1183F"/>
    <w:rsid w:val="00D201C5"/>
    <w:rsid w:val="00D24B2E"/>
    <w:rsid w:val="00D340AB"/>
    <w:rsid w:val="00D47C47"/>
    <w:rsid w:val="00D620B8"/>
    <w:rsid w:val="00D8337E"/>
    <w:rsid w:val="00D9224E"/>
    <w:rsid w:val="00D94287"/>
    <w:rsid w:val="00D95839"/>
    <w:rsid w:val="00DB77C9"/>
    <w:rsid w:val="00DD606F"/>
    <w:rsid w:val="00DE03F7"/>
    <w:rsid w:val="00DE080E"/>
    <w:rsid w:val="00DE5E89"/>
    <w:rsid w:val="00DE7FAF"/>
    <w:rsid w:val="00DF4ADA"/>
    <w:rsid w:val="00E01F34"/>
    <w:rsid w:val="00E05463"/>
    <w:rsid w:val="00E37909"/>
    <w:rsid w:val="00E41AB4"/>
    <w:rsid w:val="00E42366"/>
    <w:rsid w:val="00E42F2A"/>
    <w:rsid w:val="00E801D4"/>
    <w:rsid w:val="00E90052"/>
    <w:rsid w:val="00EB514F"/>
    <w:rsid w:val="00EC0FA1"/>
    <w:rsid w:val="00EC35F4"/>
    <w:rsid w:val="00ED6217"/>
    <w:rsid w:val="00EE3113"/>
    <w:rsid w:val="00EE33E4"/>
    <w:rsid w:val="00EF1087"/>
    <w:rsid w:val="00EF7292"/>
    <w:rsid w:val="00F01745"/>
    <w:rsid w:val="00F0760E"/>
    <w:rsid w:val="00F100E7"/>
    <w:rsid w:val="00F101AE"/>
    <w:rsid w:val="00F10D84"/>
    <w:rsid w:val="00F139CB"/>
    <w:rsid w:val="00F319EB"/>
    <w:rsid w:val="00F5368B"/>
    <w:rsid w:val="00F54086"/>
    <w:rsid w:val="00F561C4"/>
    <w:rsid w:val="00F6334C"/>
    <w:rsid w:val="00F6408A"/>
    <w:rsid w:val="00F648D1"/>
    <w:rsid w:val="00F65826"/>
    <w:rsid w:val="00F7559C"/>
    <w:rsid w:val="00F8208F"/>
    <w:rsid w:val="00F91240"/>
    <w:rsid w:val="00F95970"/>
    <w:rsid w:val="00FA756D"/>
    <w:rsid w:val="00FB2E5D"/>
    <w:rsid w:val="00FB3871"/>
    <w:rsid w:val="00FC725A"/>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2</Pages>
  <Words>232</Words>
  <Characters>1279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168</cp:revision>
  <dcterms:created xsi:type="dcterms:W3CDTF">2020-05-14T12:41:00Z</dcterms:created>
  <dcterms:modified xsi:type="dcterms:W3CDTF">2020-07-21T21:30:00Z</dcterms:modified>
</cp:coreProperties>
</file>