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CB2C5A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103B4">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184936E" w14:textId="77777777" w:rsidR="003333FF" w:rsidRDefault="007103B4" w:rsidP="007103B4">
            <w:pPr>
              <w:rPr>
                <w:rFonts w:ascii="Arial" w:hAnsi="Arial" w:cs="Arial"/>
                <w:b/>
                <w:bCs/>
                <w:color w:val="404040" w:themeColor="text1" w:themeTint="BF"/>
                <w:sz w:val="24"/>
                <w:szCs w:val="24"/>
                <w:lang w:val="es-ES"/>
              </w:rPr>
            </w:pPr>
            <w:r w:rsidRPr="007103B4">
              <w:rPr>
                <w:rFonts w:ascii="Arial" w:hAnsi="Arial" w:cs="Arial"/>
                <w:b/>
                <w:bCs/>
                <w:color w:val="404040" w:themeColor="text1" w:themeTint="BF"/>
                <w:sz w:val="24"/>
                <w:szCs w:val="24"/>
                <w:lang w:val="es-ES"/>
              </w:rPr>
              <w:t>Reconocer, describir y valorar sus grupos de pertenencia (familia, curso, pares), las personas que los componen y sus características, y participar activamente en ellos (por ejemplo, ayudando en el orden de la casa y sala de clases).</w:t>
            </w:r>
          </w:p>
          <w:p w14:paraId="50519C26" w14:textId="77777777" w:rsidR="007103B4" w:rsidRDefault="007103B4" w:rsidP="007103B4">
            <w:pPr>
              <w:rPr>
                <w:rFonts w:ascii="Arial" w:hAnsi="Arial" w:cs="Arial"/>
                <w:b/>
                <w:bCs/>
                <w:color w:val="404040" w:themeColor="text1" w:themeTint="BF"/>
                <w:sz w:val="24"/>
                <w:szCs w:val="24"/>
                <w:lang w:val="es-ES"/>
              </w:rPr>
            </w:pPr>
          </w:p>
          <w:p w14:paraId="680B0C5C" w14:textId="77777777" w:rsidR="007103B4" w:rsidRDefault="007103B4" w:rsidP="007103B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1A9862CD" w14:textId="77777777" w:rsidR="007A53F8" w:rsidRDefault="005E1FBD" w:rsidP="005E1FB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149AF7E0" w14:textId="77777777" w:rsidR="005E1FBD" w:rsidRDefault="005E1FBD" w:rsidP="005E1FBD">
            <w:pPr>
              <w:rPr>
                <w:rFonts w:ascii="Arial" w:hAnsi="Arial" w:cs="Arial"/>
                <w:color w:val="404040" w:themeColor="text1" w:themeTint="BF"/>
                <w:sz w:val="24"/>
                <w:szCs w:val="24"/>
                <w:lang w:val="es-ES"/>
              </w:rPr>
            </w:pPr>
            <w:r w:rsidRPr="005E1FBD">
              <w:rPr>
                <w:rFonts w:ascii="Arial" w:hAnsi="Arial" w:cs="Arial"/>
                <w:color w:val="404040" w:themeColor="text1" w:themeTint="BF"/>
                <w:sz w:val="24"/>
                <w:szCs w:val="24"/>
                <w:lang w:val="es-ES"/>
              </w:rPr>
              <w:t xml:space="preserve">A partir de la actividad </w:t>
            </w:r>
            <w:r>
              <w:rPr>
                <w:rFonts w:ascii="Arial" w:hAnsi="Arial" w:cs="Arial"/>
                <w:color w:val="404040" w:themeColor="text1" w:themeTint="BF"/>
                <w:sz w:val="24"/>
                <w:szCs w:val="24"/>
                <w:lang w:val="es-ES"/>
              </w:rPr>
              <w:t>1</w:t>
            </w:r>
            <w:r w:rsidRPr="005E1FBD">
              <w:rPr>
                <w:rFonts w:ascii="Arial" w:hAnsi="Arial" w:cs="Arial"/>
                <w:color w:val="404040" w:themeColor="text1" w:themeTint="BF"/>
                <w:sz w:val="24"/>
                <w:szCs w:val="24"/>
                <w:lang w:val="es-ES"/>
              </w:rPr>
              <w:t xml:space="preserve">, comentan sobre las diferentes características y las actividades diarias que realizan los miembros de su familia, y proponen cómo cada uno puede cooperar con ellas cuando se lo requiera. Para finalizar, escriben en su cuaderno oraciones que describan las actividades que pueden realizar para cooperar en las actividades diarias de su familia.  </w:t>
            </w:r>
          </w:p>
          <w:p w14:paraId="519CA777" w14:textId="71E8CAED" w:rsidR="005E1FBD" w:rsidRPr="005E1FBD" w:rsidRDefault="005E1FBD" w:rsidP="005E1FBD">
            <w:pPr>
              <w:rPr>
                <w:rFonts w:ascii="Arial" w:hAnsi="Arial" w:cs="Arial"/>
                <w:b/>
                <w:bCs/>
                <w:color w:val="404040" w:themeColor="text1" w:themeTint="BF"/>
                <w:sz w:val="24"/>
                <w:szCs w:val="24"/>
                <w:lang w:val="es-ES"/>
              </w:rPr>
            </w:pPr>
            <w:r w:rsidRPr="005E1FBD">
              <w:rPr>
                <w:rFonts w:ascii="Arial" w:hAnsi="Arial" w:cs="Arial"/>
                <w:b/>
                <w:bCs/>
                <w:color w:val="404040" w:themeColor="text1" w:themeTint="BF"/>
                <w:sz w:val="24"/>
                <w:szCs w:val="24"/>
                <w:lang w:val="es-ES"/>
              </w:rPr>
              <w:t>(Lenguaje y Comunicación)</w:t>
            </w:r>
            <w:r w:rsidRPr="005E1FBD">
              <w:rPr>
                <w:rFonts w:ascii="Arial" w:hAnsi="Arial" w:cs="Arial"/>
                <w:b/>
                <w:bCs/>
                <w:color w:val="404040" w:themeColor="text1" w:themeTint="BF"/>
                <w:sz w:val="24"/>
                <w:szCs w:val="24"/>
                <w:lang w:val="es-ES"/>
              </w:rPr>
              <w:t xml:space="preserve"> R.</w:t>
            </w:r>
          </w:p>
          <w:p w14:paraId="328ED64C" w14:textId="145EF98D" w:rsidR="005E1FBD" w:rsidRPr="005D07D9" w:rsidRDefault="005E1FBD" w:rsidP="005E1FBD">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F7CF8" w14:textId="77777777" w:rsidR="00347455" w:rsidRDefault="00347455" w:rsidP="00B9327C">
      <w:pPr>
        <w:spacing w:after="0" w:line="240" w:lineRule="auto"/>
      </w:pPr>
      <w:r>
        <w:separator/>
      </w:r>
    </w:p>
  </w:endnote>
  <w:endnote w:type="continuationSeparator" w:id="0">
    <w:p w14:paraId="7868D252" w14:textId="77777777" w:rsidR="00347455" w:rsidRDefault="0034745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BC181" w14:textId="77777777" w:rsidR="00347455" w:rsidRDefault="00347455" w:rsidP="00B9327C">
      <w:pPr>
        <w:spacing w:after="0" w:line="240" w:lineRule="auto"/>
      </w:pPr>
      <w:r>
        <w:separator/>
      </w:r>
    </w:p>
  </w:footnote>
  <w:footnote w:type="continuationSeparator" w:id="0">
    <w:p w14:paraId="522F9A19" w14:textId="77777777" w:rsidR="00347455" w:rsidRDefault="0034745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2F082F"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sidRPr="00DA7A3C">
      <w:rPr>
        <w:rFonts w:ascii="Arial" w:hAnsi="Arial" w:cs="Arial"/>
        <w:b/>
        <w:sz w:val="36"/>
        <w:szCs w:val="36"/>
      </w:rPr>
      <w:t>Segundo Año Básico</w:t>
    </w:r>
    <w:r w:rsidR="007103B4">
      <w:rPr>
        <w:rFonts w:ascii="Arial" w:hAnsi="Arial" w:cs="Arial"/>
        <w:b/>
        <w:sz w:val="36"/>
        <w:szCs w:val="36"/>
      </w:rPr>
      <w:t xml:space="preserve">                                         </w:t>
    </w:r>
    <w:r w:rsidR="00250813" w:rsidRPr="005D07D9">
      <w:rPr>
        <w:rFonts w:ascii="Arial" w:hAnsi="Arial" w:cs="Arial"/>
        <w:b/>
        <w:color w:val="F030D5"/>
        <w:sz w:val="36"/>
        <w:szCs w:val="36"/>
      </w:rPr>
      <w:t>OA_</w:t>
    </w:r>
    <w:r w:rsidR="007103B4">
      <w:rPr>
        <w:rFonts w:ascii="Arial" w:hAnsi="Arial" w:cs="Arial"/>
        <w:b/>
        <w:color w:val="F030D5"/>
        <w:sz w:val="36"/>
        <w:szCs w:val="36"/>
      </w:rPr>
      <w:t>7</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47455"/>
    <w:rsid w:val="00360C52"/>
    <w:rsid w:val="0036610D"/>
    <w:rsid w:val="00367585"/>
    <w:rsid w:val="003B6D91"/>
    <w:rsid w:val="003E52A0"/>
    <w:rsid w:val="003F5C5D"/>
    <w:rsid w:val="00401ED8"/>
    <w:rsid w:val="0041242E"/>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07D9"/>
    <w:rsid w:val="005D5963"/>
    <w:rsid w:val="005E1293"/>
    <w:rsid w:val="005E1FBD"/>
    <w:rsid w:val="005F476E"/>
    <w:rsid w:val="006174F4"/>
    <w:rsid w:val="00642158"/>
    <w:rsid w:val="00645B2E"/>
    <w:rsid w:val="006466D1"/>
    <w:rsid w:val="00650DA0"/>
    <w:rsid w:val="00652F41"/>
    <w:rsid w:val="006A1E12"/>
    <w:rsid w:val="006C757C"/>
    <w:rsid w:val="006F1EDC"/>
    <w:rsid w:val="00700C27"/>
    <w:rsid w:val="007103B4"/>
    <w:rsid w:val="00710780"/>
    <w:rsid w:val="00711364"/>
    <w:rsid w:val="00723E57"/>
    <w:rsid w:val="00725A78"/>
    <w:rsid w:val="007602EC"/>
    <w:rsid w:val="007A53F8"/>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B5E9F"/>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A87"/>
    <w:rsid w:val="00B9327C"/>
    <w:rsid w:val="00B971C7"/>
    <w:rsid w:val="00BA47C5"/>
    <w:rsid w:val="00BB470C"/>
    <w:rsid w:val="00BC6781"/>
    <w:rsid w:val="00BD4910"/>
    <w:rsid w:val="00BF0A01"/>
    <w:rsid w:val="00C01C5E"/>
    <w:rsid w:val="00C04C77"/>
    <w:rsid w:val="00C14BFD"/>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220EE"/>
    <w:rsid w:val="00E41AB4"/>
    <w:rsid w:val="00E42366"/>
    <w:rsid w:val="00E42F2A"/>
    <w:rsid w:val="00E801D4"/>
    <w:rsid w:val="00EB514F"/>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Pages>
  <Words>112</Words>
  <Characters>621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115</cp:revision>
  <dcterms:created xsi:type="dcterms:W3CDTF">2020-05-14T12:41:00Z</dcterms:created>
  <dcterms:modified xsi:type="dcterms:W3CDTF">2020-07-09T21:39:00Z</dcterms:modified>
</cp:coreProperties>
</file>