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4925F6A" w:rsidR="007103B4" w:rsidRDefault="00AB150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D929907" w:rsidR="001F1EDB" w:rsidRPr="00E6244A" w:rsidRDefault="00AB1507" w:rsidP="00AB150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15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y escriben una lista de las responsabilidades comunes que hay en el curso (por ejemplo: mantener la sala limpia, ordenar los materiales). Luego eligen alguna de ellas y se comprometen a cumplirla durante una semana. Esto se repite semanalmente para que todos puedan realizar distintas tareas que aportan a la organización y el buen funcionamiento del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19A08" w14:textId="77777777" w:rsidR="00AC0B51" w:rsidRDefault="00AC0B51" w:rsidP="00B9327C">
      <w:pPr>
        <w:spacing w:after="0" w:line="240" w:lineRule="auto"/>
      </w:pPr>
      <w:r>
        <w:separator/>
      </w:r>
    </w:p>
  </w:endnote>
  <w:endnote w:type="continuationSeparator" w:id="0">
    <w:p w14:paraId="44A98B7E" w14:textId="77777777" w:rsidR="00AC0B51" w:rsidRDefault="00AC0B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6E220" w14:textId="77777777" w:rsidR="00AC0B51" w:rsidRDefault="00AC0B51" w:rsidP="00B9327C">
      <w:pPr>
        <w:spacing w:after="0" w:line="240" w:lineRule="auto"/>
      </w:pPr>
      <w:r>
        <w:separator/>
      </w:r>
    </w:p>
  </w:footnote>
  <w:footnote w:type="continuationSeparator" w:id="0">
    <w:p w14:paraId="5CC16F85" w14:textId="77777777" w:rsidR="00AC0B51" w:rsidRDefault="00AC0B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55C78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1EDB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005E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46F7C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695A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767F3"/>
    <w:rsid w:val="00696A66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76D53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392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1507"/>
    <w:rsid w:val="00AC044E"/>
    <w:rsid w:val="00AC0B51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6244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2020-07-09T22:16:00Z</dcterms:modified>
</cp:coreProperties>
</file>