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6C22259E" w:rsidR="005D07D9" w:rsidRPr="004B20AB" w:rsidRDefault="00BC4B9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36B91E" w14:textId="2E422BC2" w:rsidR="004B20AB" w:rsidRDefault="00BC4B9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4B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confeccionan un buzón para recibir ideas para realizar actividades en conjunto e invitar y acoger a compañeros que están solos. Cuando todos hayan aportado una idea, el profesor abre el buzón y lee las sugerencias. Al final eligen una o dos ideas y las llevan a cabo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957703" w14:textId="77777777" w:rsidR="00BC4B9B" w:rsidRDefault="00BC4B9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63C1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25FFB" w14:textId="77777777" w:rsidR="0076275B" w:rsidRDefault="0076275B" w:rsidP="00B9327C">
      <w:pPr>
        <w:spacing w:after="0" w:line="240" w:lineRule="auto"/>
      </w:pPr>
      <w:r>
        <w:separator/>
      </w:r>
    </w:p>
  </w:endnote>
  <w:endnote w:type="continuationSeparator" w:id="0">
    <w:p w14:paraId="2C7D468C" w14:textId="77777777" w:rsidR="0076275B" w:rsidRDefault="007627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90E68" w14:textId="77777777" w:rsidR="0076275B" w:rsidRDefault="0076275B" w:rsidP="00B9327C">
      <w:pPr>
        <w:spacing w:after="0" w:line="240" w:lineRule="auto"/>
      </w:pPr>
      <w:r>
        <w:separator/>
      </w:r>
    </w:p>
  </w:footnote>
  <w:footnote w:type="continuationSeparator" w:id="0">
    <w:p w14:paraId="20D42D71" w14:textId="77777777" w:rsidR="0076275B" w:rsidRDefault="007627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D382E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2020-07-08T20:16:00Z</dcterms:modified>
</cp:coreProperties>
</file>