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21FB7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34B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153847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557110B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1EE0312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6D9C43C1" w:rsidR="003333FF" w:rsidRP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15B01F3D" w14:textId="028C47BD" w:rsidR="005D07D9" w:rsidRDefault="008F733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FC7195B" w14:textId="0FEDB763" w:rsidR="00166421" w:rsidRDefault="008F733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733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Divididos en grupos de cuatro a seis alumnos, elaboran un papelógrafo en el cual dibujan una conducta que favorezca a la convivencia (por ejemplo: personas saludándose y despidiéndose, agradeciendo, compartiendo, ayudando, respetando normas, entre otras situaciones significativas). Al término de la actividad, cada grupo que presenta su afiche y explica la importancia que ve en estas conductas.</w:t>
            </w:r>
          </w:p>
          <w:p w14:paraId="5CCC95F8" w14:textId="2FA230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3E81AC" w14:textId="050197ED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2E1D11" w14:textId="691DD0F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B93DF" w14:textId="77777777" w:rsidR="004D2822" w:rsidRDefault="004D2822" w:rsidP="00B9327C">
      <w:pPr>
        <w:spacing w:after="0" w:line="240" w:lineRule="auto"/>
      </w:pPr>
      <w:r>
        <w:separator/>
      </w:r>
    </w:p>
  </w:endnote>
  <w:endnote w:type="continuationSeparator" w:id="0">
    <w:p w14:paraId="3D22C649" w14:textId="77777777" w:rsidR="004D2822" w:rsidRDefault="004D282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23A96" w14:textId="77777777" w:rsidR="004D2822" w:rsidRDefault="004D2822" w:rsidP="00B9327C">
      <w:pPr>
        <w:spacing w:after="0" w:line="240" w:lineRule="auto"/>
      </w:pPr>
      <w:r>
        <w:separator/>
      </w:r>
    </w:p>
  </w:footnote>
  <w:footnote w:type="continuationSeparator" w:id="0">
    <w:p w14:paraId="75D13C29" w14:textId="77777777" w:rsidR="004D2822" w:rsidRDefault="004D282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DE40D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34BB7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D2822"/>
    <w:rsid w:val="0050481B"/>
    <w:rsid w:val="005052C4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35BD"/>
    <w:rsid w:val="00AA5D89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2020-07-07T21:57:00Z</dcterms:modified>
</cp:coreProperties>
</file>