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126"/>
        <w:gridCol w:w="8537"/>
      </w:tblGrid>
      <w:tr w:rsidR="00723E57" w:rsidRPr="00C13FAE" w14:paraId="04C9A531" w14:textId="77777777" w:rsidTr="008A234E">
        <w:trPr>
          <w:trHeight w:val="499"/>
          <w:jc w:val="center"/>
        </w:trPr>
        <w:tc>
          <w:tcPr>
            <w:tcW w:w="3256" w:type="dxa"/>
          </w:tcPr>
          <w:p w14:paraId="76F08158" w14:textId="67079061"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004CC1">
              <w:rPr>
                <w:rFonts w:ascii="Arial" w:hAnsi="Arial" w:cs="Arial"/>
                <w:b/>
                <w:color w:val="404040" w:themeColor="text1" w:themeTint="BF"/>
                <w:sz w:val="24"/>
                <w:szCs w:val="24"/>
              </w:rPr>
              <w:t>1</w:t>
            </w:r>
            <w:r w:rsidR="009562D8">
              <w:rPr>
                <w:rFonts w:ascii="Arial" w:hAnsi="Arial" w:cs="Arial"/>
                <w:b/>
                <w:color w:val="404040" w:themeColor="text1" w:themeTint="BF"/>
                <w:sz w:val="24"/>
                <w:szCs w:val="24"/>
              </w:rPr>
              <w:t>5</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86AADBA" w14:textId="7FB11A1B" w:rsidR="00E27B22"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 xml:space="preserve">&gt; Mostrar que comprenden las medidas de posición, percentiles y cuartiles: </w:t>
            </w:r>
          </w:p>
          <w:p w14:paraId="1B68A20B" w14:textId="77777777" w:rsidR="00E27B22"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 xml:space="preserve">&gt; Identificando la población que está sobre o bajo el percentil. </w:t>
            </w:r>
          </w:p>
          <w:p w14:paraId="361B1A4C" w14:textId="77777777" w:rsidR="00E27B22"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 xml:space="preserve">&gt; Representándolas con diagramas, incluyendo el diagrama de cajón, de manera manual y/o con software educativo. </w:t>
            </w:r>
          </w:p>
          <w:p w14:paraId="703717A7" w14:textId="77777777" w:rsidR="003333FF" w:rsidRDefault="00E27B22" w:rsidP="009562D8">
            <w:pPr>
              <w:rPr>
                <w:rFonts w:ascii="Arial" w:hAnsi="Arial" w:cs="Arial"/>
                <w:b/>
                <w:bCs/>
                <w:color w:val="404040" w:themeColor="text1" w:themeTint="BF"/>
                <w:sz w:val="24"/>
                <w:szCs w:val="24"/>
                <w:lang w:val="es-ES"/>
              </w:rPr>
            </w:pPr>
            <w:r w:rsidRPr="00E27B22">
              <w:rPr>
                <w:rFonts w:ascii="Arial" w:hAnsi="Arial" w:cs="Arial"/>
                <w:b/>
                <w:bCs/>
                <w:color w:val="404040" w:themeColor="text1" w:themeTint="BF"/>
                <w:sz w:val="24"/>
                <w:szCs w:val="24"/>
                <w:lang w:val="es-ES"/>
              </w:rPr>
              <w:t>&gt; Utilizándolas para comparar poblaciones.</w:t>
            </w:r>
          </w:p>
          <w:p w14:paraId="0B4CCEB6" w14:textId="2836BAAD" w:rsidR="00E27B22" w:rsidRDefault="005E627D" w:rsidP="009562D8">
            <w:pPr>
              <w:rPr>
                <w:rFonts w:ascii="Arial" w:hAnsi="Arial" w:cs="Arial"/>
                <w:b/>
                <w:bCs/>
                <w:color w:val="404040" w:themeColor="text1" w:themeTint="BF"/>
                <w:sz w:val="24"/>
                <w:szCs w:val="24"/>
                <w:lang w:val="es-ES"/>
              </w:rPr>
            </w:pPr>
            <w:r>
              <w:object w:dxaOrig="2910" w:dyaOrig="6060" w14:anchorId="440C5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45.5pt;height:303pt" o:ole="">
                  <v:imagedata r:id="rId8" o:title=""/>
                </v:shape>
                <o:OLEObject Type="Embed" ProgID="PBrush" ShapeID="_x0000_i1033" DrawAspect="Content" ObjectID="_1653483218" r:id="rId9"/>
              </w:object>
            </w:r>
          </w:p>
          <w:p w14:paraId="58E666EB" w14:textId="7D074988" w:rsidR="00E27B22" w:rsidRPr="00E27B22" w:rsidRDefault="00E27B22" w:rsidP="009562D8">
            <w:pPr>
              <w:rPr>
                <w:rFonts w:ascii="Arial" w:hAnsi="Arial" w:cs="Arial"/>
                <w:b/>
                <w:bCs/>
                <w:color w:val="404040" w:themeColor="text1" w:themeTint="BF"/>
                <w:sz w:val="24"/>
                <w:szCs w:val="24"/>
                <w:lang w:val="es-ES"/>
              </w:rPr>
            </w:pPr>
          </w:p>
        </w:tc>
        <w:tc>
          <w:tcPr>
            <w:tcW w:w="6378" w:type="dxa"/>
          </w:tcPr>
          <w:p w14:paraId="5F1D3430" w14:textId="52ABFCBB" w:rsidR="00E27B22" w:rsidRPr="00E27B22" w:rsidRDefault="00E27B22" w:rsidP="000B01CC">
            <w:pPr>
              <w:rPr>
                <w:rFonts w:ascii="Arial" w:hAnsi="Arial" w:cs="Arial"/>
                <w:color w:val="404040" w:themeColor="text1" w:themeTint="BF"/>
                <w:sz w:val="24"/>
                <w:szCs w:val="24"/>
                <w:lang w:val="es-ES"/>
              </w:rPr>
            </w:pPr>
            <w:r w:rsidRPr="00E27B22">
              <w:rPr>
                <w:rFonts w:ascii="Arial" w:hAnsi="Arial" w:cs="Arial"/>
                <w:color w:val="404040" w:themeColor="text1" w:themeTint="BF"/>
                <w:sz w:val="24"/>
                <w:szCs w:val="24"/>
                <w:lang w:val="es-ES"/>
              </w:rPr>
              <w:lastRenderedPageBreak/>
              <w:t>Resuelv</w:t>
            </w:r>
            <w:r w:rsidR="009A5AD9">
              <w:rPr>
                <w:rFonts w:ascii="Arial" w:hAnsi="Arial" w:cs="Arial"/>
                <w:color w:val="404040" w:themeColor="text1" w:themeTint="BF"/>
                <w:sz w:val="24"/>
                <w:szCs w:val="24"/>
                <w:lang w:val="es-ES"/>
              </w:rPr>
              <w:t>e</w:t>
            </w:r>
            <w:r>
              <w:rPr>
                <w:rFonts w:ascii="Arial" w:hAnsi="Arial" w:cs="Arial"/>
                <w:color w:val="404040" w:themeColor="text1" w:themeTint="BF"/>
                <w:sz w:val="24"/>
                <w:szCs w:val="24"/>
                <w:lang w:val="es-ES"/>
              </w:rPr>
              <w:t xml:space="preserve"> el</w:t>
            </w:r>
            <w:r w:rsidRPr="00E27B22">
              <w:rPr>
                <w:rFonts w:ascii="Arial" w:hAnsi="Arial" w:cs="Arial"/>
                <w:color w:val="404040" w:themeColor="text1" w:themeTint="BF"/>
                <w:sz w:val="24"/>
                <w:szCs w:val="24"/>
                <w:lang w:val="es-ES"/>
              </w:rPr>
              <w:t xml:space="preserve"> siguiente problema</w:t>
            </w:r>
          </w:p>
          <w:p w14:paraId="22968B58" w14:textId="6EE5ADCB" w:rsidR="008A234E" w:rsidRDefault="005E627D" w:rsidP="000B01CC">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6</w:t>
            </w:r>
            <w:r w:rsidR="00004CC1" w:rsidRPr="00004CC1">
              <w:rPr>
                <w:rFonts w:ascii="Arial" w:hAnsi="Arial" w:cs="Arial"/>
                <w:b/>
                <w:bCs/>
                <w:color w:val="404040" w:themeColor="text1" w:themeTint="BF"/>
                <w:sz w:val="24"/>
                <w:szCs w:val="24"/>
                <w:lang w:val="es-ES"/>
              </w:rPr>
              <w:t>.</w:t>
            </w:r>
          </w:p>
          <w:p w14:paraId="17014697" w14:textId="4D038A0B" w:rsidR="009562D8" w:rsidRDefault="00904ECE" w:rsidP="009562D8">
            <w:pPr>
              <w:rPr>
                <w:rFonts w:ascii="Arial" w:hAnsi="Arial" w:cs="Arial"/>
                <w:color w:val="404040" w:themeColor="text1" w:themeTint="BF"/>
                <w:sz w:val="24"/>
                <w:szCs w:val="24"/>
                <w:lang w:val="es-ES"/>
              </w:rPr>
            </w:pPr>
            <w:r w:rsidRPr="00904ECE">
              <w:rPr>
                <w:rFonts w:ascii="Arial" w:hAnsi="Arial" w:cs="Arial"/>
                <w:color w:val="404040" w:themeColor="text1" w:themeTint="BF"/>
                <w:sz w:val="24"/>
                <w:szCs w:val="24"/>
                <w:lang w:val="es-ES"/>
              </w:rPr>
              <w:t>En un colegio, los alumnos encargados de la revista escolar Ventana hicieron una encuesta sobre los “amigos” que cada uno ha registrado en sus cuentas de redes sociales en internet. El equipo que prepara la representación obtuvo la siguiente lista original de la encuesta</w:t>
            </w:r>
            <w:r>
              <w:rPr>
                <w:rFonts w:ascii="Arial" w:hAnsi="Arial" w:cs="Arial"/>
                <w:color w:val="404040" w:themeColor="text1" w:themeTint="BF"/>
                <w:sz w:val="24"/>
                <w:szCs w:val="24"/>
                <w:lang w:val="es-ES"/>
              </w:rPr>
              <w:t>.</w:t>
            </w:r>
          </w:p>
          <w:p w14:paraId="1BD3AF53" w14:textId="44EA169F" w:rsidR="00904ECE" w:rsidRDefault="0077210E" w:rsidP="009562D8">
            <w:r>
              <w:object w:dxaOrig="10545" w:dyaOrig="1695" w14:anchorId="4E9D2BB8">
                <v:shape id="_x0000_i1035" type="#_x0000_t75" style="width:416.25pt;height:66.75pt" o:ole="">
                  <v:imagedata r:id="rId10" o:title=""/>
                </v:shape>
                <o:OLEObject Type="Embed" ProgID="PBrush" ShapeID="_x0000_i1035" DrawAspect="Content" ObjectID="_1653483219" r:id="rId11"/>
              </w:object>
            </w:r>
          </w:p>
          <w:p w14:paraId="3B543D38" w14:textId="77777777" w:rsidR="003D2815" w:rsidRDefault="003D2815" w:rsidP="009562D8">
            <w:pPr>
              <w:rPr>
                <w:rFonts w:ascii="Arial" w:hAnsi="Arial" w:cs="Arial"/>
                <w:color w:val="404040" w:themeColor="text1" w:themeTint="BF"/>
                <w:sz w:val="24"/>
                <w:szCs w:val="24"/>
                <w:lang w:val="es-ES"/>
              </w:rPr>
            </w:pPr>
            <w:r w:rsidRPr="003D2815">
              <w:rPr>
                <w:rFonts w:ascii="Arial" w:hAnsi="Arial" w:cs="Arial"/>
                <w:b/>
                <w:bCs/>
                <w:color w:val="404040" w:themeColor="text1" w:themeTint="BF"/>
                <w:sz w:val="24"/>
                <w:szCs w:val="24"/>
                <w:lang w:val="es-ES"/>
              </w:rPr>
              <w:t>&gt;</w:t>
            </w:r>
            <w:r w:rsidRPr="003D2815">
              <w:rPr>
                <w:rFonts w:ascii="Arial" w:hAnsi="Arial" w:cs="Arial"/>
                <w:color w:val="404040" w:themeColor="text1" w:themeTint="BF"/>
                <w:sz w:val="24"/>
                <w:szCs w:val="24"/>
                <w:lang w:val="es-ES"/>
              </w:rPr>
              <w:t xml:space="preserve"> Agrupan las frecuencias absolutas en 6 intervalos del ancho 10. </w:t>
            </w:r>
          </w:p>
          <w:p w14:paraId="5E88F1A5" w14:textId="77777777" w:rsidR="003D2815" w:rsidRDefault="003D2815" w:rsidP="009562D8">
            <w:pPr>
              <w:rPr>
                <w:rFonts w:ascii="Arial" w:hAnsi="Arial" w:cs="Arial"/>
                <w:color w:val="404040" w:themeColor="text1" w:themeTint="BF"/>
                <w:sz w:val="24"/>
                <w:szCs w:val="24"/>
                <w:lang w:val="es-ES"/>
              </w:rPr>
            </w:pPr>
            <w:r w:rsidRPr="003D2815">
              <w:rPr>
                <w:rFonts w:ascii="Arial" w:hAnsi="Arial" w:cs="Arial"/>
                <w:b/>
                <w:bCs/>
                <w:color w:val="404040" w:themeColor="text1" w:themeTint="BF"/>
                <w:sz w:val="24"/>
                <w:szCs w:val="24"/>
                <w:lang w:val="es-ES"/>
              </w:rPr>
              <w:t>&gt;</w:t>
            </w:r>
            <w:r w:rsidRPr="003D2815">
              <w:rPr>
                <w:rFonts w:ascii="Arial" w:hAnsi="Arial" w:cs="Arial"/>
                <w:color w:val="404040" w:themeColor="text1" w:themeTint="BF"/>
                <w:sz w:val="24"/>
                <w:szCs w:val="24"/>
                <w:lang w:val="es-ES"/>
              </w:rPr>
              <w:t xml:space="preserve"> Determinan las medidas de tendencia central: media, mediana y moda. </w:t>
            </w:r>
          </w:p>
          <w:p w14:paraId="32A475D3" w14:textId="77777777" w:rsidR="003D2815" w:rsidRDefault="003D2815" w:rsidP="009562D8">
            <w:pPr>
              <w:rPr>
                <w:rFonts w:ascii="Arial" w:hAnsi="Arial" w:cs="Arial"/>
                <w:color w:val="404040" w:themeColor="text1" w:themeTint="BF"/>
                <w:sz w:val="24"/>
                <w:szCs w:val="24"/>
                <w:lang w:val="es-ES"/>
              </w:rPr>
            </w:pPr>
            <w:r w:rsidRPr="003D2815">
              <w:rPr>
                <w:rFonts w:ascii="Arial" w:hAnsi="Arial" w:cs="Arial"/>
                <w:b/>
                <w:bCs/>
                <w:color w:val="404040" w:themeColor="text1" w:themeTint="BF"/>
                <w:sz w:val="24"/>
                <w:szCs w:val="24"/>
                <w:lang w:val="es-ES"/>
              </w:rPr>
              <w:t>&gt;</w:t>
            </w:r>
            <w:r w:rsidRPr="003D2815">
              <w:rPr>
                <w:rFonts w:ascii="Arial" w:hAnsi="Arial" w:cs="Arial"/>
                <w:color w:val="404040" w:themeColor="text1" w:themeTint="BF"/>
                <w:sz w:val="24"/>
                <w:szCs w:val="24"/>
                <w:lang w:val="es-ES"/>
              </w:rPr>
              <w:t xml:space="preserve"> Confeccionan un gráfico de barras y marcan las medidas de tendencia central en el gráfico. </w:t>
            </w:r>
          </w:p>
          <w:p w14:paraId="63729B90" w14:textId="46AB3F34" w:rsidR="0077210E" w:rsidRDefault="003D2815" w:rsidP="009562D8">
            <w:pPr>
              <w:rPr>
                <w:rFonts w:ascii="Arial" w:hAnsi="Arial" w:cs="Arial"/>
                <w:color w:val="404040" w:themeColor="text1" w:themeTint="BF"/>
                <w:sz w:val="24"/>
                <w:szCs w:val="24"/>
                <w:lang w:val="es-ES"/>
              </w:rPr>
            </w:pPr>
            <w:r w:rsidRPr="003D2815">
              <w:rPr>
                <w:rFonts w:ascii="Arial" w:hAnsi="Arial" w:cs="Arial"/>
                <w:b/>
                <w:bCs/>
                <w:color w:val="404040" w:themeColor="text1" w:themeTint="BF"/>
                <w:sz w:val="24"/>
                <w:szCs w:val="24"/>
                <w:lang w:val="es-ES"/>
              </w:rPr>
              <w:t>&gt;</w:t>
            </w:r>
            <w:r w:rsidRPr="003D2815">
              <w:rPr>
                <w:rFonts w:ascii="Arial" w:hAnsi="Arial" w:cs="Arial"/>
                <w:color w:val="404040" w:themeColor="text1" w:themeTint="BF"/>
                <w:sz w:val="24"/>
                <w:szCs w:val="24"/>
                <w:lang w:val="es-ES"/>
              </w:rPr>
              <w:t xml:space="preserve"> Elaboran un gráfico de líneas, señalando las marcas de clase en el eje horizontal.</w:t>
            </w:r>
          </w:p>
          <w:p w14:paraId="70BBC10C" w14:textId="2DD0735D" w:rsidR="009562D8" w:rsidRDefault="003D2815" w:rsidP="003D2815">
            <w:pPr>
              <w:jc w:val="center"/>
            </w:pPr>
            <w:r>
              <w:object w:dxaOrig="3975" w:dyaOrig="2685" w14:anchorId="715147C0">
                <v:shape id="_x0000_i1045" type="#_x0000_t75" style="width:198.75pt;height:134.25pt" o:ole="">
                  <v:imagedata r:id="rId12" o:title=""/>
                </v:shape>
                <o:OLEObject Type="Embed" ProgID="PBrush" ShapeID="_x0000_i1045" DrawAspect="Content" ObjectID="_1653483220" r:id="rId13"/>
              </w:object>
            </w:r>
          </w:p>
          <w:p w14:paraId="30E6878F" w14:textId="16EB4B73" w:rsidR="003D2815" w:rsidRDefault="003D2815" w:rsidP="003D2815">
            <w:pPr>
              <w:jc w:val="center"/>
            </w:pPr>
          </w:p>
          <w:p w14:paraId="5BBA2DBA" w14:textId="46F006C1" w:rsidR="003D2815" w:rsidRPr="000F19A8" w:rsidRDefault="000F19A8" w:rsidP="003D2815">
            <w:pPr>
              <w:rPr>
                <w:rFonts w:ascii="Arial" w:hAnsi="Arial" w:cs="Arial"/>
                <w:color w:val="CC0099"/>
                <w:sz w:val="24"/>
                <w:szCs w:val="24"/>
                <w:lang w:val="es-ES"/>
              </w:rPr>
            </w:pPr>
            <w:r w:rsidRPr="000F19A8">
              <w:rPr>
                <w:rFonts w:ascii="Arial" w:hAnsi="Arial" w:cs="Arial"/>
                <w:color w:val="CC0099"/>
                <w:sz w:val="24"/>
                <w:szCs w:val="24"/>
                <w:lang w:val="es-ES"/>
              </w:rPr>
              <w:t>Historia, Geografía y Ciencias Sociales OA 21 y OA d de 8° básico</w:t>
            </w:r>
            <w:r w:rsidRPr="000F19A8">
              <w:rPr>
                <w:rFonts w:ascii="Arial" w:hAnsi="Arial" w:cs="Arial"/>
                <w:b/>
                <w:bCs/>
                <w:color w:val="CC0099"/>
                <w:sz w:val="24"/>
                <w:szCs w:val="24"/>
                <w:lang w:val="es-ES"/>
              </w:rPr>
              <w:t>.</w:t>
            </w:r>
            <w:r w:rsidRPr="000F19A8">
              <w:rPr>
                <w:rFonts w:ascii="Arial" w:hAnsi="Arial" w:cs="Arial"/>
                <w:b/>
                <w:bCs/>
                <w:color w:val="CC0099"/>
                <w:sz w:val="24"/>
                <w:szCs w:val="24"/>
                <w:lang w:val="es-ES"/>
              </w:rPr>
              <w:t xml:space="preserve"> R.</w:t>
            </w:r>
          </w:p>
          <w:p w14:paraId="404D9B19" w14:textId="77777777" w:rsidR="009562D8" w:rsidRPr="000F19A8" w:rsidRDefault="009562D8" w:rsidP="009562D8">
            <w:pPr>
              <w:rPr>
                <w:rFonts w:ascii="Arial" w:hAnsi="Arial" w:cs="Arial"/>
                <w:sz w:val="24"/>
                <w:szCs w:val="24"/>
                <w:lang w:val="es-ES"/>
              </w:rPr>
            </w:pPr>
          </w:p>
          <w:p w14:paraId="5139BC08" w14:textId="77777777" w:rsidR="009562D8" w:rsidRDefault="009562D8" w:rsidP="009562D8">
            <w:pPr>
              <w:rPr>
                <w:rFonts w:ascii="Arial" w:hAnsi="Arial" w:cs="Arial"/>
                <w:color w:val="404040" w:themeColor="text1" w:themeTint="BF"/>
                <w:sz w:val="24"/>
                <w:szCs w:val="24"/>
                <w:lang w:val="es-ES"/>
              </w:rPr>
            </w:pPr>
          </w:p>
          <w:p w14:paraId="2EB96E3C" w14:textId="77777777" w:rsidR="009562D8" w:rsidRDefault="009562D8" w:rsidP="009562D8">
            <w:pPr>
              <w:rPr>
                <w:rFonts w:ascii="Arial" w:hAnsi="Arial" w:cs="Arial"/>
                <w:color w:val="404040" w:themeColor="text1" w:themeTint="BF"/>
                <w:sz w:val="24"/>
                <w:szCs w:val="24"/>
                <w:lang w:val="es-ES"/>
              </w:rPr>
            </w:pPr>
          </w:p>
          <w:p w14:paraId="53AFA738" w14:textId="77777777" w:rsidR="009562D8" w:rsidRDefault="009562D8" w:rsidP="009562D8">
            <w:pPr>
              <w:rPr>
                <w:rFonts w:ascii="Arial" w:hAnsi="Arial" w:cs="Arial"/>
                <w:color w:val="404040" w:themeColor="text1" w:themeTint="BF"/>
                <w:sz w:val="24"/>
                <w:szCs w:val="24"/>
                <w:lang w:val="es-ES"/>
              </w:rPr>
            </w:pPr>
          </w:p>
          <w:p w14:paraId="16F4ED93" w14:textId="77777777" w:rsidR="009562D8" w:rsidRDefault="009562D8" w:rsidP="009562D8">
            <w:pPr>
              <w:rPr>
                <w:rFonts w:ascii="Arial" w:hAnsi="Arial" w:cs="Arial"/>
                <w:color w:val="404040" w:themeColor="text1" w:themeTint="BF"/>
                <w:sz w:val="24"/>
                <w:szCs w:val="24"/>
                <w:lang w:val="es-ES"/>
              </w:rPr>
            </w:pPr>
          </w:p>
          <w:p w14:paraId="4C026126" w14:textId="77777777" w:rsidR="009562D8" w:rsidRDefault="009562D8" w:rsidP="009562D8">
            <w:pPr>
              <w:rPr>
                <w:rFonts w:ascii="Arial" w:hAnsi="Arial" w:cs="Arial"/>
                <w:color w:val="404040" w:themeColor="text1" w:themeTint="BF"/>
                <w:sz w:val="24"/>
                <w:szCs w:val="24"/>
                <w:lang w:val="es-ES"/>
              </w:rPr>
            </w:pPr>
          </w:p>
          <w:p w14:paraId="01CB1EED" w14:textId="77777777" w:rsidR="009562D8" w:rsidRDefault="009562D8" w:rsidP="009562D8">
            <w:pPr>
              <w:rPr>
                <w:rFonts w:ascii="Arial" w:hAnsi="Arial" w:cs="Arial"/>
                <w:color w:val="404040" w:themeColor="text1" w:themeTint="BF"/>
                <w:sz w:val="24"/>
                <w:szCs w:val="24"/>
                <w:lang w:val="es-ES"/>
              </w:rPr>
            </w:pPr>
          </w:p>
          <w:p w14:paraId="328ED64C" w14:textId="1255D4A3" w:rsidR="009562D8" w:rsidRPr="00B731D1" w:rsidRDefault="009562D8" w:rsidP="009562D8">
            <w:pPr>
              <w:rPr>
                <w:rFonts w:ascii="Arial" w:hAnsi="Arial" w:cs="Arial"/>
                <w:color w:val="404040" w:themeColor="text1" w:themeTint="BF"/>
                <w:sz w:val="24"/>
                <w:szCs w:val="24"/>
                <w:lang w:val="es-ES"/>
              </w:rPr>
            </w:pP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24EDC0" w14:textId="77777777" w:rsidR="0009583C" w:rsidRDefault="0009583C" w:rsidP="00B9327C">
      <w:pPr>
        <w:spacing w:after="0" w:line="240" w:lineRule="auto"/>
      </w:pPr>
      <w:r>
        <w:separator/>
      </w:r>
    </w:p>
  </w:endnote>
  <w:endnote w:type="continuationSeparator" w:id="0">
    <w:p w14:paraId="2EA24138" w14:textId="77777777" w:rsidR="0009583C" w:rsidRDefault="0009583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69B56D" w14:textId="77777777" w:rsidR="0009583C" w:rsidRDefault="0009583C" w:rsidP="00B9327C">
      <w:pPr>
        <w:spacing w:after="0" w:line="240" w:lineRule="auto"/>
      </w:pPr>
      <w:r>
        <w:separator/>
      </w:r>
    </w:p>
  </w:footnote>
  <w:footnote w:type="continuationSeparator" w:id="0">
    <w:p w14:paraId="138B9ECC" w14:textId="77777777" w:rsidR="0009583C" w:rsidRDefault="0009583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6899D7" w14:textId="01CA43A0" w:rsidR="00250813" w:rsidRDefault="00250813" w:rsidP="00250813">
    <w:pPr>
      <w:pStyle w:val="Encabezado"/>
      <w:rPr>
        <w:rFonts w:ascii="Arial" w:hAnsi="Arial" w:cs="Arial"/>
        <w:b/>
        <w:color w:val="70AD47" w:themeColor="accent6"/>
        <w:sz w:val="56"/>
        <w:szCs w:val="56"/>
      </w:rPr>
    </w:pPr>
    <w:r w:rsidRPr="009B2ED9">
      <w:rPr>
        <w:rFonts w:ascii="Arial" w:hAnsi="Arial" w:cs="Arial"/>
        <w:b/>
        <w:color w:val="E91DBD"/>
        <w:sz w:val="56"/>
        <w:szCs w:val="56"/>
      </w:rPr>
      <w:t>Matemática</w:t>
    </w:r>
    <w:r>
      <w:rPr>
        <w:rFonts w:ascii="Arial" w:hAnsi="Arial" w:cs="Arial"/>
        <w:b/>
        <w:color w:val="E91DBD"/>
        <w:sz w:val="56"/>
        <w:szCs w:val="56"/>
      </w:rPr>
      <w:t xml:space="preserve">                          </w:t>
    </w:r>
    <w:r w:rsidRPr="001860F1">
      <w:rPr>
        <w:rFonts w:ascii="Arial" w:hAnsi="Arial" w:cs="Arial"/>
        <w:b/>
        <w:color w:val="CC0099"/>
        <w:sz w:val="36"/>
        <w:szCs w:val="36"/>
      </w:rPr>
      <w:t>Unidad</w:t>
    </w:r>
    <w:r w:rsidR="008A234E" w:rsidRPr="001860F1">
      <w:rPr>
        <w:rFonts w:ascii="Arial" w:hAnsi="Arial" w:cs="Arial"/>
        <w:b/>
        <w:color w:val="CC0099"/>
        <w:sz w:val="36"/>
        <w:szCs w:val="36"/>
      </w:rPr>
      <w:t xml:space="preserve"> </w:t>
    </w:r>
    <w:r w:rsidR="009562D8">
      <w:rPr>
        <w:rFonts w:ascii="Arial" w:hAnsi="Arial" w:cs="Arial"/>
        <w:b/>
        <w:color w:val="CC0099"/>
        <w:sz w:val="36"/>
        <w:szCs w:val="36"/>
      </w:rPr>
      <w:t>4</w:t>
    </w:r>
    <w:r w:rsidRPr="001860F1">
      <w:rPr>
        <w:rFonts w:ascii="Arial" w:hAnsi="Arial" w:cs="Arial"/>
        <w:b/>
        <w:color w:val="CC0099"/>
        <w:sz w:val="56"/>
        <w:szCs w:val="56"/>
      </w:rPr>
      <w:t xml:space="preserve"> </w:t>
    </w:r>
    <w:r w:rsidRPr="001860F1">
      <w:rPr>
        <w:rFonts w:ascii="Arial" w:hAnsi="Arial" w:cs="Arial"/>
        <w:b/>
        <w:color w:val="CC0099"/>
        <w:sz w:val="36"/>
        <w:szCs w:val="36"/>
      </w:rPr>
      <w:t xml:space="preserve">                                             </w:t>
    </w:r>
    <w:r w:rsidRPr="001860F1">
      <w:rPr>
        <w:rFonts w:ascii="Arial" w:hAnsi="Arial" w:cs="Arial"/>
        <w:b/>
        <w:color w:val="CC0099"/>
        <w:sz w:val="56"/>
        <w:szCs w:val="56"/>
      </w:rPr>
      <w:t xml:space="preserve">    </w:t>
    </w:r>
  </w:p>
  <w:p w14:paraId="3A67457E" w14:textId="296A1DD7" w:rsidR="00250813" w:rsidRDefault="00BD4910" w:rsidP="00250813">
    <w:pPr>
      <w:rPr>
        <w:rFonts w:ascii="Arial" w:hAnsi="Arial" w:cs="Arial"/>
        <w:b/>
        <w:color w:val="595959" w:themeColor="text1" w:themeTint="A6"/>
        <w:sz w:val="44"/>
        <w:szCs w:val="44"/>
      </w:rPr>
    </w:pPr>
    <w:r>
      <w:rPr>
        <w:rFonts w:ascii="Arial" w:hAnsi="Arial" w:cs="Arial"/>
        <w:b/>
        <w:color w:val="000000" w:themeColor="text1"/>
        <w:sz w:val="36"/>
        <w:szCs w:val="36"/>
      </w:rPr>
      <w:t xml:space="preserve">   </w:t>
    </w:r>
    <w:r w:rsidRPr="00BD4910">
      <w:rPr>
        <w:rFonts w:ascii="Arial" w:hAnsi="Arial" w:cs="Arial"/>
        <w:b/>
        <w:color w:val="000000" w:themeColor="text1"/>
        <w:sz w:val="36"/>
        <w:szCs w:val="36"/>
      </w:rPr>
      <w:t>Octavo básico</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250813" w:rsidRPr="001860F1">
      <w:rPr>
        <w:rFonts w:ascii="Arial" w:hAnsi="Arial" w:cs="Arial"/>
        <w:b/>
        <w:color w:val="CC0099"/>
        <w:sz w:val="36"/>
        <w:szCs w:val="36"/>
      </w:rPr>
      <w:t>OA_</w:t>
    </w:r>
    <w:r w:rsidR="00004CC1">
      <w:rPr>
        <w:rFonts w:ascii="Arial" w:hAnsi="Arial" w:cs="Arial"/>
        <w:b/>
        <w:color w:val="CC0099"/>
        <w:sz w:val="36"/>
        <w:szCs w:val="36"/>
      </w:rPr>
      <w:t>1</w:t>
    </w:r>
    <w:r w:rsidR="009562D8">
      <w:rPr>
        <w:rFonts w:ascii="Arial" w:hAnsi="Arial" w:cs="Arial"/>
        <w:b/>
        <w:color w:val="CC0099"/>
        <w:sz w:val="36"/>
        <w:szCs w:val="36"/>
      </w:rPr>
      <w:t>5</w:t>
    </w:r>
    <w:r w:rsidR="00250813">
      <w:rPr>
        <w:rFonts w:ascii="Arial" w:hAnsi="Arial" w:cs="Arial"/>
        <w:b/>
        <w:color w:val="595959" w:themeColor="text1" w:themeTint="A6"/>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1770"/>
    <w:rsid w:val="0002508D"/>
    <w:rsid w:val="000445E1"/>
    <w:rsid w:val="00072371"/>
    <w:rsid w:val="000733AA"/>
    <w:rsid w:val="0009583C"/>
    <w:rsid w:val="000A128C"/>
    <w:rsid w:val="000A4E10"/>
    <w:rsid w:val="000B01CC"/>
    <w:rsid w:val="000B5032"/>
    <w:rsid w:val="000E2608"/>
    <w:rsid w:val="000E3DBB"/>
    <w:rsid w:val="000F19A8"/>
    <w:rsid w:val="00121723"/>
    <w:rsid w:val="0012621F"/>
    <w:rsid w:val="00140B2F"/>
    <w:rsid w:val="00143154"/>
    <w:rsid w:val="00147718"/>
    <w:rsid w:val="00150083"/>
    <w:rsid w:val="001527BB"/>
    <w:rsid w:val="00154E83"/>
    <w:rsid w:val="0018214F"/>
    <w:rsid w:val="001860F1"/>
    <w:rsid w:val="00186872"/>
    <w:rsid w:val="00196558"/>
    <w:rsid w:val="001A51BA"/>
    <w:rsid w:val="001B26C5"/>
    <w:rsid w:val="001B2E52"/>
    <w:rsid w:val="001C445C"/>
    <w:rsid w:val="001C69E5"/>
    <w:rsid w:val="001E206C"/>
    <w:rsid w:val="001E4799"/>
    <w:rsid w:val="00237A76"/>
    <w:rsid w:val="00250813"/>
    <w:rsid w:val="00286FEE"/>
    <w:rsid w:val="002A2FB0"/>
    <w:rsid w:val="002B5851"/>
    <w:rsid w:val="002D5133"/>
    <w:rsid w:val="002D701E"/>
    <w:rsid w:val="002F4B56"/>
    <w:rsid w:val="002F6233"/>
    <w:rsid w:val="00302115"/>
    <w:rsid w:val="00305B43"/>
    <w:rsid w:val="003333FF"/>
    <w:rsid w:val="00360C52"/>
    <w:rsid w:val="0036610D"/>
    <w:rsid w:val="00367585"/>
    <w:rsid w:val="003B6D91"/>
    <w:rsid w:val="003D2815"/>
    <w:rsid w:val="003E52A0"/>
    <w:rsid w:val="00401ED8"/>
    <w:rsid w:val="0041242E"/>
    <w:rsid w:val="00432FDB"/>
    <w:rsid w:val="00450482"/>
    <w:rsid w:val="004570FA"/>
    <w:rsid w:val="00477435"/>
    <w:rsid w:val="004A2353"/>
    <w:rsid w:val="0050481B"/>
    <w:rsid w:val="005052C4"/>
    <w:rsid w:val="005209F3"/>
    <w:rsid w:val="00533EE6"/>
    <w:rsid w:val="00542BF2"/>
    <w:rsid w:val="00543E4A"/>
    <w:rsid w:val="00547BA1"/>
    <w:rsid w:val="00571811"/>
    <w:rsid w:val="005754E9"/>
    <w:rsid w:val="005A51FA"/>
    <w:rsid w:val="005E627D"/>
    <w:rsid w:val="005F476E"/>
    <w:rsid w:val="00642158"/>
    <w:rsid w:val="00645B2E"/>
    <w:rsid w:val="006466D1"/>
    <w:rsid w:val="00647A0A"/>
    <w:rsid w:val="00650DA0"/>
    <w:rsid w:val="006A1E12"/>
    <w:rsid w:val="006F1EDC"/>
    <w:rsid w:val="00700C27"/>
    <w:rsid w:val="00710780"/>
    <w:rsid w:val="00711364"/>
    <w:rsid w:val="00723E57"/>
    <w:rsid w:val="00725A78"/>
    <w:rsid w:val="007602EC"/>
    <w:rsid w:val="0077210E"/>
    <w:rsid w:val="007B0C3D"/>
    <w:rsid w:val="007D5872"/>
    <w:rsid w:val="007E1A41"/>
    <w:rsid w:val="007E39AF"/>
    <w:rsid w:val="007E3B42"/>
    <w:rsid w:val="008049F6"/>
    <w:rsid w:val="008174CC"/>
    <w:rsid w:val="00822C8C"/>
    <w:rsid w:val="008256D7"/>
    <w:rsid w:val="00861F0B"/>
    <w:rsid w:val="00880581"/>
    <w:rsid w:val="00883F54"/>
    <w:rsid w:val="008A234E"/>
    <w:rsid w:val="008A7B6C"/>
    <w:rsid w:val="008C0E6E"/>
    <w:rsid w:val="008D519C"/>
    <w:rsid w:val="008E6C8A"/>
    <w:rsid w:val="00904ECE"/>
    <w:rsid w:val="00943C22"/>
    <w:rsid w:val="009562D8"/>
    <w:rsid w:val="00963FE9"/>
    <w:rsid w:val="00965D5A"/>
    <w:rsid w:val="009719A2"/>
    <w:rsid w:val="00972F59"/>
    <w:rsid w:val="00986F03"/>
    <w:rsid w:val="009A5AD9"/>
    <w:rsid w:val="009B13A5"/>
    <w:rsid w:val="009B2ED9"/>
    <w:rsid w:val="009C091C"/>
    <w:rsid w:val="009D6512"/>
    <w:rsid w:val="009D6C5C"/>
    <w:rsid w:val="00A0067B"/>
    <w:rsid w:val="00A53D7E"/>
    <w:rsid w:val="00A60B04"/>
    <w:rsid w:val="00A65534"/>
    <w:rsid w:val="00A87257"/>
    <w:rsid w:val="00A94C20"/>
    <w:rsid w:val="00AC044E"/>
    <w:rsid w:val="00AC5FE5"/>
    <w:rsid w:val="00AD7C3B"/>
    <w:rsid w:val="00B227F5"/>
    <w:rsid w:val="00B31C57"/>
    <w:rsid w:val="00B3338F"/>
    <w:rsid w:val="00B36488"/>
    <w:rsid w:val="00B409D5"/>
    <w:rsid w:val="00B4587D"/>
    <w:rsid w:val="00B54E95"/>
    <w:rsid w:val="00B703A5"/>
    <w:rsid w:val="00B731D1"/>
    <w:rsid w:val="00B760C8"/>
    <w:rsid w:val="00B77721"/>
    <w:rsid w:val="00B8011D"/>
    <w:rsid w:val="00B9327C"/>
    <w:rsid w:val="00B971C7"/>
    <w:rsid w:val="00BA47C5"/>
    <w:rsid w:val="00BB470C"/>
    <w:rsid w:val="00BC5B54"/>
    <w:rsid w:val="00BD4910"/>
    <w:rsid w:val="00BD7E90"/>
    <w:rsid w:val="00BF0A01"/>
    <w:rsid w:val="00C01C5E"/>
    <w:rsid w:val="00C14BFD"/>
    <w:rsid w:val="00C1795C"/>
    <w:rsid w:val="00C416BA"/>
    <w:rsid w:val="00C61C74"/>
    <w:rsid w:val="00C76F22"/>
    <w:rsid w:val="00C851CB"/>
    <w:rsid w:val="00CD77DA"/>
    <w:rsid w:val="00CE19CB"/>
    <w:rsid w:val="00D1183F"/>
    <w:rsid w:val="00D201C5"/>
    <w:rsid w:val="00D340AB"/>
    <w:rsid w:val="00D47C47"/>
    <w:rsid w:val="00D8337E"/>
    <w:rsid w:val="00D9224E"/>
    <w:rsid w:val="00D94287"/>
    <w:rsid w:val="00DD606F"/>
    <w:rsid w:val="00DE5E89"/>
    <w:rsid w:val="00DE7FAF"/>
    <w:rsid w:val="00E01F34"/>
    <w:rsid w:val="00E27B22"/>
    <w:rsid w:val="00E41AB4"/>
    <w:rsid w:val="00E42F2A"/>
    <w:rsid w:val="00E801D4"/>
    <w:rsid w:val="00EA7FEF"/>
    <w:rsid w:val="00EC0FA1"/>
    <w:rsid w:val="00EC6EB0"/>
    <w:rsid w:val="00EE33E4"/>
    <w:rsid w:val="00EF1087"/>
    <w:rsid w:val="00F01745"/>
    <w:rsid w:val="00F03F05"/>
    <w:rsid w:val="00F100E7"/>
    <w:rsid w:val="00F10D84"/>
    <w:rsid w:val="00F139CB"/>
    <w:rsid w:val="00FB2E5D"/>
    <w:rsid w:val="00FB387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Pages>
  <Words>176</Words>
  <Characters>970</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107</cp:revision>
  <dcterms:created xsi:type="dcterms:W3CDTF">2020-05-14T12:41:00Z</dcterms:created>
  <dcterms:modified xsi:type="dcterms:W3CDTF">2020-06-12T20:07:00Z</dcterms:modified>
</cp:coreProperties>
</file>