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1FFDFF9C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7FFF4C04" w:rsidR="006C4097" w:rsidRPr="00FB2E5D" w:rsidRDefault="006C409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60" w:dyaOrig="3675" w14:anchorId="13A019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83.75pt" o:ole="">
                  <v:imagedata r:id="rId8" o:title=""/>
                </v:shape>
                <o:OLEObject Type="Embed" ProgID="PBrush" ShapeID="_x0000_i1025" DrawAspect="Content" ObjectID="_1653402249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1C77166F" w14:textId="1FA46DCD" w:rsidR="008B5224" w:rsidRDefault="008B5224" w:rsidP="0053521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2152446" w14:textId="6678BFE8" w:rsidR="008B5224" w:rsidRPr="008B5224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el sistema de coordenadas se muestra el gráfico de una función afín.</w:t>
            </w:r>
          </w:p>
          <w:p w14:paraId="55703B70" w14:textId="77777777" w:rsidR="008B5224" w:rsidRDefault="008B5224" w:rsidP="008B5224">
            <w:pPr>
              <w:jc w:val="center"/>
            </w:pPr>
            <w:r>
              <w:object w:dxaOrig="5490" w:dyaOrig="4950" w14:anchorId="4E6A9A86">
                <v:shape id="_x0000_i1026" type="#_x0000_t75" style="width:274.5pt;height:247.5pt" o:ole="">
                  <v:imagedata r:id="rId10" o:title=""/>
                </v:shape>
                <o:OLEObject Type="Embed" ProgID="PBrush" ShapeID="_x0000_i1026" DrawAspect="Content" ObjectID="_1653402250" r:id="rId11"/>
              </w:object>
            </w:r>
          </w:p>
          <w:p w14:paraId="76D92A26" w14:textId="77777777" w:rsidR="008B5224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21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E321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la ecuación funcional.</w:t>
            </w:r>
          </w:p>
          <w:p w14:paraId="6F0650CD" w14:textId="77777777" w:rsidR="00E3219A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62A992" w14:textId="77777777" w:rsidR="00E3219A" w:rsidRDefault="00E3219A" w:rsidP="008B52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85DD22" w14:textId="77777777" w:rsidR="00E3219A" w:rsidRDefault="00E3219A" w:rsidP="008B52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94AF4A" w14:textId="77777777" w:rsidR="00E3219A" w:rsidRDefault="00E3219A" w:rsidP="008B52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0A4811" w14:textId="00814084" w:rsidR="00E3219A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21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b.</w:t>
            </w:r>
            <w:r w:rsidRPr="00E321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de los siguientes puntos pertenecen al gráfico?</w:t>
            </w:r>
          </w:p>
          <w:p w14:paraId="3C3FDBE1" w14:textId="77777777" w:rsidR="00E3219A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7EF57E" w14:textId="77777777" w:rsidR="00E3219A" w:rsidRDefault="00E3219A" w:rsidP="008B5224">
            <w:r>
              <w:object w:dxaOrig="1395" w:dyaOrig="3210" w14:anchorId="28D20D92">
                <v:shape id="_x0000_i1027" type="#_x0000_t75" style="width:69.75pt;height:160.5pt" o:ole="">
                  <v:imagedata r:id="rId12" o:title=""/>
                </v:shape>
                <o:OLEObject Type="Embed" ProgID="PBrush" ShapeID="_x0000_i1027" DrawAspect="Content" ObjectID="_1653402251" r:id="rId13"/>
              </w:object>
            </w:r>
          </w:p>
          <w:p w14:paraId="537DFEE3" w14:textId="08A468FE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E3219A">
              <w:rPr>
                <w:rFonts w:ascii="Arial" w:hAnsi="Arial" w:cs="Arial"/>
                <w:sz w:val="24"/>
                <w:szCs w:val="24"/>
              </w:rPr>
              <w:t>Verifican la incidencia con la ecuación funcional.</w:t>
            </w:r>
          </w:p>
          <w:p w14:paraId="265C86CE" w14:textId="46AC5EF5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B9D7" w14:textId="77777777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5DEB4" w14:textId="1D840313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  <w:r w:rsidRPr="00E3219A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Pr="00E3219A">
              <w:rPr>
                <w:rFonts w:ascii="Arial" w:hAnsi="Arial" w:cs="Arial"/>
                <w:sz w:val="24"/>
                <w:szCs w:val="24"/>
              </w:rPr>
              <w:t xml:space="preserve"> Calculan la coordenada faltante para que los siguientes puntos pertenezcan al gráfico de la función representada en la figura.</w:t>
            </w:r>
          </w:p>
          <w:p w14:paraId="6C76BE33" w14:textId="3312A1C8" w:rsidR="00E3219A" w:rsidRDefault="00E3219A" w:rsidP="008B5224">
            <w:r>
              <w:object w:dxaOrig="1515" w:dyaOrig="1395" w14:anchorId="1A7D4534">
                <v:shape id="_x0000_i1028" type="#_x0000_t75" style="width:75.75pt;height:69.75pt" o:ole="">
                  <v:imagedata r:id="rId14" o:title=""/>
                </v:shape>
                <o:OLEObject Type="Embed" ProgID="PBrush" ShapeID="_x0000_i1028" DrawAspect="Content" ObjectID="_1653402252" r:id="rId15"/>
              </w:object>
            </w:r>
          </w:p>
          <w:p w14:paraId="5092840A" w14:textId="77777777" w:rsidR="00920591" w:rsidRPr="00920591" w:rsidRDefault="00920591" w:rsidP="008B522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2059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Observaciones al docente </w:t>
            </w:r>
          </w:p>
          <w:p w14:paraId="6CD555A3" w14:textId="5E1E6EEE" w:rsidR="00E3219A" w:rsidRPr="00920591" w:rsidRDefault="00920591" w:rsidP="008B522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2059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 sugiere utilizar algún software educativo para realizar gráficas de manera simultánea sobre un plano de coordenadas; por ejemplo, el Winplot, que se puede descargar de http://www.softonic.com/s/para-graficar-funciones-matematicas También se puede trabajar con </w:t>
            </w:r>
            <w:r w:rsidRPr="00920591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programas de gráficas en línea, por ejemplo: http://www.disfrutalasmatematicas.com/graficos/grafico-funciones.php http://wolframalpha0.blogspot.com/2012/09/como-graficar-funciones- online.html</w:t>
            </w:r>
          </w:p>
          <w:p w14:paraId="50A52018" w14:textId="69CD15ED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F23CC" w14:textId="549D4F3B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569AB" w14:textId="2EE399CB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8FBDF6" w14:textId="61776F91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FFE86A" w14:textId="77777777" w:rsidR="00E3219A" w:rsidRP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ED64C" w14:textId="779CBFFB" w:rsidR="00E3219A" w:rsidRPr="00B731D1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69FD3" w14:textId="77777777" w:rsidR="0073598C" w:rsidRDefault="0073598C" w:rsidP="00B9327C">
      <w:pPr>
        <w:spacing w:after="0" w:line="240" w:lineRule="auto"/>
      </w:pPr>
      <w:r>
        <w:separator/>
      </w:r>
    </w:p>
  </w:endnote>
  <w:endnote w:type="continuationSeparator" w:id="0">
    <w:p w14:paraId="6EED077D" w14:textId="77777777" w:rsidR="0073598C" w:rsidRDefault="0073598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9948" w14:textId="77777777" w:rsidR="0073598C" w:rsidRDefault="0073598C" w:rsidP="00B9327C">
      <w:pPr>
        <w:spacing w:after="0" w:line="240" w:lineRule="auto"/>
      </w:pPr>
      <w:r>
        <w:separator/>
      </w:r>
    </w:p>
  </w:footnote>
  <w:footnote w:type="continuationSeparator" w:id="0">
    <w:p w14:paraId="4C9D126E" w14:textId="77777777" w:rsidR="0073598C" w:rsidRDefault="0073598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C4097"/>
    <w:rsid w:val="006F1EDC"/>
    <w:rsid w:val="00710780"/>
    <w:rsid w:val="00711364"/>
    <w:rsid w:val="00723E57"/>
    <w:rsid w:val="00725A78"/>
    <w:rsid w:val="0073598C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5224"/>
    <w:rsid w:val="008D519C"/>
    <w:rsid w:val="008E6C8A"/>
    <w:rsid w:val="00920591"/>
    <w:rsid w:val="00943C22"/>
    <w:rsid w:val="00963FE9"/>
    <w:rsid w:val="00965D5A"/>
    <w:rsid w:val="009719A2"/>
    <w:rsid w:val="00986F03"/>
    <w:rsid w:val="009B0110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87</cp:revision>
  <dcterms:created xsi:type="dcterms:W3CDTF">2020-05-14T12:41:00Z</dcterms:created>
  <dcterms:modified xsi:type="dcterms:W3CDTF">2020-06-11T21:38:00Z</dcterms:modified>
</cp:coreProperties>
</file>