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2B6CC72F"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Mostrar que comprenden la adición y la sustracción de números enteros: </w:t>
            </w:r>
          </w:p>
          <w:p w14:paraId="43CECA1D"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&gt; Representando los números enteros en la recta numérica. </w:t>
            </w:r>
          </w:p>
          <w:p w14:paraId="1C0B7B23"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&gt; Representándolas de manera concreta, pictórica y simbólica. </w:t>
            </w:r>
          </w:p>
          <w:p w14:paraId="5F269D29" w14:textId="77777777" w:rsidR="00004CC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 xml:space="preserve">&gt; Dándole significado a los símbolos + y – según el contexto (por ejemplo: un movimiento en una dirección seguido de un movimiento equivalente en la posición opuesta no representa ningún cambio de posición). </w:t>
            </w:r>
          </w:p>
          <w:p w14:paraId="44B201E8" w14:textId="7E542471" w:rsidR="001860F1" w:rsidRPr="00B41D35" w:rsidRDefault="00004CC1" w:rsidP="00A351AB">
            <w:pPr>
              <w:rPr>
                <w:rFonts w:ascii="Arial" w:hAnsi="Arial" w:cs="Arial"/>
                <w:b/>
                <w:bCs/>
                <w:color w:val="404040" w:themeColor="text1" w:themeTint="BF"/>
                <w:sz w:val="24"/>
                <w:szCs w:val="24"/>
                <w:lang w:val="es-ES"/>
              </w:rPr>
            </w:pPr>
            <w:r w:rsidRPr="00B41D35">
              <w:rPr>
                <w:rFonts w:ascii="Arial" w:hAnsi="Arial" w:cs="Arial"/>
                <w:b/>
                <w:bCs/>
                <w:color w:val="404040" w:themeColor="text1" w:themeTint="BF"/>
                <w:sz w:val="24"/>
                <w:szCs w:val="24"/>
                <w:lang w:val="es-ES"/>
              </w:rPr>
              <w:t>&gt; Resolviendo problemas en contextos cotidianos.</w:t>
            </w:r>
          </w:p>
          <w:p w14:paraId="7D070ABE" w14:textId="18103209" w:rsidR="00A77D23" w:rsidRPr="00B41D35" w:rsidRDefault="00CF748D" w:rsidP="00A351AB">
            <w:pPr>
              <w:rPr>
                <w:rFonts w:ascii="Arial" w:hAnsi="Arial" w:cs="Arial"/>
                <w:b/>
                <w:bCs/>
                <w:color w:val="404040" w:themeColor="text1" w:themeTint="BF"/>
                <w:sz w:val="24"/>
                <w:szCs w:val="24"/>
                <w:lang w:val="es-ES"/>
              </w:rPr>
            </w:pPr>
            <w:r>
              <w:object w:dxaOrig="2580" w:dyaOrig="1800" w14:anchorId="2A45F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4.75pt;height:101.25pt" o:ole="">
                  <v:imagedata r:id="rId8" o:title=""/>
                </v:shape>
                <o:OLEObject Type="Embed" ProgID="PBrush" ShapeID="_x0000_i1030" DrawAspect="Content" ObjectID="_1653212151" r:id="rId9"/>
              </w:object>
            </w:r>
          </w:p>
          <w:p w14:paraId="1E78F7E6" w14:textId="2F64B515" w:rsidR="00004CC1" w:rsidRPr="00B41D35" w:rsidRDefault="00004CC1" w:rsidP="00A351AB">
            <w:pPr>
              <w:rPr>
                <w:rFonts w:ascii="Arial" w:hAnsi="Arial" w:cs="Arial"/>
                <w:b/>
                <w:bCs/>
                <w:color w:val="404040" w:themeColor="text1" w:themeTint="BF"/>
                <w:sz w:val="24"/>
                <w:szCs w:val="24"/>
                <w:lang w:val="es-ES"/>
              </w:rPr>
            </w:pPr>
          </w:p>
          <w:p w14:paraId="24D07744" w14:textId="63BF7AE1" w:rsidR="001860F1" w:rsidRPr="00B41D35" w:rsidRDefault="001860F1" w:rsidP="00A351AB">
            <w:pPr>
              <w:rPr>
                <w:rFonts w:ascii="Arial" w:hAnsi="Arial" w:cs="Arial"/>
                <w:b/>
                <w:bCs/>
                <w:color w:val="404040" w:themeColor="text1" w:themeTint="BF"/>
                <w:sz w:val="24"/>
                <w:szCs w:val="24"/>
                <w:lang w:val="es-ES"/>
              </w:rPr>
            </w:pPr>
          </w:p>
          <w:p w14:paraId="72F86008" w14:textId="3D8910B6" w:rsidR="001860F1" w:rsidRPr="00B41D35" w:rsidRDefault="001860F1" w:rsidP="00A351AB">
            <w:pPr>
              <w:rPr>
                <w:rFonts w:ascii="Arial" w:hAnsi="Arial" w:cs="Arial"/>
                <w:b/>
                <w:bCs/>
                <w:color w:val="404040" w:themeColor="text1" w:themeTint="BF"/>
                <w:sz w:val="24"/>
                <w:szCs w:val="24"/>
                <w:lang w:val="es-ES"/>
              </w:rPr>
            </w:pPr>
          </w:p>
          <w:p w14:paraId="4E52EF0E" w14:textId="77777777" w:rsidR="001860F1" w:rsidRPr="00B41D35" w:rsidRDefault="001860F1" w:rsidP="00A351AB">
            <w:pPr>
              <w:rPr>
                <w:rFonts w:ascii="Arial" w:hAnsi="Arial" w:cs="Arial"/>
                <w:b/>
                <w:bCs/>
                <w:color w:val="404040" w:themeColor="text1" w:themeTint="BF"/>
                <w:sz w:val="24"/>
                <w:szCs w:val="24"/>
                <w:lang w:val="es-ES"/>
              </w:rPr>
            </w:pPr>
          </w:p>
          <w:p w14:paraId="1460A12D" w14:textId="6740209C" w:rsidR="003333FF" w:rsidRPr="00B41D35" w:rsidRDefault="003333FF" w:rsidP="00A351AB">
            <w:pPr>
              <w:rPr>
                <w:rFonts w:ascii="Arial" w:hAnsi="Arial" w:cs="Arial"/>
                <w:color w:val="404040" w:themeColor="text1" w:themeTint="BF"/>
                <w:sz w:val="24"/>
                <w:szCs w:val="24"/>
                <w:lang w:val="es-ES"/>
              </w:rPr>
            </w:pPr>
          </w:p>
          <w:p w14:paraId="4D783B63" w14:textId="77777777" w:rsidR="003333FF" w:rsidRPr="00B41D35" w:rsidRDefault="003333FF" w:rsidP="00A351AB">
            <w:pPr>
              <w:rPr>
                <w:rFonts w:ascii="Arial" w:hAnsi="Arial" w:cs="Arial"/>
                <w:color w:val="404040" w:themeColor="text1" w:themeTint="BF"/>
                <w:sz w:val="24"/>
                <w:szCs w:val="24"/>
                <w:lang w:val="es-ES"/>
              </w:rPr>
            </w:pPr>
          </w:p>
          <w:p w14:paraId="58E666EB" w14:textId="54287C77" w:rsidR="003333FF" w:rsidRPr="00B41D35" w:rsidRDefault="003333FF" w:rsidP="00A351AB">
            <w:pPr>
              <w:rPr>
                <w:rFonts w:ascii="Arial" w:hAnsi="Arial" w:cs="Arial"/>
                <w:color w:val="404040" w:themeColor="text1" w:themeTint="BF"/>
                <w:sz w:val="24"/>
                <w:szCs w:val="24"/>
                <w:lang w:val="es-ES"/>
              </w:rPr>
            </w:pPr>
          </w:p>
        </w:tc>
        <w:tc>
          <w:tcPr>
            <w:tcW w:w="6378" w:type="dxa"/>
          </w:tcPr>
          <w:p w14:paraId="63999CDE" w14:textId="45D3065D" w:rsidR="007B1375" w:rsidRDefault="00CF748D" w:rsidP="000B01C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10</w:t>
            </w:r>
            <w:r w:rsidR="00004CC1" w:rsidRPr="00004CC1">
              <w:rPr>
                <w:rFonts w:ascii="Arial" w:hAnsi="Arial" w:cs="Arial"/>
                <w:b/>
                <w:bCs/>
                <w:color w:val="404040" w:themeColor="text1" w:themeTint="BF"/>
                <w:sz w:val="24"/>
                <w:szCs w:val="24"/>
                <w:lang w:val="es-ES"/>
              </w:rPr>
              <w:t>.</w:t>
            </w:r>
          </w:p>
          <w:p w14:paraId="5937E396" w14:textId="77777777" w:rsidR="00CF748D" w:rsidRPr="00CF748D" w:rsidRDefault="00CF748D" w:rsidP="00CF748D">
            <w:pPr>
              <w:rPr>
                <w:rFonts w:ascii="Arial" w:hAnsi="Arial" w:cs="Arial"/>
                <w:sz w:val="24"/>
                <w:szCs w:val="24"/>
              </w:rPr>
            </w:pPr>
            <w:r w:rsidRPr="00CF748D">
              <w:rPr>
                <w:rFonts w:ascii="Arial" w:hAnsi="Arial" w:cs="Arial"/>
                <w:sz w:val="24"/>
                <w:szCs w:val="24"/>
              </w:rPr>
              <w:t xml:space="preserve">Confeccionan un “crucigrama matemático” para operar con la adición de enteros. </w:t>
            </w:r>
          </w:p>
          <w:p w14:paraId="6FFD018D" w14:textId="77777777" w:rsidR="00CF748D" w:rsidRDefault="00CF748D" w:rsidP="00CF748D">
            <w:pPr>
              <w:rPr>
                <w:rFonts w:ascii="Arial" w:hAnsi="Arial" w:cs="Arial"/>
                <w:sz w:val="24"/>
                <w:szCs w:val="24"/>
              </w:rPr>
            </w:pPr>
            <w:r w:rsidRPr="00CF748D">
              <w:rPr>
                <w:rFonts w:ascii="Arial" w:hAnsi="Arial" w:cs="Arial"/>
                <w:sz w:val="24"/>
                <w:szCs w:val="24"/>
              </w:rPr>
              <w:t xml:space="preserve">Por ejemplo: </w:t>
            </w:r>
          </w:p>
          <w:p w14:paraId="3D607A2E" w14:textId="405C4D4D" w:rsidR="007B1375" w:rsidRDefault="00CF748D" w:rsidP="00CF748D">
            <w:pPr>
              <w:rPr>
                <w:rFonts w:ascii="Arial" w:hAnsi="Arial" w:cs="Arial"/>
                <w:sz w:val="24"/>
                <w:szCs w:val="24"/>
              </w:rPr>
            </w:pPr>
            <w:r w:rsidRPr="00CF748D">
              <w:rPr>
                <w:rFonts w:ascii="Arial" w:hAnsi="Arial" w:cs="Arial"/>
                <w:sz w:val="24"/>
                <w:szCs w:val="24"/>
              </w:rPr>
              <w:t>El siguiente crucigrama matemático tiene el mismo resultado si se suman los números que están escritos de manera horizontal (fila) que si se suman los que están escritos de manera vertical (columna):</w:t>
            </w:r>
          </w:p>
          <w:p w14:paraId="300E4822" w14:textId="1944FB77" w:rsidR="00CF748D" w:rsidRDefault="00CF748D" w:rsidP="00CF748D">
            <w:pPr>
              <w:jc w:val="center"/>
            </w:pPr>
            <w:r>
              <w:object w:dxaOrig="3240" w:dyaOrig="2535" w14:anchorId="773087BB">
                <v:shape id="_x0000_i1033" type="#_x0000_t75" style="width:162pt;height:126.75pt" o:ole="">
                  <v:imagedata r:id="rId10" o:title=""/>
                </v:shape>
                <o:OLEObject Type="Embed" ProgID="PBrush" ShapeID="_x0000_i1033" DrawAspect="Content" ObjectID="_1653212152" r:id="rId11"/>
              </w:object>
            </w:r>
          </w:p>
          <w:p w14:paraId="3AC28222" w14:textId="77777777" w:rsidR="00DB4D03" w:rsidRDefault="00DB4D03" w:rsidP="00CF748D">
            <w:pPr>
              <w:rPr>
                <w:rFonts w:ascii="Arial" w:hAnsi="Arial" w:cs="Arial"/>
                <w:sz w:val="24"/>
                <w:szCs w:val="24"/>
              </w:rPr>
            </w:pPr>
            <w:r w:rsidRPr="00DB4D03">
              <w:rPr>
                <w:rFonts w:ascii="Arial" w:hAnsi="Arial" w:cs="Arial"/>
                <w:b/>
                <w:bCs/>
                <w:sz w:val="24"/>
                <w:szCs w:val="24"/>
              </w:rPr>
              <w:t>a.</w:t>
            </w:r>
            <w:r w:rsidRPr="00DB4D03">
              <w:rPr>
                <w:rFonts w:ascii="Arial" w:hAnsi="Arial" w:cs="Arial"/>
                <w:sz w:val="24"/>
                <w:szCs w:val="24"/>
              </w:rPr>
              <w:t xml:space="preserve"> Elaboran un “crucigrama matemático” con los números -4,-3,-2,-1, 0, 1, 2, 3. </w:t>
            </w:r>
          </w:p>
          <w:p w14:paraId="543FF098" w14:textId="77777777" w:rsidR="00DB4D03" w:rsidRDefault="00DB4D03" w:rsidP="00CF748D">
            <w:pPr>
              <w:rPr>
                <w:rFonts w:ascii="Arial" w:hAnsi="Arial" w:cs="Arial"/>
                <w:sz w:val="24"/>
                <w:szCs w:val="24"/>
              </w:rPr>
            </w:pPr>
            <w:r w:rsidRPr="00DB4D03">
              <w:rPr>
                <w:rFonts w:ascii="Arial" w:hAnsi="Arial" w:cs="Arial"/>
                <w:b/>
                <w:bCs/>
                <w:sz w:val="24"/>
                <w:szCs w:val="24"/>
              </w:rPr>
              <w:t>b.</w:t>
            </w:r>
            <w:r w:rsidRPr="00DB4D03">
              <w:rPr>
                <w:rFonts w:ascii="Arial" w:hAnsi="Arial" w:cs="Arial"/>
                <w:sz w:val="24"/>
                <w:szCs w:val="24"/>
              </w:rPr>
              <w:t xml:space="preserve"> Responden preguntas como ¿existen diferentes soluciones? y comparan con sus compañeros; ¿qué relaciones o reglas se pueden encontrar en estas cruces mágicas? </w:t>
            </w:r>
          </w:p>
          <w:p w14:paraId="066FBCE1" w14:textId="530725BF" w:rsidR="00CF748D" w:rsidRPr="00CF748D" w:rsidRDefault="00DB4D03" w:rsidP="00CF748D">
            <w:pPr>
              <w:rPr>
                <w:rFonts w:ascii="Arial" w:hAnsi="Arial" w:cs="Arial"/>
                <w:sz w:val="24"/>
                <w:szCs w:val="24"/>
              </w:rPr>
            </w:pPr>
            <w:r w:rsidRPr="00DB4D03">
              <w:rPr>
                <w:rFonts w:ascii="Arial" w:hAnsi="Arial" w:cs="Arial"/>
                <w:b/>
                <w:bCs/>
                <w:sz w:val="24"/>
                <w:szCs w:val="24"/>
              </w:rPr>
              <w:t>c.</w:t>
            </w:r>
            <w:r w:rsidRPr="00DB4D03">
              <w:rPr>
                <w:rFonts w:ascii="Arial" w:hAnsi="Arial" w:cs="Arial"/>
                <w:sz w:val="24"/>
                <w:szCs w:val="24"/>
              </w:rPr>
              <w:t xml:space="preserve"> Crean un “crucigrama matemático” con 8 números, dejando un espacio en blanco en la columna y un espacio en blanco en la fila. Escriben la suma total de </w:t>
            </w:r>
            <w:r w:rsidRPr="00DB4D03">
              <w:rPr>
                <w:rFonts w:ascii="Arial" w:hAnsi="Arial" w:cs="Arial"/>
                <w:sz w:val="24"/>
                <w:szCs w:val="24"/>
              </w:rPr>
              <w:lastRenderedPageBreak/>
              <w:t>cada columna y de cada fila e intercambian el crucigrama con sus compañeros para que lo resuelvan.</w:t>
            </w:r>
          </w:p>
          <w:p w14:paraId="517EB572" w14:textId="0503A937" w:rsidR="007B1375" w:rsidRDefault="007B1375" w:rsidP="000B01CC">
            <w:pPr>
              <w:rPr>
                <w:rFonts w:ascii="Arial" w:hAnsi="Arial" w:cs="Arial"/>
                <w:i/>
                <w:iCs/>
                <w:sz w:val="24"/>
                <w:szCs w:val="24"/>
              </w:rPr>
            </w:pPr>
          </w:p>
          <w:p w14:paraId="787F4B70" w14:textId="77777777" w:rsidR="007B1375" w:rsidRPr="007B1375" w:rsidRDefault="007B1375" w:rsidP="000B01CC">
            <w:pPr>
              <w:rPr>
                <w:rFonts w:ascii="Arial" w:hAnsi="Arial" w:cs="Arial"/>
                <w:i/>
                <w:iCs/>
                <w:sz w:val="24"/>
                <w:szCs w:val="24"/>
              </w:rPr>
            </w:pPr>
          </w:p>
          <w:p w14:paraId="328ED64C" w14:textId="0C332EC9" w:rsidR="00004CC1" w:rsidRPr="00B731D1" w:rsidRDefault="00004CC1" w:rsidP="000B01CC">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03BB6" w14:textId="77777777" w:rsidR="00645CD5" w:rsidRDefault="00645CD5" w:rsidP="00B9327C">
      <w:pPr>
        <w:spacing w:after="0" w:line="240" w:lineRule="auto"/>
      </w:pPr>
      <w:r>
        <w:separator/>
      </w:r>
    </w:p>
  </w:endnote>
  <w:endnote w:type="continuationSeparator" w:id="0">
    <w:p w14:paraId="15C127E1" w14:textId="77777777" w:rsidR="00645CD5" w:rsidRDefault="00645CD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E58A8" w14:textId="77777777" w:rsidR="00645CD5" w:rsidRDefault="00645CD5" w:rsidP="00B9327C">
      <w:pPr>
        <w:spacing w:after="0" w:line="240" w:lineRule="auto"/>
      </w:pPr>
      <w:r>
        <w:separator/>
      </w:r>
    </w:p>
  </w:footnote>
  <w:footnote w:type="continuationSeparator" w:id="0">
    <w:p w14:paraId="45BACE53" w14:textId="77777777" w:rsidR="00645CD5" w:rsidRDefault="00645CD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2E0DA487" w:rsidR="00250813" w:rsidRDefault="001860F1" w:rsidP="00250813">
    <w:pPr>
      <w:rPr>
        <w:rFonts w:ascii="Arial" w:hAnsi="Arial" w:cs="Arial"/>
        <w:b/>
        <w:color w:val="595959" w:themeColor="text1" w:themeTint="A6"/>
        <w:sz w:val="44"/>
        <w:szCs w:val="44"/>
      </w:rPr>
    </w:pPr>
    <w:r w:rsidRPr="001860F1">
      <w:rPr>
        <w:rFonts w:ascii="Arial" w:hAnsi="Arial" w:cs="Arial"/>
        <w:b/>
        <w:color w:val="000000" w:themeColor="text1"/>
        <w:sz w:val="36"/>
        <w:szCs w:val="36"/>
      </w:rPr>
      <w:t xml:space="preserve"> </w:t>
    </w:r>
    <w:r w:rsidR="00D201C5" w:rsidRPr="00D201C5">
      <w:rPr>
        <w:rFonts w:ascii="Arial" w:hAnsi="Arial" w:cs="Arial"/>
        <w:b/>
        <w:color w:val="000000" w:themeColor="text1"/>
        <w:sz w:val="36"/>
        <w:szCs w:val="36"/>
      </w:rPr>
      <w:t>Séptimo básico</w:t>
    </w:r>
    <w:r w:rsidRPr="001860F1">
      <w:rPr>
        <w:rFonts w:ascii="Arial" w:hAnsi="Arial" w:cs="Arial"/>
        <w:b/>
        <w:color w:val="000000" w:themeColor="text1"/>
        <w:sz w:val="36"/>
        <w:szCs w:val="36"/>
      </w:rPr>
      <w:t xml:space="preserve">                                           </w:t>
    </w:r>
    <w:r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12E0CAB"/>
    <w:multiLevelType w:val="hybridMultilevel"/>
    <w:tmpl w:val="E878EAB4"/>
    <w:lvl w:ilvl="0" w:tplc="D06AF03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10FFA"/>
    <w:rsid w:val="00121723"/>
    <w:rsid w:val="0012621F"/>
    <w:rsid w:val="00147718"/>
    <w:rsid w:val="00150083"/>
    <w:rsid w:val="0018214F"/>
    <w:rsid w:val="001860F1"/>
    <w:rsid w:val="00186872"/>
    <w:rsid w:val="001941F4"/>
    <w:rsid w:val="00196558"/>
    <w:rsid w:val="001B26C5"/>
    <w:rsid w:val="001C445C"/>
    <w:rsid w:val="001C69E5"/>
    <w:rsid w:val="001E206C"/>
    <w:rsid w:val="001E4799"/>
    <w:rsid w:val="001F6357"/>
    <w:rsid w:val="00237A76"/>
    <w:rsid w:val="00250813"/>
    <w:rsid w:val="002518E0"/>
    <w:rsid w:val="00286FEE"/>
    <w:rsid w:val="002A2FB0"/>
    <w:rsid w:val="002B5851"/>
    <w:rsid w:val="002D5133"/>
    <w:rsid w:val="002D6666"/>
    <w:rsid w:val="002D701E"/>
    <w:rsid w:val="002F4B56"/>
    <w:rsid w:val="002F6233"/>
    <w:rsid w:val="00302115"/>
    <w:rsid w:val="00305B43"/>
    <w:rsid w:val="003333FF"/>
    <w:rsid w:val="00360C52"/>
    <w:rsid w:val="0036610D"/>
    <w:rsid w:val="00367585"/>
    <w:rsid w:val="003A484A"/>
    <w:rsid w:val="003B6D91"/>
    <w:rsid w:val="003E52A0"/>
    <w:rsid w:val="00401ED8"/>
    <w:rsid w:val="0041242E"/>
    <w:rsid w:val="00432FDB"/>
    <w:rsid w:val="00450482"/>
    <w:rsid w:val="004570FA"/>
    <w:rsid w:val="00477435"/>
    <w:rsid w:val="00487314"/>
    <w:rsid w:val="004A2353"/>
    <w:rsid w:val="0050481B"/>
    <w:rsid w:val="005052C4"/>
    <w:rsid w:val="005209F3"/>
    <w:rsid w:val="00533EE6"/>
    <w:rsid w:val="00543E4A"/>
    <w:rsid w:val="00571811"/>
    <w:rsid w:val="005A51FA"/>
    <w:rsid w:val="005E20AB"/>
    <w:rsid w:val="005F476E"/>
    <w:rsid w:val="00642158"/>
    <w:rsid w:val="00645B2E"/>
    <w:rsid w:val="00645CD5"/>
    <w:rsid w:val="006466D1"/>
    <w:rsid w:val="00650DA0"/>
    <w:rsid w:val="006A1E12"/>
    <w:rsid w:val="006E5541"/>
    <w:rsid w:val="006F1EDC"/>
    <w:rsid w:val="00710780"/>
    <w:rsid w:val="00711364"/>
    <w:rsid w:val="00723E57"/>
    <w:rsid w:val="00725A78"/>
    <w:rsid w:val="00726ED3"/>
    <w:rsid w:val="007602EC"/>
    <w:rsid w:val="00776F8A"/>
    <w:rsid w:val="007B0C3D"/>
    <w:rsid w:val="007B1375"/>
    <w:rsid w:val="007C1275"/>
    <w:rsid w:val="007D2AEF"/>
    <w:rsid w:val="007D5872"/>
    <w:rsid w:val="007E1A41"/>
    <w:rsid w:val="007E39AF"/>
    <w:rsid w:val="007F11A7"/>
    <w:rsid w:val="008049F6"/>
    <w:rsid w:val="00806C47"/>
    <w:rsid w:val="008174CC"/>
    <w:rsid w:val="00822C8C"/>
    <w:rsid w:val="008256D7"/>
    <w:rsid w:val="00880581"/>
    <w:rsid w:val="00883F54"/>
    <w:rsid w:val="008A234E"/>
    <w:rsid w:val="008A7B6C"/>
    <w:rsid w:val="008C3335"/>
    <w:rsid w:val="008D519C"/>
    <w:rsid w:val="008E19A1"/>
    <w:rsid w:val="008E6C8A"/>
    <w:rsid w:val="00963FE9"/>
    <w:rsid w:val="00965D5A"/>
    <w:rsid w:val="009719A2"/>
    <w:rsid w:val="00986F03"/>
    <w:rsid w:val="009B2ED9"/>
    <w:rsid w:val="009C091C"/>
    <w:rsid w:val="009C6218"/>
    <w:rsid w:val="009D6512"/>
    <w:rsid w:val="00A0067B"/>
    <w:rsid w:val="00A53D7E"/>
    <w:rsid w:val="00A60B04"/>
    <w:rsid w:val="00A65534"/>
    <w:rsid w:val="00A77D23"/>
    <w:rsid w:val="00A87257"/>
    <w:rsid w:val="00AC044E"/>
    <w:rsid w:val="00AC5FE5"/>
    <w:rsid w:val="00AD7C3B"/>
    <w:rsid w:val="00B227F5"/>
    <w:rsid w:val="00B3338F"/>
    <w:rsid w:val="00B36488"/>
    <w:rsid w:val="00B409D5"/>
    <w:rsid w:val="00B41D35"/>
    <w:rsid w:val="00B4587D"/>
    <w:rsid w:val="00B54E95"/>
    <w:rsid w:val="00B703A5"/>
    <w:rsid w:val="00B731D1"/>
    <w:rsid w:val="00B760C8"/>
    <w:rsid w:val="00B77721"/>
    <w:rsid w:val="00B8011D"/>
    <w:rsid w:val="00B9327C"/>
    <w:rsid w:val="00B971C7"/>
    <w:rsid w:val="00BA47C5"/>
    <w:rsid w:val="00BB470C"/>
    <w:rsid w:val="00C01C5E"/>
    <w:rsid w:val="00C05D5A"/>
    <w:rsid w:val="00C14BFD"/>
    <w:rsid w:val="00CA2A3E"/>
    <w:rsid w:val="00CD77DA"/>
    <w:rsid w:val="00CE19CB"/>
    <w:rsid w:val="00CF748D"/>
    <w:rsid w:val="00D1183F"/>
    <w:rsid w:val="00D201C5"/>
    <w:rsid w:val="00D340AB"/>
    <w:rsid w:val="00D47C47"/>
    <w:rsid w:val="00D7189B"/>
    <w:rsid w:val="00D8337E"/>
    <w:rsid w:val="00D94287"/>
    <w:rsid w:val="00DB438D"/>
    <w:rsid w:val="00DB4D03"/>
    <w:rsid w:val="00DD606F"/>
    <w:rsid w:val="00DE5E89"/>
    <w:rsid w:val="00DE7FAF"/>
    <w:rsid w:val="00E01F34"/>
    <w:rsid w:val="00E1068F"/>
    <w:rsid w:val="00E41AB4"/>
    <w:rsid w:val="00E42F2A"/>
    <w:rsid w:val="00E801D4"/>
    <w:rsid w:val="00EE33E4"/>
    <w:rsid w:val="00EF1087"/>
    <w:rsid w:val="00F01745"/>
    <w:rsid w:val="00F100E7"/>
    <w:rsid w:val="00F10926"/>
    <w:rsid w:val="00F10D84"/>
    <w:rsid w:val="00F139CB"/>
    <w:rsid w:val="00F244E1"/>
    <w:rsid w:val="00F80FFA"/>
    <w:rsid w:val="00FB3871"/>
    <w:rsid w:val="00FF64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Pages>
  <Words>212</Words>
  <Characters>1170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98</cp:revision>
  <cp:lastPrinted>2020-06-09T13:07:00Z</cp:lastPrinted>
  <dcterms:created xsi:type="dcterms:W3CDTF">2020-05-14T12:41:00Z</dcterms:created>
  <dcterms:modified xsi:type="dcterms:W3CDTF">2020-06-09T16:49:00Z</dcterms:modified>
</cp:coreProperties>
</file>