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8E4C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OA_1</w:t>
            </w:r>
            <w:r w:rsidR="0084360D">
              <w:rPr>
                <w:rFonts w:ascii="Arial" w:hAnsi="Arial" w:cs="Arial"/>
                <w:b/>
                <w:color w:val="404040" w:themeColor="text1" w:themeTint="BF"/>
                <w:sz w:val="24"/>
                <w:szCs w:val="24"/>
              </w:rPr>
              <w:t>-OA_10-OA_11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6872ED7" w14:textId="778772F5" w:rsidR="008C7162" w:rsidRDefault="0084360D" w:rsidP="003E2315">
            <w:pPr>
              <w:rPr>
                <w:rFonts w:ascii="Arial" w:hAnsi="Arial" w:cs="Arial"/>
                <w:b/>
                <w:bCs/>
                <w:color w:val="404040" w:themeColor="text1" w:themeTint="BF"/>
                <w:sz w:val="24"/>
                <w:szCs w:val="24"/>
                <w:lang w:val="es-ES"/>
              </w:rPr>
            </w:pPr>
            <w:r w:rsidRPr="0084360D">
              <w:rPr>
                <w:rFonts w:ascii="Arial" w:hAnsi="Arial" w:cs="Arial"/>
                <w:b/>
                <w:bCs/>
                <w:color w:val="404040" w:themeColor="text1" w:themeTint="BF"/>
                <w:sz w:val="24"/>
                <w:szCs w:val="24"/>
                <w:lang w:val="es-ES"/>
              </w:rPr>
              <w:t>Describir los modos de vida de algunos pueblos originarios de Chile en el periodo precolombino, incluyendo ubicación geográfica, medio natural en que habitaban, vida nómada o sedentaria, roles de hombres y mujeres, herramientas y tecnología, principales actividades, vivienda, costumbres, idioma, creencias, alimentación y fiestas, entre otros.</w:t>
            </w:r>
          </w:p>
          <w:p w14:paraId="4BD64E52" w14:textId="2165874F" w:rsidR="0084360D" w:rsidRDefault="0084360D" w:rsidP="003E2315">
            <w:pPr>
              <w:rPr>
                <w:rFonts w:ascii="Arial" w:hAnsi="Arial" w:cs="Arial"/>
                <w:b/>
                <w:bCs/>
                <w:color w:val="404040" w:themeColor="text1" w:themeTint="BF"/>
                <w:sz w:val="24"/>
                <w:szCs w:val="24"/>
                <w:lang w:val="es-ES"/>
              </w:rPr>
            </w:pPr>
            <w:r w:rsidRPr="0084360D">
              <w:rPr>
                <w:rFonts w:ascii="Arial" w:hAnsi="Arial" w:cs="Arial"/>
                <w:b/>
                <w:bCs/>
                <w:color w:val="404040" w:themeColor="text1" w:themeTint="BF"/>
                <w:sz w:val="24"/>
                <w:szCs w:val="24"/>
                <w:lang w:val="es-ES"/>
              </w:rPr>
              <w:t>Ubicar en mapas las zonas habitadas por algunos pueblos originarios de Chile, distinguiendo zonas norte, centro y sur.</w:t>
            </w:r>
          </w:p>
          <w:p w14:paraId="5E0BF8C6" w14:textId="3607691D" w:rsidR="0084360D" w:rsidRDefault="0084360D" w:rsidP="003E2315">
            <w:pPr>
              <w:rPr>
                <w:rFonts w:ascii="Arial" w:hAnsi="Arial" w:cs="Arial"/>
                <w:b/>
                <w:bCs/>
                <w:color w:val="404040" w:themeColor="text1" w:themeTint="BF"/>
                <w:sz w:val="24"/>
                <w:szCs w:val="24"/>
                <w:lang w:val="es-ES"/>
              </w:rPr>
            </w:pPr>
            <w:r w:rsidRPr="0084360D">
              <w:rPr>
                <w:rFonts w:ascii="Arial" w:hAnsi="Arial" w:cs="Arial"/>
                <w:b/>
                <w:bCs/>
                <w:color w:val="404040" w:themeColor="text1" w:themeTint="BF"/>
                <w:sz w:val="24"/>
                <w:szCs w:val="24"/>
                <w:lang w:val="es-ES"/>
              </w:rPr>
              <w:t xml:space="preserve">Relacionar las principales características geográficas (disponibilidad de agua, temperatura y vegetación) de las zonas habitadas por algunos pueblos </w:t>
            </w:r>
            <w:r w:rsidRPr="0084360D">
              <w:rPr>
                <w:rFonts w:ascii="Arial" w:hAnsi="Arial" w:cs="Arial"/>
                <w:b/>
                <w:bCs/>
                <w:color w:val="404040" w:themeColor="text1" w:themeTint="BF"/>
                <w:sz w:val="24"/>
                <w:szCs w:val="24"/>
                <w:lang w:val="es-ES"/>
              </w:rPr>
              <w:lastRenderedPageBreak/>
              <w:t>originarios de Chile, con los recursos que utilizaron para satisfacer sus necesidades de alimentación, abrigo y vivienda.</w:t>
            </w:r>
          </w:p>
          <w:p w14:paraId="5558508E" w14:textId="1E729594" w:rsidR="00FA68DA" w:rsidRDefault="00FA68DA" w:rsidP="003E2315">
            <w:pPr>
              <w:rPr>
                <w:rFonts w:ascii="Arial" w:hAnsi="Arial" w:cs="Arial"/>
                <w:b/>
                <w:bCs/>
                <w:color w:val="404040" w:themeColor="text1" w:themeTint="BF"/>
                <w:sz w:val="24"/>
                <w:szCs w:val="24"/>
                <w:lang w:val="es-ES"/>
              </w:rPr>
            </w:pPr>
          </w:p>
          <w:p w14:paraId="23723AA9" w14:textId="77777777" w:rsidR="002B7977" w:rsidRDefault="002B7977" w:rsidP="003E2315">
            <w:pPr>
              <w:rPr>
                <w:rFonts w:ascii="Arial" w:hAnsi="Arial" w:cs="Arial"/>
                <w:b/>
                <w:bCs/>
                <w:color w:val="404040" w:themeColor="text1" w:themeTint="BF"/>
                <w:sz w:val="24"/>
                <w:szCs w:val="24"/>
                <w:lang w:val="es-ES"/>
              </w:rPr>
            </w:pPr>
            <w:r w:rsidRPr="002B7977">
              <w:rPr>
                <w:rFonts w:ascii="Arial" w:hAnsi="Arial" w:cs="Arial"/>
                <w:b/>
                <w:bCs/>
                <w:color w:val="404040" w:themeColor="text1" w:themeTint="BF"/>
                <w:sz w:val="24"/>
                <w:szCs w:val="24"/>
                <w:lang w:val="es-ES"/>
              </w:rPr>
              <w:t xml:space="preserve">TRABAJO CON FUENTES </w:t>
            </w:r>
            <w:r w:rsidRPr="002B7977">
              <w:rPr>
                <w:rFonts w:ascii="Arial" w:hAnsi="Arial" w:cs="Arial"/>
                <w:color w:val="404040" w:themeColor="text1" w:themeTint="BF"/>
                <w:sz w:val="24"/>
                <w:szCs w:val="24"/>
                <w:lang w:val="es-ES"/>
              </w:rPr>
              <w:t>Obtener información explícita a partir de imágenes y de fuentes escritas y orales dadas, mediante preguntas dirigidas. (OA f)</w:t>
            </w:r>
            <w:r w:rsidRPr="002B7977">
              <w:rPr>
                <w:rFonts w:ascii="Arial" w:hAnsi="Arial" w:cs="Arial"/>
                <w:b/>
                <w:bCs/>
                <w:color w:val="404040" w:themeColor="text1" w:themeTint="BF"/>
                <w:sz w:val="24"/>
                <w:szCs w:val="24"/>
                <w:lang w:val="es-ES"/>
              </w:rPr>
              <w:t xml:space="preserve"> </w:t>
            </w:r>
          </w:p>
          <w:p w14:paraId="2CE103BE" w14:textId="0D77E846" w:rsidR="002B7977" w:rsidRDefault="002B7977" w:rsidP="003E2315">
            <w:pPr>
              <w:rPr>
                <w:rFonts w:ascii="Arial" w:hAnsi="Arial" w:cs="Arial"/>
                <w:b/>
                <w:bCs/>
                <w:color w:val="404040" w:themeColor="text1" w:themeTint="BF"/>
                <w:sz w:val="24"/>
                <w:szCs w:val="24"/>
                <w:lang w:val="es-ES"/>
              </w:rPr>
            </w:pPr>
            <w:r w:rsidRPr="002B7977">
              <w:rPr>
                <w:rFonts w:ascii="Arial" w:hAnsi="Arial" w:cs="Arial"/>
                <w:b/>
                <w:bCs/>
                <w:color w:val="404040" w:themeColor="text1" w:themeTint="BF"/>
                <w:sz w:val="24"/>
                <w:szCs w:val="24"/>
                <w:lang w:val="es-ES"/>
              </w:rPr>
              <w:t xml:space="preserve">COMUNICACIÓN </w:t>
            </w:r>
            <w:r w:rsidRPr="002B7977">
              <w:rPr>
                <w:rFonts w:ascii="Arial" w:hAnsi="Arial" w:cs="Arial"/>
                <w:color w:val="404040" w:themeColor="text1" w:themeTint="BF"/>
                <w:sz w:val="24"/>
                <w:szCs w:val="24"/>
                <w:lang w:val="es-ES"/>
              </w:rPr>
              <w:t>Participar en conversaciones grupales, respetando turnos y otros puntos de vista. (OA h)</w:t>
            </w:r>
          </w:p>
          <w:p w14:paraId="1840F6D5" w14:textId="2C237449" w:rsidR="008C7162" w:rsidRDefault="008C7162" w:rsidP="003E2315">
            <w:pPr>
              <w:rPr>
                <w:rFonts w:ascii="Arial" w:hAnsi="Arial" w:cs="Arial"/>
                <w:b/>
                <w:bCs/>
                <w:color w:val="404040" w:themeColor="text1" w:themeTint="BF"/>
                <w:sz w:val="24"/>
                <w:szCs w:val="24"/>
                <w:lang w:val="es-ES"/>
              </w:rPr>
            </w:pPr>
          </w:p>
          <w:p w14:paraId="58E666EB" w14:textId="0F4A0ED7" w:rsidR="008C7162" w:rsidRPr="00964142" w:rsidRDefault="008C7162" w:rsidP="001C7658">
            <w:pPr>
              <w:rPr>
                <w:rFonts w:ascii="Arial" w:hAnsi="Arial" w:cs="Arial"/>
                <w:b/>
                <w:bCs/>
                <w:color w:val="404040" w:themeColor="text1" w:themeTint="BF"/>
                <w:sz w:val="24"/>
                <w:szCs w:val="24"/>
                <w:lang w:val="es-ES"/>
              </w:rPr>
            </w:pPr>
          </w:p>
        </w:tc>
        <w:tc>
          <w:tcPr>
            <w:tcW w:w="6378" w:type="dxa"/>
          </w:tcPr>
          <w:p w14:paraId="729E9BCB" w14:textId="374EF2E7" w:rsidR="00CF6135" w:rsidRDefault="0084360D" w:rsidP="003E2315">
            <w:pPr>
              <w:rPr>
                <w:rFonts w:ascii="Arial" w:hAnsi="Arial" w:cs="Arial"/>
                <w:b/>
                <w:bCs/>
                <w:color w:val="404040" w:themeColor="text1" w:themeTint="BF"/>
                <w:sz w:val="24"/>
                <w:szCs w:val="24"/>
                <w:lang w:val="es-ES"/>
              </w:rPr>
            </w:pPr>
            <w:r w:rsidRPr="0084360D">
              <w:rPr>
                <w:rFonts w:ascii="Arial" w:hAnsi="Arial" w:cs="Arial"/>
                <w:b/>
                <w:bCs/>
                <w:color w:val="404040" w:themeColor="text1" w:themeTint="BF"/>
                <w:sz w:val="24"/>
                <w:szCs w:val="24"/>
                <w:lang w:val="es-ES"/>
              </w:rPr>
              <w:lastRenderedPageBreak/>
              <w:t>Pueblos originarios de Chile: ubicación y relación con el entorno geográfico</w:t>
            </w:r>
          </w:p>
          <w:p w14:paraId="6AC94AAD" w14:textId="3B9A169C" w:rsidR="0084360D" w:rsidRDefault="008214F2"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84360D">
              <w:rPr>
                <w:rFonts w:ascii="Arial" w:hAnsi="Arial" w:cs="Arial"/>
                <w:b/>
                <w:bCs/>
                <w:color w:val="404040" w:themeColor="text1" w:themeTint="BF"/>
                <w:sz w:val="24"/>
                <w:szCs w:val="24"/>
                <w:lang w:val="es-ES"/>
              </w:rPr>
              <w:t>.</w:t>
            </w:r>
          </w:p>
          <w:p w14:paraId="21623704" w14:textId="7CE3DC62" w:rsidR="008214F2" w:rsidRPr="008214F2" w:rsidRDefault="008214F2" w:rsidP="003E2315">
            <w:pPr>
              <w:rPr>
                <w:rFonts w:ascii="Arial" w:hAnsi="Arial" w:cs="Arial"/>
                <w:color w:val="404040" w:themeColor="text1" w:themeTint="BF"/>
                <w:sz w:val="24"/>
                <w:szCs w:val="24"/>
                <w:lang w:val="es-ES"/>
              </w:rPr>
            </w:pPr>
            <w:r w:rsidRPr="008214F2">
              <w:rPr>
                <w:rFonts w:ascii="Arial" w:hAnsi="Arial" w:cs="Arial"/>
                <w:color w:val="404040" w:themeColor="text1" w:themeTint="BF"/>
                <w:sz w:val="24"/>
                <w:szCs w:val="24"/>
                <w:lang w:val="es-ES"/>
              </w:rPr>
              <w:t>A partir de la observación de láminas sobre paisajes de Chile, los alumnos indican las características de los lugares habitados por diferentes pueblos originarios. Posteriormente, completan una hoja de trabajo en su cuaderno pareando la descripción de un paisaje con el pueblo correspondiente, usando el libro de texto o la materia vista en clases. Finalmente, los trabajos son puestos en común recordando los principales elementos de cada zona geográfica y su asociación.</w:t>
            </w:r>
          </w:p>
          <w:p w14:paraId="0158E6AD" w14:textId="714ECED4" w:rsidR="00CF6135" w:rsidRDefault="00CF6135" w:rsidP="003E2315">
            <w:pPr>
              <w:rPr>
                <w:rFonts w:ascii="Arial" w:hAnsi="Arial" w:cs="Arial"/>
                <w:color w:val="404040" w:themeColor="text1" w:themeTint="BF"/>
                <w:sz w:val="24"/>
                <w:szCs w:val="24"/>
                <w:lang w:val="es-ES"/>
              </w:rPr>
            </w:pPr>
          </w:p>
          <w:p w14:paraId="7BD87637" w14:textId="77777777" w:rsidR="00CF6135" w:rsidRDefault="00CF6135" w:rsidP="003E2315">
            <w:pPr>
              <w:rPr>
                <w:rFonts w:ascii="Arial" w:hAnsi="Arial" w:cs="Arial"/>
                <w:color w:val="404040" w:themeColor="text1" w:themeTint="BF"/>
                <w:sz w:val="24"/>
                <w:szCs w:val="24"/>
                <w:lang w:val="es-ES"/>
              </w:rPr>
            </w:pPr>
          </w:p>
          <w:p w14:paraId="2C6027DC" w14:textId="77777777" w:rsidR="00CF6135" w:rsidRDefault="00CF6135" w:rsidP="003E2315">
            <w:pPr>
              <w:rPr>
                <w:rFonts w:ascii="Arial" w:hAnsi="Arial" w:cs="Arial"/>
                <w:color w:val="404040" w:themeColor="text1" w:themeTint="BF"/>
                <w:sz w:val="24"/>
                <w:szCs w:val="24"/>
                <w:lang w:val="es-ES"/>
              </w:rPr>
            </w:pPr>
          </w:p>
          <w:p w14:paraId="34D6B9BF" w14:textId="77777777" w:rsidR="00CF6135" w:rsidRDefault="00CF6135" w:rsidP="003E2315">
            <w:pPr>
              <w:rPr>
                <w:rFonts w:ascii="Arial" w:hAnsi="Arial" w:cs="Arial"/>
                <w:color w:val="404040" w:themeColor="text1" w:themeTint="BF"/>
                <w:sz w:val="24"/>
                <w:szCs w:val="24"/>
                <w:lang w:val="es-ES"/>
              </w:rPr>
            </w:pPr>
          </w:p>
          <w:p w14:paraId="296B8E36" w14:textId="77777777" w:rsidR="00CF6135" w:rsidRDefault="00CF6135" w:rsidP="003E2315">
            <w:pPr>
              <w:rPr>
                <w:rFonts w:ascii="Arial" w:hAnsi="Arial" w:cs="Arial"/>
                <w:color w:val="404040" w:themeColor="text1" w:themeTint="BF"/>
                <w:sz w:val="24"/>
                <w:szCs w:val="24"/>
                <w:lang w:val="es-ES"/>
              </w:rPr>
            </w:pPr>
          </w:p>
          <w:p w14:paraId="6BBFF112" w14:textId="77777777" w:rsidR="00CF6135" w:rsidRDefault="00CF6135" w:rsidP="003E2315">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B116C" w14:textId="77777777" w:rsidR="00470321" w:rsidRDefault="00470321" w:rsidP="00B9327C">
      <w:pPr>
        <w:spacing w:after="0" w:line="240" w:lineRule="auto"/>
      </w:pPr>
      <w:r>
        <w:separator/>
      </w:r>
    </w:p>
  </w:endnote>
  <w:endnote w:type="continuationSeparator" w:id="0">
    <w:p w14:paraId="64047721" w14:textId="77777777" w:rsidR="00470321" w:rsidRDefault="0047032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E3D92" w14:textId="77777777" w:rsidR="00470321" w:rsidRDefault="00470321" w:rsidP="00B9327C">
      <w:pPr>
        <w:spacing w:after="0" w:line="240" w:lineRule="auto"/>
      </w:pPr>
      <w:r>
        <w:separator/>
      </w:r>
    </w:p>
  </w:footnote>
  <w:footnote w:type="continuationSeparator" w:id="0">
    <w:p w14:paraId="43556E7D" w14:textId="77777777" w:rsidR="00470321" w:rsidRDefault="0047032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D1B625A"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84360D">
      <w:rPr>
        <w:rFonts w:ascii="Arial" w:hAnsi="Arial" w:cs="Arial"/>
        <w:b/>
        <w:color w:val="00CC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006D1B">
      <w:rPr>
        <w:rFonts w:ascii="Arial" w:hAnsi="Arial" w:cs="Arial"/>
        <w:b/>
        <w:color w:val="00CCFF"/>
        <w:sz w:val="36"/>
        <w:szCs w:val="36"/>
      </w:rPr>
      <w:t>OA_1</w:t>
    </w:r>
    <w:r w:rsidR="0084360D">
      <w:rPr>
        <w:rFonts w:ascii="Arial" w:hAnsi="Arial" w:cs="Arial"/>
        <w:b/>
        <w:color w:val="00CCFF"/>
        <w:sz w:val="36"/>
        <w:szCs w:val="36"/>
      </w:rPr>
      <w:t>-OA_10-OA_11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72371"/>
    <w:rsid w:val="000733AA"/>
    <w:rsid w:val="000970C8"/>
    <w:rsid w:val="000A128C"/>
    <w:rsid w:val="000A4E10"/>
    <w:rsid w:val="000B01CC"/>
    <w:rsid w:val="000B5032"/>
    <w:rsid w:val="000E2608"/>
    <w:rsid w:val="000E3DBB"/>
    <w:rsid w:val="000F466B"/>
    <w:rsid w:val="0010552A"/>
    <w:rsid w:val="00121723"/>
    <w:rsid w:val="0012621F"/>
    <w:rsid w:val="00143154"/>
    <w:rsid w:val="00147718"/>
    <w:rsid w:val="00150083"/>
    <w:rsid w:val="001511C5"/>
    <w:rsid w:val="0018214F"/>
    <w:rsid w:val="001860F1"/>
    <w:rsid w:val="00186872"/>
    <w:rsid w:val="00196558"/>
    <w:rsid w:val="00196DD8"/>
    <w:rsid w:val="001B26C5"/>
    <w:rsid w:val="001B2E52"/>
    <w:rsid w:val="001C445C"/>
    <w:rsid w:val="001C69E5"/>
    <w:rsid w:val="001C7658"/>
    <w:rsid w:val="001E206C"/>
    <w:rsid w:val="001E4799"/>
    <w:rsid w:val="00237A76"/>
    <w:rsid w:val="00250813"/>
    <w:rsid w:val="00254081"/>
    <w:rsid w:val="00286FEE"/>
    <w:rsid w:val="002A2FB0"/>
    <w:rsid w:val="002B5851"/>
    <w:rsid w:val="002B7977"/>
    <w:rsid w:val="002D5133"/>
    <w:rsid w:val="002D701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E2315"/>
    <w:rsid w:val="003E52A0"/>
    <w:rsid w:val="003F5C5D"/>
    <w:rsid w:val="00401ED8"/>
    <w:rsid w:val="0041242E"/>
    <w:rsid w:val="00432FDB"/>
    <w:rsid w:val="00450482"/>
    <w:rsid w:val="004570FA"/>
    <w:rsid w:val="00470321"/>
    <w:rsid w:val="00477435"/>
    <w:rsid w:val="004A2353"/>
    <w:rsid w:val="004B5155"/>
    <w:rsid w:val="0050481B"/>
    <w:rsid w:val="005052C4"/>
    <w:rsid w:val="005209F3"/>
    <w:rsid w:val="00533EE6"/>
    <w:rsid w:val="005432BA"/>
    <w:rsid w:val="00543E4A"/>
    <w:rsid w:val="00547BA1"/>
    <w:rsid w:val="00571811"/>
    <w:rsid w:val="005A51FA"/>
    <w:rsid w:val="005B006A"/>
    <w:rsid w:val="005B37F8"/>
    <w:rsid w:val="005D5963"/>
    <w:rsid w:val="005E1293"/>
    <w:rsid w:val="005F476E"/>
    <w:rsid w:val="00627F46"/>
    <w:rsid w:val="00642158"/>
    <w:rsid w:val="00645B2E"/>
    <w:rsid w:val="006466D1"/>
    <w:rsid w:val="00650DA0"/>
    <w:rsid w:val="006A1E12"/>
    <w:rsid w:val="006C757C"/>
    <w:rsid w:val="006F1EDC"/>
    <w:rsid w:val="00700C27"/>
    <w:rsid w:val="007045AE"/>
    <w:rsid w:val="00710780"/>
    <w:rsid w:val="00711364"/>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4360D"/>
    <w:rsid w:val="00875C6E"/>
    <w:rsid w:val="00880581"/>
    <w:rsid w:val="00883F54"/>
    <w:rsid w:val="00885305"/>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107F"/>
    <w:rsid w:val="009D25C0"/>
    <w:rsid w:val="009D6512"/>
    <w:rsid w:val="00A0067B"/>
    <w:rsid w:val="00A44544"/>
    <w:rsid w:val="00A53D7E"/>
    <w:rsid w:val="00A60B04"/>
    <w:rsid w:val="00A65534"/>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CD8"/>
    <w:rsid w:val="00CD77DA"/>
    <w:rsid w:val="00CE19CB"/>
    <w:rsid w:val="00CF6135"/>
    <w:rsid w:val="00D1183F"/>
    <w:rsid w:val="00D12895"/>
    <w:rsid w:val="00D201C5"/>
    <w:rsid w:val="00D340AB"/>
    <w:rsid w:val="00D34F86"/>
    <w:rsid w:val="00D47C47"/>
    <w:rsid w:val="00D8337E"/>
    <w:rsid w:val="00D9224E"/>
    <w:rsid w:val="00D94287"/>
    <w:rsid w:val="00D95839"/>
    <w:rsid w:val="00DA7236"/>
    <w:rsid w:val="00DB77C9"/>
    <w:rsid w:val="00DD606F"/>
    <w:rsid w:val="00DE03F7"/>
    <w:rsid w:val="00DE5E89"/>
    <w:rsid w:val="00DE7FAF"/>
    <w:rsid w:val="00E01F34"/>
    <w:rsid w:val="00E06C52"/>
    <w:rsid w:val="00E41AB4"/>
    <w:rsid w:val="00E42F2A"/>
    <w:rsid w:val="00E63E95"/>
    <w:rsid w:val="00E801D4"/>
    <w:rsid w:val="00EC0FA1"/>
    <w:rsid w:val="00EC1C33"/>
    <w:rsid w:val="00ED6217"/>
    <w:rsid w:val="00EE3113"/>
    <w:rsid w:val="00EE33E4"/>
    <w:rsid w:val="00EF1087"/>
    <w:rsid w:val="00F01745"/>
    <w:rsid w:val="00F100E7"/>
    <w:rsid w:val="00F10D84"/>
    <w:rsid w:val="00F139CB"/>
    <w:rsid w:val="00F561C4"/>
    <w:rsid w:val="00F75D04"/>
    <w:rsid w:val="00F8208F"/>
    <w:rsid w:val="00F83D66"/>
    <w:rsid w:val="00FA68DA"/>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120</cp:revision>
  <dcterms:created xsi:type="dcterms:W3CDTF">2020-05-14T12:41:00Z</dcterms:created>
  <dcterms:modified xsi:type="dcterms:W3CDTF">2020-09-04T14:04:00Z</dcterms:modified>
</cp:coreProperties>
</file>