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5EB593" w14:textId="77777777" w:rsidR="00145A3D" w:rsidRPr="00145A3D" w:rsidRDefault="00145A3D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5A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Secuenciar cronológicamente eventos significativos y leer líneas de tiempo simples. (OA a) </w:t>
            </w:r>
          </w:p>
          <w:p w14:paraId="58E666EB" w14:textId="3D7FDD6F" w:rsidR="008C7162" w:rsidRPr="00964142" w:rsidRDefault="00145A3D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45A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3189D90B" w14:textId="75EDD75D" w:rsidR="00D2744B" w:rsidRDefault="00D2744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sociedad y cultura</w:t>
            </w:r>
          </w:p>
          <w:p w14:paraId="6AC94AAD" w14:textId="7FED53BD" w:rsidR="0084360D" w:rsidRDefault="000D10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45A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FAA2AB" w14:textId="77777777" w:rsidR="00145A3D" w:rsidRDefault="00145A3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leyenda pascuense “El hombre pájaro” (</w:t>
            </w:r>
            <w:proofErr w:type="spellStart"/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Tangata</w:t>
            </w:r>
            <w:proofErr w:type="spellEnd"/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Manu) y textos expositivos, el docente inicia una conversación comentando el procedimiento para la elección del rey de la Isla de Pascua. Luego, invita a los estudiantes a reconstituir la historia en voz alta, y registra y enumera las ideas claves en el pizarrón. A continuación: </w:t>
            </w:r>
          </w:p>
          <w:p w14:paraId="6BBFF112" w14:textId="3E2EDDAA" w:rsidR="00CF6135" w:rsidRDefault="00145A3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Organizados en grupos los estudiantes eligen uno de los eventos del listado y lo escriben en un breve párrafo en una hoja, acompañándolo de una ilustración.</w:t>
            </w:r>
          </w:p>
          <w:p w14:paraId="2B2FC24A" w14:textId="77777777" w:rsidR="00145A3D" w:rsidRDefault="00145A3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Posteriormente, los grupos comparten sus trabajos con el curso, secuenciando los eventos en el orden correcto para hacer un libro con toda la historia. </w:t>
            </w:r>
          </w:p>
          <w:p w14:paraId="66AD49FA" w14:textId="77777777" w:rsidR="00145A3D" w:rsidRDefault="00145A3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5A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Finalmente el docente insta a los estudiantes, a tomar turnos para llevar el libro a sus casas y compartirlo con la familia. </w:t>
            </w:r>
          </w:p>
          <w:p w14:paraId="7E16B4E4" w14:textId="5B6EA14D" w:rsidR="00145A3D" w:rsidRPr="00145A3D" w:rsidRDefault="00145A3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45A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145A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CDA8A" w14:textId="77777777" w:rsidR="0045592E" w:rsidRDefault="0045592E" w:rsidP="00B9327C">
      <w:pPr>
        <w:spacing w:after="0" w:line="240" w:lineRule="auto"/>
      </w:pPr>
      <w:r>
        <w:separator/>
      </w:r>
    </w:p>
  </w:endnote>
  <w:endnote w:type="continuationSeparator" w:id="0">
    <w:p w14:paraId="719C2CA7" w14:textId="77777777" w:rsidR="0045592E" w:rsidRDefault="0045592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9A276" w14:textId="77777777" w:rsidR="0045592E" w:rsidRDefault="0045592E" w:rsidP="00B9327C">
      <w:pPr>
        <w:spacing w:after="0" w:line="240" w:lineRule="auto"/>
      </w:pPr>
      <w:r>
        <w:separator/>
      </w:r>
    </w:p>
  </w:footnote>
  <w:footnote w:type="continuationSeparator" w:id="0">
    <w:p w14:paraId="107FD65A" w14:textId="77777777" w:rsidR="0045592E" w:rsidRDefault="0045592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2020-09-04T14:47:00Z</dcterms:modified>
</cp:coreProperties>
</file>