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7897A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F072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F072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3B898462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A87700" w14:textId="54A91AA8" w:rsidR="00F072E6" w:rsidRDefault="00F072E6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2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05622830" w14:textId="77777777" w:rsidR="008C7162" w:rsidRDefault="008C7162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6F3848D" w:rsidR="00423037" w:rsidRPr="00964142" w:rsidRDefault="00AB2A25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B2A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AB2A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B2A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 Aplicar conceptos relacionados con el tiempo. (OA b)</w:t>
            </w:r>
          </w:p>
        </w:tc>
        <w:tc>
          <w:tcPr>
            <w:tcW w:w="6378" w:type="dxa"/>
          </w:tcPr>
          <w:p w14:paraId="218E00E3" w14:textId="01DAB121" w:rsidR="00423037" w:rsidRDefault="00423037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2303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Actividades de síntesis</w:t>
            </w:r>
          </w:p>
          <w:p w14:paraId="13678523" w14:textId="3199E0C0" w:rsidR="007B0165" w:rsidRDefault="002E5833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B2A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CE8BB79" w14:textId="606DCFEF" w:rsidR="0074774B" w:rsidRDefault="00AB2A2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2A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el fin de reforzar las habilidades de secuenciación, así como la capacidad de reflexión de los alumnos, el docente guía una conversación en la que los estudiantes identifican y comentan al menos un aprendizaje alcanzado en la última semana. Pueden repetir esta actividad durante varias semanas y a lo largo de todo el año escolar, en pos de que los alumnos sean capaces de identificar en forma explícita aquellos aprendizajes desarrollados. Pueden dibujar o expresar su aprendizaje con dibujos o escribiendo en la medida de sus posibilidades.</w:t>
            </w:r>
          </w:p>
          <w:p w14:paraId="5D1010E3" w14:textId="4C64B054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CD5484" w14:textId="2B0073D8" w:rsidR="0074774B" w:rsidRPr="00AB2A25" w:rsidRDefault="00AB2A25" w:rsidP="003E231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B2A2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AB2A2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En estas actividades, se sugiere al profesor incentivar a los alumnos a incluir aproximaciones a la escritura junto a las ilustraciones, por ejemplo: “El lunes pinto”. Este tipo de actividades constituye una valiosa oportunidad para introducir, reforzar o corregir algunos hábitos de los estudiantes, pues al analizar las actividades semanales el docente puede ampliar de manera oral su indagación en hábitos de higiene, estudio, horarios, etc., y transmitirles algunas conductas deseables al respecto, especialmente en relación con las actitudes que la unidad propone trabajar. Se sugiere al docente que en las actividades de </w:t>
            </w:r>
            <w:r w:rsidRPr="00AB2A2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participación colectiva promueva que los estudiantes se escuchen y pidan la palabra cuando quieran decir algo y, en la medida de lo posible, que todos participen. Es importante estar especialmente atento a los alumnos que presenten mayor dificultad para expresarse, sean tímidos o les cueste ubicarse espacialmente y temporalmente, en el caso de preguntas que involucren esta habilidad. Con esto, se busca que los estudiantes se reconozcan y se respeten entre ellos y se sientan parte integrante y activa dentro del curso. Actividades como estas son una oportunidad para promover la empatía frente a los demás y el respeto por las diferencias individuales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A8089A" w14:textId="745EB556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5FA9B0" w14:textId="20FDB21C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EC94E5" w14:textId="1DC673E2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5878DF" w14:textId="1A21DF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8FA3F4" w14:textId="41919DE2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62C391" w14:textId="09F54A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3F7146" w14:textId="76E93F6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323C5D" w14:textId="7777777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6D9DE" w14:textId="77777777" w:rsidR="009D1575" w:rsidRDefault="009D1575" w:rsidP="00B9327C">
      <w:pPr>
        <w:spacing w:after="0" w:line="240" w:lineRule="auto"/>
      </w:pPr>
      <w:r>
        <w:separator/>
      </w:r>
    </w:p>
  </w:endnote>
  <w:endnote w:type="continuationSeparator" w:id="0">
    <w:p w14:paraId="5F4195E4" w14:textId="77777777" w:rsidR="009D1575" w:rsidRDefault="009D157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CD9D8" w14:textId="77777777" w:rsidR="009D1575" w:rsidRDefault="009D1575" w:rsidP="00B9327C">
      <w:pPr>
        <w:spacing w:after="0" w:line="240" w:lineRule="auto"/>
      </w:pPr>
      <w:r>
        <w:separator/>
      </w:r>
    </w:p>
  </w:footnote>
  <w:footnote w:type="continuationSeparator" w:id="0">
    <w:p w14:paraId="5CE1762D" w14:textId="77777777" w:rsidR="009D1575" w:rsidRDefault="009D157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A89F0C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</w:t>
    </w:r>
    <w:r w:rsidR="00F072E6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F072E6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E5833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4774B"/>
    <w:rsid w:val="00754F44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1575"/>
    <w:rsid w:val="009D25C0"/>
    <w:rsid w:val="009D6512"/>
    <w:rsid w:val="00A0067B"/>
    <w:rsid w:val="00A068A1"/>
    <w:rsid w:val="00A53D7E"/>
    <w:rsid w:val="00A60B04"/>
    <w:rsid w:val="00A65534"/>
    <w:rsid w:val="00A80DCE"/>
    <w:rsid w:val="00A87257"/>
    <w:rsid w:val="00AB2A2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C0FA1"/>
    <w:rsid w:val="00EC1C33"/>
    <w:rsid w:val="00ED6217"/>
    <w:rsid w:val="00EE3113"/>
    <w:rsid w:val="00EE33E4"/>
    <w:rsid w:val="00EF1087"/>
    <w:rsid w:val="00F01745"/>
    <w:rsid w:val="00F072E6"/>
    <w:rsid w:val="00F100E7"/>
    <w:rsid w:val="00F10D84"/>
    <w:rsid w:val="00F139CB"/>
    <w:rsid w:val="00F33FA6"/>
    <w:rsid w:val="00F54D36"/>
    <w:rsid w:val="00F561C4"/>
    <w:rsid w:val="00F8208F"/>
    <w:rsid w:val="00F83D66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2020-09-03T19:21:00Z</dcterms:modified>
</cp:coreProperties>
</file>