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47345B7D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3622F4">
        <w:rPr>
          <w:rFonts w:ascii="Arial" w:hAnsi="Arial" w:cs="Arial"/>
          <w:b/>
          <w:color w:val="404040" w:themeColor="text1" w:themeTint="BF"/>
          <w:sz w:val="28"/>
          <w:szCs w:val="28"/>
        </w:rPr>
        <w:t>6</w:t>
      </w:r>
    </w:p>
    <w:p w14:paraId="08E96B49" w14:textId="7D58091D" w:rsidR="00F51A73" w:rsidRDefault="00205BAC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205BAC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Los recursos para la vida y el ser humano de</w:t>
      </w:r>
      <w:r w:rsidR="00CE66EB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 xml:space="preserve"> </w:t>
      </w:r>
      <w:r w:rsidRPr="00205BAC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la</w:t>
      </w:r>
      <w:r w:rsidR="00CE66EB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s</w:t>
      </w:r>
      <w:r w:rsidRPr="00205BAC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 xml:space="preserve"> capas de la Tierra</w:t>
      </w:r>
    </w:p>
    <w:p w14:paraId="5B8909CA" w14:textId="77777777" w:rsidR="00205BAC" w:rsidRPr="001C34A5" w:rsidRDefault="00205BAC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5544EE45" w14:textId="343C4590" w:rsidR="00984DCD" w:rsidRDefault="00F51A73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F51A73">
              <w:rPr>
                <w:rFonts w:ascii="Verdana" w:hAnsi="Verdana" w:cs="Verdana"/>
                <w:b/>
                <w:bCs/>
                <w:lang w:val="es-ES"/>
              </w:rPr>
              <w:t>Describir las características de las capas de la Tierra (atmósfera, litósfera e hidrósfera) que posibilitan el desarrollo de la vida y proveen recursos para el ser humano, y proponer medidas de protección de dichas capas. (OA 16)</w:t>
            </w:r>
          </w:p>
          <w:p w14:paraId="07457DF5" w14:textId="77777777" w:rsidR="00F51A73" w:rsidRDefault="00F51A73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313C1724" w:rsidR="007850F1" w:rsidRPr="002F3D14" w:rsidRDefault="003622F4" w:rsidP="00594F7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3622F4">
              <w:rPr>
                <w:rFonts w:ascii="Arial" w:hAnsi="Arial" w:cs="Arial"/>
                <w:color w:val="404040" w:themeColor="text1" w:themeTint="BF"/>
                <w:lang w:val="es-ES"/>
              </w:rPr>
              <w:t>Comunicar y representar evidencias y conclusiones (OA f)</w:t>
            </w:r>
          </w:p>
        </w:tc>
        <w:tc>
          <w:tcPr>
            <w:tcW w:w="5827" w:type="dxa"/>
          </w:tcPr>
          <w:p w14:paraId="77F831DF" w14:textId="77777777" w:rsidR="00BB3D43" w:rsidRDefault="007E2A34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26B8387D" w14:textId="406BB993" w:rsidR="003622F4" w:rsidRPr="003622F4" w:rsidRDefault="003622F4" w:rsidP="003622F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22F4">
              <w:rPr>
                <w:rFonts w:ascii="Arial" w:hAnsi="Arial" w:cs="Arial"/>
                <w:sz w:val="24"/>
                <w:szCs w:val="24"/>
                <w:lang w:val="es-ES"/>
              </w:rPr>
              <w:t>El docente expone una columna de diversos términos (aire, agua, suelo, vegetales, animales, minerales, plásticos, petróleo, Sol, electricidad, entre otros). Los estudiantes:</w:t>
            </w:r>
          </w:p>
          <w:p w14:paraId="045BD128" w14:textId="77777777" w:rsidR="003622F4" w:rsidRPr="003622F4" w:rsidRDefault="003622F4" w:rsidP="003622F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22F4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3622F4">
              <w:rPr>
                <w:rFonts w:ascii="Arial" w:hAnsi="Arial" w:cs="Arial"/>
                <w:sz w:val="24"/>
                <w:szCs w:val="24"/>
                <w:lang w:val="es-ES"/>
              </w:rPr>
              <w:tab/>
              <w:t>clasifican y organizan en columnas separadas los recursos correspondientes a recursos naturales renovables y no renovables,</w:t>
            </w:r>
          </w:p>
          <w:p w14:paraId="5173926B" w14:textId="77777777" w:rsidR="003622F4" w:rsidRPr="003622F4" w:rsidRDefault="003622F4" w:rsidP="003622F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22F4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3622F4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comparan sus resultados con el de sus compañeros, </w:t>
            </w:r>
          </w:p>
          <w:p w14:paraId="59C4F720" w14:textId="77777777" w:rsidR="003622F4" w:rsidRPr="003622F4" w:rsidRDefault="003622F4" w:rsidP="003622F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22F4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3622F4">
              <w:rPr>
                <w:rFonts w:ascii="Arial" w:hAnsi="Arial" w:cs="Arial"/>
                <w:sz w:val="24"/>
                <w:szCs w:val="24"/>
                <w:lang w:val="es-ES"/>
              </w:rPr>
              <w:tab/>
              <w:t>escriben sobre la importancia de estos recursos para los seres vivos, con al menos tres ideas,</w:t>
            </w:r>
          </w:p>
          <w:p w14:paraId="71212318" w14:textId="744961CF" w:rsidR="007E2A34" w:rsidRPr="006F751F" w:rsidRDefault="003622F4" w:rsidP="003622F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622F4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3622F4">
              <w:rPr>
                <w:rFonts w:ascii="Arial" w:hAnsi="Arial" w:cs="Arial"/>
                <w:sz w:val="24"/>
                <w:szCs w:val="24"/>
                <w:lang w:val="es-ES"/>
              </w:rPr>
              <w:tab/>
              <w:t>comparten sus ideas con el curso.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5A21A5" w14:textId="77777777" w:rsidR="00740E0E" w:rsidRDefault="00740E0E" w:rsidP="00BD016A">
      <w:pPr>
        <w:spacing w:after="0" w:line="240" w:lineRule="auto"/>
      </w:pPr>
      <w:r>
        <w:separator/>
      </w:r>
    </w:p>
  </w:endnote>
  <w:endnote w:type="continuationSeparator" w:id="0">
    <w:p w14:paraId="0131AC70" w14:textId="77777777" w:rsidR="00740E0E" w:rsidRDefault="00740E0E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95DE7" w14:textId="77777777" w:rsidR="00740E0E" w:rsidRDefault="00740E0E" w:rsidP="00BD016A">
      <w:pPr>
        <w:spacing w:after="0" w:line="240" w:lineRule="auto"/>
      </w:pPr>
      <w:r>
        <w:separator/>
      </w:r>
    </w:p>
  </w:footnote>
  <w:footnote w:type="continuationSeparator" w:id="0">
    <w:p w14:paraId="02BD9241" w14:textId="77777777" w:rsidR="00740E0E" w:rsidRDefault="00740E0E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20A9A32F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F51A73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1E5B9DF5" w:rsidR="00F66929" w:rsidRDefault="00F51A7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Sexto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16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7779D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05BAC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22F4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60226"/>
    <w:rsid w:val="00572DF0"/>
    <w:rsid w:val="00576632"/>
    <w:rsid w:val="0058005A"/>
    <w:rsid w:val="005870C0"/>
    <w:rsid w:val="00594F72"/>
    <w:rsid w:val="005959C4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40E0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7479"/>
    <w:rsid w:val="00A8365D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BF66F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6608F"/>
    <w:rsid w:val="00C94C37"/>
    <w:rsid w:val="00CA0411"/>
    <w:rsid w:val="00CA1C2D"/>
    <w:rsid w:val="00CA2391"/>
    <w:rsid w:val="00CC54F4"/>
    <w:rsid w:val="00CE66EB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39AD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239F4"/>
    <w:rsid w:val="00F3255A"/>
    <w:rsid w:val="00F350F0"/>
    <w:rsid w:val="00F42F87"/>
    <w:rsid w:val="00F4536F"/>
    <w:rsid w:val="00F45BCA"/>
    <w:rsid w:val="00F51A73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2020-06-04T19:20:00Z</dcterms:created>
  <dcterms:modified xsi:type="dcterms:W3CDTF">2020-06-04T19:20:00Z</dcterms:modified>
</cp:coreProperties>
</file>