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195760AC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A1757F">
        <w:rPr>
          <w:rFonts w:ascii="Arial" w:hAnsi="Arial" w:cs="Arial"/>
          <w:b/>
          <w:color w:val="404040" w:themeColor="text1" w:themeTint="BF"/>
          <w:sz w:val="28"/>
          <w:szCs w:val="28"/>
        </w:rPr>
        <w:t>1</w:t>
      </w:r>
    </w:p>
    <w:p w14:paraId="0FB1CD79" w14:textId="498B85AD" w:rsidR="00700D15" w:rsidRDefault="00A1757F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A1757F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Energía proviene directa o indirectamente del Sol</w:t>
      </w:r>
    </w:p>
    <w:p w14:paraId="089420AF" w14:textId="77777777" w:rsidR="00A1757F" w:rsidRPr="001C34A5" w:rsidRDefault="00A1757F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604D5452" w14:textId="34293CB2" w:rsidR="00C07E91" w:rsidRDefault="00A1757F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proofErr w:type="gramStart"/>
            <w:r w:rsidRPr="00A1757F">
              <w:rPr>
                <w:rFonts w:ascii="Verdana" w:hAnsi="Verdana" w:cs="Verdana"/>
                <w:b/>
                <w:bCs/>
                <w:lang w:val="es-ES"/>
              </w:rPr>
              <w:t>Explicar</w:t>
            </w:r>
            <w:proofErr w:type="gramEnd"/>
            <w:r w:rsidRPr="00A1757F">
              <w:rPr>
                <w:rFonts w:ascii="Verdana" w:hAnsi="Verdana" w:cs="Verdana"/>
                <w:b/>
                <w:bCs/>
                <w:lang w:val="es-ES"/>
              </w:rPr>
              <w:t xml:space="preserve"> que la energía es necesaria para que los objetos cambien y los seres vivos realicen sus procesos vitales y que la mayoría de los recursos energéticos proviene directa o indirectamente del Sol, dando ejemplos de ello. (OA 8)</w:t>
            </w:r>
          </w:p>
          <w:p w14:paraId="2D0A4C23" w14:textId="77777777" w:rsidR="00A1757F" w:rsidRDefault="00A1757F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32405CE4" w:rsidR="007850F1" w:rsidRPr="002F3D14" w:rsidRDefault="00100D4D" w:rsidP="004B393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100D4D">
              <w:rPr>
                <w:rFonts w:ascii="Arial" w:hAnsi="Arial" w:cs="Arial"/>
                <w:color w:val="404040" w:themeColor="text1" w:themeTint="BF"/>
                <w:lang w:val="es-ES"/>
              </w:rPr>
              <w:t>Planificar y llevar a cabo investigaciones no experimentales en forma individual. (OA b)</w:t>
            </w:r>
          </w:p>
        </w:tc>
        <w:tc>
          <w:tcPr>
            <w:tcW w:w="5827" w:type="dxa"/>
          </w:tcPr>
          <w:p w14:paraId="77F831DF" w14:textId="77777777" w:rsidR="00BB3D43" w:rsidRPr="00231985" w:rsidRDefault="007E2A34" w:rsidP="007F1BBF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231985">
              <w:rPr>
                <w:rFonts w:ascii="Arial" w:hAnsi="Arial" w:cs="Arial"/>
                <w:i/>
                <w:iCs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1AC39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6F2666A1" w14:textId="5B464AE5" w:rsidR="00A1757F" w:rsidRPr="00A1757F" w:rsidRDefault="00A1757F" w:rsidP="00A1757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1757F">
              <w:rPr>
                <w:rFonts w:ascii="Arial" w:hAnsi="Arial" w:cs="Arial"/>
                <w:sz w:val="24"/>
                <w:szCs w:val="24"/>
                <w:lang w:val="es-ES"/>
              </w:rPr>
              <w:t xml:space="preserve">Los estudiantes escriben lo que entienden por energía y en qué contexto han utilizado o escuchado la palabra. Comparan sus ideas con la información que leen en diccionarios, enciclopedias o internet y </w:t>
            </w:r>
            <w:proofErr w:type="gramStart"/>
            <w:r w:rsidRPr="00A1757F">
              <w:rPr>
                <w:rFonts w:ascii="Arial" w:hAnsi="Arial" w:cs="Arial"/>
                <w:sz w:val="24"/>
                <w:szCs w:val="24"/>
                <w:lang w:val="es-ES"/>
              </w:rPr>
              <w:t>periódicos  Definen</w:t>
            </w:r>
            <w:proofErr w:type="gramEnd"/>
            <w:r w:rsidRPr="00A1757F">
              <w:rPr>
                <w:rFonts w:ascii="Arial" w:hAnsi="Arial" w:cs="Arial"/>
                <w:sz w:val="24"/>
                <w:szCs w:val="24"/>
                <w:lang w:val="es-ES"/>
              </w:rPr>
              <w:t xml:space="preserve"> con sus palabras el concepto de energía dando ejemplos de distintos medios que apoyen sus definición.</w:t>
            </w:r>
          </w:p>
          <w:p w14:paraId="2F3C2DDE" w14:textId="77777777" w:rsidR="00A1757F" w:rsidRPr="00A1757F" w:rsidRDefault="00A1757F" w:rsidP="00A1757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1757F">
              <w:rPr>
                <w:rFonts w:ascii="Arial" w:hAnsi="Arial" w:cs="Arial"/>
                <w:sz w:val="24"/>
                <w:szCs w:val="24"/>
                <w:lang w:val="es-ES"/>
              </w:rPr>
              <w:t>Para reforzar esta actividad se sugiere visitar el siguiente sitio web:</w:t>
            </w:r>
          </w:p>
          <w:p w14:paraId="32B86F65" w14:textId="77777777" w:rsidR="00A1757F" w:rsidRPr="00A1757F" w:rsidRDefault="00A1757F" w:rsidP="00A1757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1757F">
              <w:rPr>
                <w:rFonts w:ascii="Arial" w:hAnsi="Arial" w:cs="Arial"/>
                <w:sz w:val="24"/>
                <w:szCs w:val="24"/>
                <w:lang w:val="es-ES"/>
              </w:rPr>
              <w:t>http://www.profesorenlinea.cl/fisica/EnergiaTiposde.htm</w:t>
            </w:r>
          </w:p>
          <w:p w14:paraId="71212318" w14:textId="6896560C" w:rsidR="007E2A34" w:rsidRPr="00231985" w:rsidRDefault="00A1757F" w:rsidP="00A1757F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A1757F">
              <w:rPr>
                <w:rFonts w:ascii="Arial" w:hAnsi="Arial" w:cs="Arial"/>
                <w:sz w:val="24"/>
                <w:szCs w:val="24"/>
                <w:lang w:val="es-ES"/>
              </w:rPr>
              <w:t>® Lenguaje y Comunicación.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084575" w14:textId="77777777" w:rsidR="00DD2737" w:rsidRDefault="00DD2737" w:rsidP="00BD016A">
      <w:pPr>
        <w:spacing w:after="0" w:line="240" w:lineRule="auto"/>
      </w:pPr>
      <w:r>
        <w:separator/>
      </w:r>
    </w:p>
  </w:endnote>
  <w:endnote w:type="continuationSeparator" w:id="0">
    <w:p w14:paraId="0CD53C94" w14:textId="77777777" w:rsidR="00DD2737" w:rsidRDefault="00DD2737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8EED35" w14:textId="77777777" w:rsidR="00DD2737" w:rsidRDefault="00DD2737" w:rsidP="00BD016A">
      <w:pPr>
        <w:spacing w:after="0" w:line="240" w:lineRule="auto"/>
      </w:pPr>
      <w:r>
        <w:separator/>
      </w:r>
    </w:p>
  </w:footnote>
  <w:footnote w:type="continuationSeparator" w:id="0">
    <w:p w14:paraId="7F78AF54" w14:textId="77777777" w:rsidR="00DD2737" w:rsidRDefault="00DD2737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450D5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9FE42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45AC871D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A1757F">
      <w:rPr>
        <w:rFonts w:ascii="Arial" w:hAnsi="Arial" w:cs="Arial"/>
        <w:b/>
        <w:color w:val="F79646" w:themeColor="accent6"/>
        <w:sz w:val="36"/>
        <w:szCs w:val="36"/>
      </w:rPr>
      <w:t>3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4940D08F" w:rsidR="00F66929" w:rsidRDefault="00F51A7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Sexto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DD286A">
      <w:rPr>
        <w:rFonts w:ascii="Arial" w:hAnsi="Arial" w:cs="Arial"/>
        <w:b/>
        <w:color w:val="F79646" w:themeColor="accent6"/>
        <w:sz w:val="36"/>
        <w:szCs w:val="36"/>
      </w:rPr>
      <w:t>0</w:t>
    </w:r>
    <w:r w:rsidR="00A1757F">
      <w:rPr>
        <w:rFonts w:ascii="Arial" w:hAnsi="Arial" w:cs="Arial"/>
        <w:b/>
        <w:color w:val="F79646" w:themeColor="accent6"/>
        <w:sz w:val="36"/>
        <w:szCs w:val="36"/>
      </w:rPr>
      <w:t>8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488F"/>
    <w:rsid w:val="00037F4A"/>
    <w:rsid w:val="00053491"/>
    <w:rsid w:val="000549A0"/>
    <w:rsid w:val="00054A41"/>
    <w:rsid w:val="0007779D"/>
    <w:rsid w:val="0008349B"/>
    <w:rsid w:val="00090315"/>
    <w:rsid w:val="000A34A9"/>
    <w:rsid w:val="000A7AE0"/>
    <w:rsid w:val="000C18B0"/>
    <w:rsid w:val="000C69F4"/>
    <w:rsid w:val="000E332E"/>
    <w:rsid w:val="000E7DBE"/>
    <w:rsid w:val="000F65D9"/>
    <w:rsid w:val="00100D4D"/>
    <w:rsid w:val="001102A3"/>
    <w:rsid w:val="0011427E"/>
    <w:rsid w:val="001319B3"/>
    <w:rsid w:val="00131B4C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05BAC"/>
    <w:rsid w:val="00210395"/>
    <w:rsid w:val="00212B0E"/>
    <w:rsid w:val="002228E2"/>
    <w:rsid w:val="00231985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749A1"/>
    <w:rsid w:val="00274C99"/>
    <w:rsid w:val="002809D2"/>
    <w:rsid w:val="002968E9"/>
    <w:rsid w:val="002A091C"/>
    <w:rsid w:val="002A0EFF"/>
    <w:rsid w:val="002A576A"/>
    <w:rsid w:val="002B5E1F"/>
    <w:rsid w:val="002B60E4"/>
    <w:rsid w:val="002C5063"/>
    <w:rsid w:val="002D5A24"/>
    <w:rsid w:val="002E3577"/>
    <w:rsid w:val="002F00B4"/>
    <w:rsid w:val="002F3D14"/>
    <w:rsid w:val="002F51A2"/>
    <w:rsid w:val="00306537"/>
    <w:rsid w:val="00310A3B"/>
    <w:rsid w:val="00311A06"/>
    <w:rsid w:val="00321859"/>
    <w:rsid w:val="0032356E"/>
    <w:rsid w:val="003436EE"/>
    <w:rsid w:val="003514A1"/>
    <w:rsid w:val="003564EB"/>
    <w:rsid w:val="003622F4"/>
    <w:rsid w:val="00367DEF"/>
    <w:rsid w:val="003714C1"/>
    <w:rsid w:val="003767FB"/>
    <w:rsid w:val="0037747A"/>
    <w:rsid w:val="003A6DA0"/>
    <w:rsid w:val="003B2AA0"/>
    <w:rsid w:val="003B4B59"/>
    <w:rsid w:val="003B5A6E"/>
    <w:rsid w:val="003B67BA"/>
    <w:rsid w:val="003C04C0"/>
    <w:rsid w:val="003D2118"/>
    <w:rsid w:val="003E7C1A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393B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30CAB"/>
    <w:rsid w:val="0054117C"/>
    <w:rsid w:val="00541493"/>
    <w:rsid w:val="005477E6"/>
    <w:rsid w:val="00547A2D"/>
    <w:rsid w:val="00560226"/>
    <w:rsid w:val="00572DF0"/>
    <w:rsid w:val="00576632"/>
    <w:rsid w:val="0058005A"/>
    <w:rsid w:val="005870C0"/>
    <w:rsid w:val="00594F72"/>
    <w:rsid w:val="005959C4"/>
    <w:rsid w:val="005B0CFC"/>
    <w:rsid w:val="005C08BB"/>
    <w:rsid w:val="005C0AA4"/>
    <w:rsid w:val="005C4295"/>
    <w:rsid w:val="005E3510"/>
    <w:rsid w:val="005E7158"/>
    <w:rsid w:val="005E77AC"/>
    <w:rsid w:val="0060105A"/>
    <w:rsid w:val="00604A45"/>
    <w:rsid w:val="0060584C"/>
    <w:rsid w:val="006163BB"/>
    <w:rsid w:val="0063066F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00D15"/>
    <w:rsid w:val="00722314"/>
    <w:rsid w:val="0072397F"/>
    <w:rsid w:val="007316BA"/>
    <w:rsid w:val="0073200A"/>
    <w:rsid w:val="00733C66"/>
    <w:rsid w:val="007359D5"/>
    <w:rsid w:val="0073704D"/>
    <w:rsid w:val="0073736E"/>
    <w:rsid w:val="00751521"/>
    <w:rsid w:val="00757452"/>
    <w:rsid w:val="0076250D"/>
    <w:rsid w:val="0076347E"/>
    <w:rsid w:val="0076688A"/>
    <w:rsid w:val="00772CEF"/>
    <w:rsid w:val="007846F4"/>
    <w:rsid w:val="007850F1"/>
    <w:rsid w:val="00787875"/>
    <w:rsid w:val="007977D3"/>
    <w:rsid w:val="007A0741"/>
    <w:rsid w:val="007A4A85"/>
    <w:rsid w:val="007A7852"/>
    <w:rsid w:val="007C30C3"/>
    <w:rsid w:val="007E2A34"/>
    <w:rsid w:val="007E2E2A"/>
    <w:rsid w:val="007E504F"/>
    <w:rsid w:val="007F1BBF"/>
    <w:rsid w:val="00805C35"/>
    <w:rsid w:val="00814DC2"/>
    <w:rsid w:val="00840C39"/>
    <w:rsid w:val="00841160"/>
    <w:rsid w:val="00860EE8"/>
    <w:rsid w:val="00864FDE"/>
    <w:rsid w:val="00865224"/>
    <w:rsid w:val="00874E3C"/>
    <w:rsid w:val="00884D06"/>
    <w:rsid w:val="00886C9B"/>
    <w:rsid w:val="008876DB"/>
    <w:rsid w:val="0089135B"/>
    <w:rsid w:val="008B52ED"/>
    <w:rsid w:val="008B7322"/>
    <w:rsid w:val="008C3610"/>
    <w:rsid w:val="008D1E88"/>
    <w:rsid w:val="008E1202"/>
    <w:rsid w:val="008E4E97"/>
    <w:rsid w:val="008F12A1"/>
    <w:rsid w:val="008F635C"/>
    <w:rsid w:val="0092739C"/>
    <w:rsid w:val="00931E27"/>
    <w:rsid w:val="00935315"/>
    <w:rsid w:val="00935335"/>
    <w:rsid w:val="00946D62"/>
    <w:rsid w:val="0095366C"/>
    <w:rsid w:val="00962CC0"/>
    <w:rsid w:val="00974774"/>
    <w:rsid w:val="00980461"/>
    <w:rsid w:val="00981F3E"/>
    <w:rsid w:val="00984CD1"/>
    <w:rsid w:val="00984DCD"/>
    <w:rsid w:val="00987A91"/>
    <w:rsid w:val="009941B9"/>
    <w:rsid w:val="00997152"/>
    <w:rsid w:val="009A1A03"/>
    <w:rsid w:val="009A62A3"/>
    <w:rsid w:val="009C07D2"/>
    <w:rsid w:val="009D0B6E"/>
    <w:rsid w:val="009D6F08"/>
    <w:rsid w:val="009E2DA2"/>
    <w:rsid w:val="00A0318E"/>
    <w:rsid w:val="00A1757F"/>
    <w:rsid w:val="00A24AAF"/>
    <w:rsid w:val="00A30A08"/>
    <w:rsid w:val="00A35F9D"/>
    <w:rsid w:val="00A367F9"/>
    <w:rsid w:val="00A45ADC"/>
    <w:rsid w:val="00A63FBB"/>
    <w:rsid w:val="00A67479"/>
    <w:rsid w:val="00A8365D"/>
    <w:rsid w:val="00A845AD"/>
    <w:rsid w:val="00A968B0"/>
    <w:rsid w:val="00AB37EC"/>
    <w:rsid w:val="00AB7C76"/>
    <w:rsid w:val="00AD5A13"/>
    <w:rsid w:val="00AF1B76"/>
    <w:rsid w:val="00B03075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3D43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BF66FF"/>
    <w:rsid w:val="00C07E91"/>
    <w:rsid w:val="00C1054E"/>
    <w:rsid w:val="00C13C7D"/>
    <w:rsid w:val="00C13FAE"/>
    <w:rsid w:val="00C14B02"/>
    <w:rsid w:val="00C25BD7"/>
    <w:rsid w:val="00C42011"/>
    <w:rsid w:val="00C559B7"/>
    <w:rsid w:val="00C56689"/>
    <w:rsid w:val="00C57502"/>
    <w:rsid w:val="00C6608F"/>
    <w:rsid w:val="00C94C37"/>
    <w:rsid w:val="00CA0411"/>
    <w:rsid w:val="00CA1C2D"/>
    <w:rsid w:val="00CA2391"/>
    <w:rsid w:val="00CB29ED"/>
    <w:rsid w:val="00CC54F4"/>
    <w:rsid w:val="00CE66EB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184C"/>
    <w:rsid w:val="00DC24CA"/>
    <w:rsid w:val="00DC2FBC"/>
    <w:rsid w:val="00DC3515"/>
    <w:rsid w:val="00DD0E49"/>
    <w:rsid w:val="00DD2737"/>
    <w:rsid w:val="00DD286A"/>
    <w:rsid w:val="00DD41F3"/>
    <w:rsid w:val="00DE5285"/>
    <w:rsid w:val="00DF2396"/>
    <w:rsid w:val="00DF39AD"/>
    <w:rsid w:val="00DF58DE"/>
    <w:rsid w:val="00DF6041"/>
    <w:rsid w:val="00E06097"/>
    <w:rsid w:val="00E07789"/>
    <w:rsid w:val="00E12B41"/>
    <w:rsid w:val="00E13116"/>
    <w:rsid w:val="00E310B1"/>
    <w:rsid w:val="00E33FFA"/>
    <w:rsid w:val="00E5135D"/>
    <w:rsid w:val="00E65909"/>
    <w:rsid w:val="00E745BE"/>
    <w:rsid w:val="00EA2C51"/>
    <w:rsid w:val="00EB0BD4"/>
    <w:rsid w:val="00EB49C7"/>
    <w:rsid w:val="00EC4703"/>
    <w:rsid w:val="00EC4DD7"/>
    <w:rsid w:val="00EF121F"/>
    <w:rsid w:val="00F13618"/>
    <w:rsid w:val="00F216CD"/>
    <w:rsid w:val="00F239F4"/>
    <w:rsid w:val="00F3255A"/>
    <w:rsid w:val="00F350F0"/>
    <w:rsid w:val="00F42F87"/>
    <w:rsid w:val="00F4536F"/>
    <w:rsid w:val="00F45BCA"/>
    <w:rsid w:val="00F51A73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2020-06-04T19:57:00Z</dcterms:created>
  <dcterms:modified xsi:type="dcterms:W3CDTF">2020-06-04T19:57:00Z</dcterms:modified>
</cp:coreProperties>
</file>