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B528E2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BB3D43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5EC33CF7" w14:textId="648AEB46" w:rsidR="00865224" w:rsidRDefault="003E7C1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E7C1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humanas en torno a mares, océanos, lagos y ríos</w:t>
      </w:r>
    </w:p>
    <w:p w14:paraId="4070C8DA" w14:textId="77777777" w:rsidR="003E7C1A" w:rsidRPr="001C34A5" w:rsidRDefault="003E7C1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7F024F0" w:rsidR="007850F1" w:rsidRPr="002F3D14" w:rsidRDefault="00BB3D43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B3D43">
              <w:rPr>
                <w:rFonts w:ascii="Arial" w:hAnsi="Arial" w:cs="Arial"/>
                <w:color w:val="404040" w:themeColor="text1" w:themeTint="BF"/>
                <w:lang w:val="es-ES"/>
              </w:rPr>
              <w:t>Comunicar evidencias y conclusiones de una investigación utilizando TIC. (OA g)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20F87DA0" w:rsidR="007E2A34" w:rsidRPr="006F751F" w:rsidRDefault="00BB3D43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3D43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 invita a los estudiantes que indaguen sobre los trabajos realizados por Margarita </w:t>
            </w:r>
            <w:proofErr w:type="spellStart"/>
            <w:r w:rsidRPr="00BB3D43">
              <w:rPr>
                <w:rFonts w:ascii="Arial" w:hAnsi="Arial" w:cs="Arial"/>
                <w:sz w:val="24"/>
                <w:szCs w:val="24"/>
                <w:lang w:val="es-ES"/>
              </w:rPr>
              <w:t>Astrálaga</w:t>
            </w:r>
            <w:proofErr w:type="spellEnd"/>
            <w:r w:rsidRPr="00BB3D43">
              <w:rPr>
                <w:rFonts w:ascii="Arial" w:hAnsi="Arial" w:cs="Arial"/>
                <w:sz w:val="24"/>
                <w:szCs w:val="24"/>
                <w:lang w:val="es-ES"/>
              </w:rPr>
              <w:t>, bióloga colombiana, que ha desarrollado aportes significativos en sus estudios científicos y en el Programa Océanos y Zonas Costeras del Programa de Naciones Unidas para el Medio Ambiente. Los estudiantes obtienen información de la científica para elaborar fichas técnicas las que exponen al curso. Discuten la importancia e impacto de sus aportes.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AE4BB" w14:textId="77777777" w:rsidR="00250ACD" w:rsidRDefault="00250ACD" w:rsidP="00BD016A">
      <w:pPr>
        <w:spacing w:after="0" w:line="240" w:lineRule="auto"/>
      </w:pPr>
      <w:r>
        <w:separator/>
      </w:r>
    </w:p>
  </w:endnote>
  <w:endnote w:type="continuationSeparator" w:id="0">
    <w:p w14:paraId="5F0EC4EA" w14:textId="77777777" w:rsidR="00250ACD" w:rsidRDefault="00250AC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D08B9" w14:textId="77777777" w:rsidR="00250ACD" w:rsidRDefault="00250ACD" w:rsidP="00BD016A">
      <w:pPr>
        <w:spacing w:after="0" w:line="240" w:lineRule="auto"/>
      </w:pPr>
      <w:r>
        <w:separator/>
      </w:r>
    </w:p>
  </w:footnote>
  <w:footnote w:type="continuationSeparator" w:id="0">
    <w:p w14:paraId="63C87341" w14:textId="77777777" w:rsidR="00250ACD" w:rsidRDefault="00250AC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50ACD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2020-06-02T19:27:00Z</dcterms:created>
  <dcterms:modified xsi:type="dcterms:W3CDTF">2020-06-02T19:27:00Z</dcterms:modified>
</cp:coreProperties>
</file>