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3D4CDC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2C79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0A39E931" w14:textId="278EFF0B" w:rsidR="00E23AC4" w:rsidRDefault="00FE0F22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E0F22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Ecosistemas de Chile</w:t>
      </w:r>
    </w:p>
    <w:p w14:paraId="33DB0FF4" w14:textId="77777777" w:rsidR="00FE0F22" w:rsidRPr="001C34A5" w:rsidRDefault="00FE0F22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82FB85E" w14:textId="77777777" w:rsidR="00FE0F22" w:rsidRPr="00FE0F22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no experimentales en forma individual </w:t>
            </w:r>
          </w:p>
          <w:p w14:paraId="19C0B4E2" w14:textId="77777777" w:rsidR="00FE0F22" w:rsidRPr="00FE0F22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34EDA2BA" w14:textId="10E80790" w:rsidR="00E8262E" w:rsidRPr="002F3D14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>Comunicar por variados medios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1E5942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6590C9C" w:rsidR="007E2A34" w:rsidRPr="006F751F" w:rsidRDefault="00112C79" w:rsidP="00FE0F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2C79">
              <w:rPr>
                <w:rFonts w:ascii="Arial" w:hAnsi="Arial" w:cs="Arial"/>
                <w:sz w:val="24"/>
                <w:szCs w:val="24"/>
                <w:lang w:val="es-ES"/>
              </w:rPr>
              <w:t>Planifican, como proyecto de curso, con ayuda del docente, una visita a algún museo de historia natural u organización similar de su zona. Exploran y registran información relevante sobre ecosistemas existentes en su región identificando los diferentes elementos (vivos y no vivos) que los componen. Posteriormente preparan una exposición con la información obtenida, la que a su vez puede ser complementada con indagaciones que desarrollen en diferentes fuentes.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36B82" w14:textId="77777777" w:rsidR="00B656A3" w:rsidRDefault="00B656A3" w:rsidP="00BD016A">
      <w:pPr>
        <w:spacing w:after="0" w:line="240" w:lineRule="auto"/>
      </w:pPr>
      <w:r>
        <w:separator/>
      </w:r>
    </w:p>
  </w:endnote>
  <w:endnote w:type="continuationSeparator" w:id="0">
    <w:p w14:paraId="3AE18307" w14:textId="77777777" w:rsidR="00B656A3" w:rsidRDefault="00B656A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9E414" w14:textId="77777777" w:rsidR="00B656A3" w:rsidRDefault="00B656A3" w:rsidP="00BD016A">
      <w:pPr>
        <w:spacing w:after="0" w:line="240" w:lineRule="auto"/>
      </w:pPr>
      <w:r>
        <w:separator/>
      </w:r>
    </w:p>
  </w:footnote>
  <w:footnote w:type="continuationSeparator" w:id="0">
    <w:p w14:paraId="1590B862" w14:textId="77777777" w:rsidR="00B656A3" w:rsidRDefault="00B656A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FADC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751F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2C7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34C8C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523CD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656A3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23AC4"/>
    <w:rsid w:val="00E310B1"/>
    <w:rsid w:val="00E33FFA"/>
    <w:rsid w:val="00E5135D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0F22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Sergio Eduardo Rubio Messina</cp:lastModifiedBy>
  <cp:revision>2</cp:revision>
  <cp:lastPrinted>2020-04-24T19:59:00Z</cp:lastPrinted>
  <dcterms:created xsi:type="dcterms:W3CDTF">2020-06-01T21:42:00Z</dcterms:created>
  <dcterms:modified xsi:type="dcterms:W3CDTF">2020-06-01T21:42:00Z</dcterms:modified>
</cp:coreProperties>
</file>