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69E076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E0F22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0A39E931" w14:textId="278EFF0B" w:rsidR="00E23AC4" w:rsidRDefault="00FE0F22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FE0F22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Ecosistemas de Chile</w:t>
      </w:r>
    </w:p>
    <w:p w14:paraId="33DB0FF4" w14:textId="77777777" w:rsidR="00FE0F22" w:rsidRPr="001C34A5" w:rsidRDefault="00FE0F22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41E49436" w14:textId="04CC4BD1" w:rsidR="00BF418F" w:rsidRDefault="0086522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224">
              <w:rPr>
                <w:rFonts w:ascii="Verdana" w:hAnsi="Verdana" w:cs="Verdana"/>
                <w:b/>
                <w:bCs/>
                <w:lang w:val="es-ES"/>
              </w:rPr>
              <w:t>Reconocer, por medio de la exploración, que un ecosistema está compuesto por elementos vivos (animales, plantas, etc.) y no vivos (piedras, aguas, tierra, etc.) que interactúan entre sí. (OA 1)</w:t>
            </w:r>
          </w:p>
          <w:p w14:paraId="2C855197" w14:textId="77777777" w:rsidR="00865224" w:rsidRDefault="0086522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82FB85E" w14:textId="77777777" w:rsidR="00FE0F22" w:rsidRPr="00FE0F22" w:rsidRDefault="00FE0F22" w:rsidP="00FE0F2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E0F22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Planificar y llevar a cabo investigaciones guiadas no experimentales en forma individual </w:t>
            </w:r>
          </w:p>
          <w:p w14:paraId="19C0B4E2" w14:textId="77777777" w:rsidR="00FE0F22" w:rsidRPr="00FE0F22" w:rsidRDefault="00FE0F22" w:rsidP="00FE0F2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E0F22">
              <w:rPr>
                <w:rFonts w:ascii="Arial" w:hAnsi="Arial" w:cs="Arial"/>
                <w:color w:val="404040" w:themeColor="text1" w:themeTint="BF"/>
                <w:lang w:val="es-ES"/>
              </w:rPr>
              <w:t>(OA b)</w:t>
            </w:r>
          </w:p>
          <w:p w14:paraId="34EDA2BA" w14:textId="10E80790" w:rsidR="00E8262E" w:rsidRPr="002F3D14" w:rsidRDefault="00FE0F22" w:rsidP="00FE0F2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E0F22">
              <w:rPr>
                <w:rFonts w:ascii="Arial" w:hAnsi="Arial" w:cs="Arial"/>
                <w:color w:val="404040" w:themeColor="text1" w:themeTint="BF"/>
                <w:lang w:val="es-ES"/>
              </w:rPr>
              <w:t>Comunicar por variados medios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DA159D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0862E6E5" w14:textId="5EC3EED8" w:rsidR="00FE0F22" w:rsidRPr="00FE0F22" w:rsidRDefault="00FE0F22" w:rsidP="00FE0F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0F22">
              <w:rPr>
                <w:rFonts w:ascii="Arial" w:hAnsi="Arial" w:cs="Arial"/>
                <w:sz w:val="24"/>
                <w:szCs w:val="24"/>
                <w:lang w:val="es-ES"/>
              </w:rPr>
              <w:t>Los estudiantes investigan sobre las características de un ecosistema de su región:</w:t>
            </w:r>
          </w:p>
          <w:p w14:paraId="5540863A" w14:textId="77777777" w:rsidR="00FE0F22" w:rsidRPr="00FE0F22" w:rsidRDefault="00FE0F22" w:rsidP="00FE0F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0F22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FE0F22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Terrestre, como desierto, </w:t>
            </w:r>
            <w:proofErr w:type="gramStart"/>
            <w:r w:rsidRPr="00FE0F22">
              <w:rPr>
                <w:rFonts w:ascii="Arial" w:hAnsi="Arial" w:cs="Arial"/>
                <w:sz w:val="24"/>
                <w:szCs w:val="24"/>
                <w:lang w:val="es-ES"/>
              </w:rPr>
              <w:t>bosque,  entre</w:t>
            </w:r>
            <w:proofErr w:type="gramEnd"/>
            <w:r w:rsidRPr="00FE0F22">
              <w:rPr>
                <w:rFonts w:ascii="Arial" w:hAnsi="Arial" w:cs="Arial"/>
                <w:sz w:val="24"/>
                <w:szCs w:val="24"/>
                <w:lang w:val="es-ES"/>
              </w:rPr>
              <w:t xml:space="preserve"> otros </w:t>
            </w:r>
          </w:p>
          <w:p w14:paraId="276A5143" w14:textId="77777777" w:rsidR="00FE0F22" w:rsidRPr="00FE0F22" w:rsidRDefault="00FE0F22" w:rsidP="00FE0F2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E0F22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FE0F22">
              <w:rPr>
                <w:rFonts w:ascii="Arial" w:hAnsi="Arial" w:cs="Arial"/>
                <w:sz w:val="24"/>
                <w:szCs w:val="24"/>
                <w:lang w:val="es-ES"/>
              </w:rPr>
              <w:tab/>
              <w:t>Acuático, como lagos, ríos, roquerío marino, profundidades del mar, entre otros.</w:t>
            </w:r>
          </w:p>
          <w:p w14:paraId="71212318" w14:textId="34BC4A49" w:rsidR="007E2A34" w:rsidRPr="006F751F" w:rsidRDefault="00FE0F22" w:rsidP="00FE0F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E0F22">
              <w:rPr>
                <w:rFonts w:ascii="Arial" w:hAnsi="Arial" w:cs="Arial"/>
                <w:sz w:val="24"/>
                <w:szCs w:val="24"/>
                <w:lang w:val="es-ES"/>
              </w:rPr>
              <w:t>Preparan una presentación con fotos y dibujos, y la exponen al curso. Proponen estrategias para el cuidado de estos ecosistemas.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249F5" w14:textId="77777777" w:rsidR="00E9335A" w:rsidRDefault="00E9335A" w:rsidP="00BD016A">
      <w:pPr>
        <w:spacing w:after="0" w:line="240" w:lineRule="auto"/>
      </w:pPr>
      <w:r>
        <w:separator/>
      </w:r>
    </w:p>
  </w:endnote>
  <w:endnote w:type="continuationSeparator" w:id="0">
    <w:p w14:paraId="230E73F9" w14:textId="77777777" w:rsidR="00E9335A" w:rsidRDefault="00E9335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21C18" w14:textId="77777777" w:rsidR="00E9335A" w:rsidRDefault="00E9335A" w:rsidP="00BD016A">
      <w:pPr>
        <w:spacing w:after="0" w:line="240" w:lineRule="auto"/>
      </w:pPr>
      <w:r>
        <w:separator/>
      </w:r>
    </w:p>
  </w:footnote>
  <w:footnote w:type="continuationSeparator" w:id="0">
    <w:p w14:paraId="779CD009" w14:textId="77777777" w:rsidR="00E9335A" w:rsidRDefault="00E9335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DA61D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40EB9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F52039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824BCB1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223B5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34C8C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0BB1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523CD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254"/>
    <w:rsid w:val="00DE5285"/>
    <w:rsid w:val="00DF2396"/>
    <w:rsid w:val="00DF58DE"/>
    <w:rsid w:val="00E06097"/>
    <w:rsid w:val="00E07789"/>
    <w:rsid w:val="00E12B41"/>
    <w:rsid w:val="00E13116"/>
    <w:rsid w:val="00E23AC4"/>
    <w:rsid w:val="00E310B1"/>
    <w:rsid w:val="00E33FFA"/>
    <w:rsid w:val="00E5135D"/>
    <w:rsid w:val="00E745BE"/>
    <w:rsid w:val="00E8262E"/>
    <w:rsid w:val="00E9335A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0F22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Myrtha</dc:creator>
  <cp:lastModifiedBy>Sergio Eduardo Rubio Messina</cp:lastModifiedBy>
  <cp:revision>2</cp:revision>
  <cp:lastPrinted>2020-04-24T19:59:00Z</cp:lastPrinted>
  <dcterms:created xsi:type="dcterms:W3CDTF">2020-06-01T21:41:00Z</dcterms:created>
  <dcterms:modified xsi:type="dcterms:W3CDTF">2020-06-01T21:41:00Z</dcterms:modified>
</cp:coreProperties>
</file>