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75F137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60EE8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886C9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7507AC67" w14:textId="77777777" w:rsidR="007C30C3" w:rsidRPr="007C30C3" w:rsidRDefault="007C30C3" w:rsidP="007C30C3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7C30C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Usos y propiedades de los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335399" w14:textId="77777777" w:rsidR="006B32A9" w:rsidRPr="006B32A9" w:rsidRDefault="006B32A9" w:rsidP="006B32A9">
            <w:pPr>
              <w:rPr>
                <w:rFonts w:ascii="Arial" w:hAnsi="Arial" w:cs="Arial"/>
                <w:color w:val="404040" w:themeColor="text1" w:themeTint="BF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721AF96F" w:rsidR="006F751F" w:rsidRPr="002F3D14" w:rsidRDefault="006B32A9" w:rsidP="006B32A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EB1149" w14:textId="77777777" w:rsidR="00886C9B" w:rsidRPr="00886C9B" w:rsidRDefault="00886C9B" w:rsidP="00886C9B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C9B">
              <w:rPr>
                <w:rFonts w:ascii="Arial" w:hAnsi="Arial" w:cs="Arial"/>
                <w:sz w:val="24"/>
                <w:szCs w:val="24"/>
              </w:rPr>
              <w:t>Los estudiantes realizan mímicas de un objeto que les dice el docente al oído y en secreto. Los estudiantes que están de públic</w:t>
            </w:r>
            <w:bookmarkStart w:id="0" w:name="_GoBack"/>
            <w:bookmarkEnd w:id="0"/>
            <w:r w:rsidRPr="00886C9B">
              <w:rPr>
                <w:rFonts w:ascii="Arial" w:hAnsi="Arial" w:cs="Arial"/>
                <w:sz w:val="24"/>
                <w:szCs w:val="24"/>
              </w:rPr>
              <w:t xml:space="preserve">o, indican probables propiedades y características del objeto representado. Una vez que se han acertado varias características y propiedades, los estudiantes infieren el objeto del cual se trata. Luego, el estudiante explica cuáles son sus características y propiedades del objeto.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7C30C3" w:rsidRDefault="007C30C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7C30C3" w:rsidRDefault="007C30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7C30C3" w:rsidRDefault="007C30C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7C30C3" w:rsidRDefault="007C30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7C30C3" w:rsidRDefault="007C30C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7C30C3" w:rsidRPr="00494FFD" w:rsidRDefault="007C30C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7C30C3" w:rsidRPr="0067026A" w:rsidRDefault="007C30C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7C30C3" w:rsidRPr="0067026A" w:rsidRDefault="007C30C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7C30C3" w:rsidRPr="00310A3B" w:rsidRDefault="007C30C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7C30C3" w:rsidRPr="00310A3B" w:rsidRDefault="007C30C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7C30C3" w:rsidRDefault="007C30C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7C30C3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7C30C3" w:rsidRPr="00176A66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3"/>
  </w:num>
  <w:num w:numId="5">
    <w:abstractNumId w:val="19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17"/>
  </w:num>
  <w:num w:numId="11">
    <w:abstractNumId w:val="15"/>
  </w:num>
  <w:num w:numId="12">
    <w:abstractNumId w:val="18"/>
  </w:num>
  <w:num w:numId="13">
    <w:abstractNumId w:val="8"/>
  </w:num>
  <w:num w:numId="14">
    <w:abstractNumId w:val="7"/>
  </w:num>
  <w:num w:numId="15">
    <w:abstractNumId w:val="9"/>
  </w:num>
  <w:num w:numId="16">
    <w:abstractNumId w:val="12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0D93E9-74EF-4D4B-9757-BC0F2BC8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2020-05-25T20:45:00Z</dcterms:created>
  <dcterms:modified xsi:type="dcterms:W3CDTF">2020-05-25T20:45:00Z</dcterms:modified>
</cp:coreProperties>
</file>