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15D3C09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A07F4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  <w:bookmarkStart w:id="0" w:name="_GoBack"/>
      <w:bookmarkEnd w:id="0"/>
    </w:p>
    <w:p w14:paraId="62554C5D" w14:textId="77777777" w:rsidR="00CA351A" w:rsidRPr="00CA351A" w:rsidRDefault="00CA351A" w:rsidP="00CA351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CA351A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Aseo del cuerpo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E167BDA" w14:textId="77777777" w:rsidR="002105CF" w:rsidRPr="002105CF" w:rsidRDefault="002105CF" w:rsidP="002105CF">
            <w:pPr>
              <w:rPr>
                <w:rFonts w:ascii="Verdana" w:hAnsi="Verdana" w:cs="Verdana"/>
                <w:b/>
                <w:bCs/>
              </w:rPr>
            </w:pPr>
            <w:r w:rsidRPr="002105CF">
              <w:rPr>
                <w:rFonts w:ascii="Verdana" w:hAnsi="Verdana" w:cs="Verdana"/>
                <w:b/>
                <w:bCs/>
              </w:rPr>
              <w:t>Describir, dar ejemplos y practicar hábitos de vida saludable para mantener el cuerpo sano y prevenir enfermedades (actividad física, aseo del cuerpo, lavado de alimentos y alimentación saludable, entre otros).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3A2C0F" w14:textId="77777777" w:rsidR="003C71FD" w:rsidRPr="003C71FD" w:rsidRDefault="003C71FD" w:rsidP="003C71FD">
            <w:pPr>
              <w:rPr>
                <w:rFonts w:ascii="Arial" w:hAnsi="Arial" w:cs="Arial"/>
                <w:bCs/>
                <w:color w:val="404040" w:themeColor="text1" w:themeTint="BF"/>
              </w:rPr>
            </w:pPr>
            <w:r w:rsidRPr="003C71FD">
              <w:rPr>
                <w:rFonts w:ascii="Arial" w:hAnsi="Arial" w:cs="Arial"/>
                <w:bCs/>
                <w:color w:val="404040" w:themeColor="text1" w:themeTint="BF"/>
              </w:rPr>
              <w:t xml:space="preserve">Comunicar y comparar con otros sus observaciones y experiencias de forma oral, por medio de juego de roles o dibujos. </w:t>
            </w:r>
          </w:p>
          <w:p w14:paraId="34EDA2BA" w14:textId="68B8EF5F" w:rsidR="006F751F" w:rsidRPr="002F3D14" w:rsidRDefault="003C71FD" w:rsidP="003C71FD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C71FD">
              <w:rPr>
                <w:rFonts w:ascii="Arial" w:hAnsi="Arial" w:cs="Arial"/>
                <w:bCs/>
                <w:color w:val="404040" w:themeColor="text1" w:themeTint="BF"/>
              </w:rPr>
              <w:t>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310D21" w14:textId="77777777" w:rsidR="002A07F4" w:rsidRPr="002A07F4" w:rsidRDefault="002A07F4" w:rsidP="002A07F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7F4">
              <w:rPr>
                <w:rFonts w:ascii="Arial" w:hAnsi="Arial" w:cs="Arial"/>
                <w:sz w:val="24"/>
                <w:szCs w:val="24"/>
              </w:rPr>
              <w:t>Los estudiantes responden a la pregunta, ¿qué deben hacer los niños cuando se despiertan en la mañana en relación al cuidado de su cuerpo? Los estudiantes dan ejemplos de ideas como;</w:t>
            </w:r>
          </w:p>
          <w:p w14:paraId="05D1813C" w14:textId="77777777" w:rsidR="002A07F4" w:rsidRPr="002A07F4" w:rsidRDefault="002A07F4" w:rsidP="002A07F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7F4">
              <w:rPr>
                <w:rFonts w:ascii="Arial" w:hAnsi="Arial" w:cs="Arial"/>
                <w:sz w:val="24"/>
                <w:szCs w:val="24"/>
              </w:rPr>
              <w:t xml:space="preserve">lavarse el cuerpo, </w:t>
            </w:r>
          </w:p>
          <w:p w14:paraId="515790E5" w14:textId="77777777" w:rsidR="002A07F4" w:rsidRPr="002A07F4" w:rsidRDefault="002A07F4" w:rsidP="002A07F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7F4">
              <w:rPr>
                <w:rFonts w:ascii="Arial" w:hAnsi="Arial" w:cs="Arial"/>
                <w:sz w:val="24"/>
                <w:szCs w:val="24"/>
              </w:rPr>
              <w:t xml:space="preserve">cepillarse los dientes, </w:t>
            </w:r>
          </w:p>
          <w:p w14:paraId="275E8094" w14:textId="77777777" w:rsidR="002A07F4" w:rsidRPr="002A07F4" w:rsidRDefault="002A07F4" w:rsidP="002A07F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7F4">
              <w:rPr>
                <w:rFonts w:ascii="Arial" w:hAnsi="Arial" w:cs="Arial"/>
                <w:sz w:val="24"/>
                <w:szCs w:val="24"/>
              </w:rPr>
              <w:t xml:space="preserve">peinarse el pelo, </w:t>
            </w:r>
          </w:p>
          <w:p w14:paraId="6F776A01" w14:textId="77777777" w:rsidR="002A07F4" w:rsidRPr="002A07F4" w:rsidRDefault="002A07F4" w:rsidP="002A07F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7F4">
              <w:rPr>
                <w:rFonts w:ascii="Arial" w:hAnsi="Arial" w:cs="Arial"/>
                <w:sz w:val="24"/>
                <w:szCs w:val="24"/>
              </w:rPr>
              <w:t xml:space="preserve">comer un buen desayuno, etc. </w:t>
            </w:r>
          </w:p>
          <w:p w14:paraId="532AAA10" w14:textId="77777777" w:rsidR="002A07F4" w:rsidRPr="002A07F4" w:rsidRDefault="002A07F4" w:rsidP="002A07F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7F4">
              <w:rPr>
                <w:rFonts w:ascii="Arial" w:hAnsi="Arial" w:cs="Arial"/>
                <w:sz w:val="24"/>
                <w:szCs w:val="24"/>
              </w:rPr>
              <w:t>Cada alumno dibuja una idea. Al finalizar los estudiantes juntan los dibujos de varios compañeros y los ordenan temporalmente. Grupalmente los exponen al resto del curso discutiendo cual es el orden más adecuado para cada realidad.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F665B90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845CB93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2105CF"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508A2"/>
    <w:multiLevelType w:val="hybridMultilevel"/>
    <w:tmpl w:val="ADFABFB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3264B22"/>
    <w:multiLevelType w:val="hybridMultilevel"/>
    <w:tmpl w:val="4F34F4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89F3AB6"/>
    <w:multiLevelType w:val="hybridMultilevel"/>
    <w:tmpl w:val="54E075E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5465F9"/>
    <w:multiLevelType w:val="hybridMultilevel"/>
    <w:tmpl w:val="78A6DC60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22"/>
  </w:num>
  <w:num w:numId="5">
    <w:abstractNumId w:val="30"/>
  </w:num>
  <w:num w:numId="6">
    <w:abstractNumId w:val="12"/>
  </w:num>
  <w:num w:numId="7">
    <w:abstractNumId w:val="23"/>
  </w:num>
  <w:num w:numId="8">
    <w:abstractNumId w:val="3"/>
  </w:num>
  <w:num w:numId="9">
    <w:abstractNumId w:val="19"/>
  </w:num>
  <w:num w:numId="10">
    <w:abstractNumId w:val="26"/>
  </w:num>
  <w:num w:numId="11">
    <w:abstractNumId w:val="24"/>
  </w:num>
  <w:num w:numId="12">
    <w:abstractNumId w:val="29"/>
  </w:num>
  <w:num w:numId="13">
    <w:abstractNumId w:val="15"/>
  </w:num>
  <w:num w:numId="14">
    <w:abstractNumId w:val="14"/>
  </w:num>
  <w:num w:numId="15">
    <w:abstractNumId w:val="16"/>
  </w:num>
  <w:num w:numId="16">
    <w:abstractNumId w:val="21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28"/>
  </w:num>
  <w:num w:numId="22">
    <w:abstractNumId w:val="0"/>
  </w:num>
  <w:num w:numId="23">
    <w:abstractNumId w:val="2"/>
  </w:num>
  <w:num w:numId="24">
    <w:abstractNumId w:val="9"/>
  </w:num>
  <w:num w:numId="25">
    <w:abstractNumId w:val="20"/>
  </w:num>
  <w:num w:numId="26">
    <w:abstractNumId w:val="4"/>
  </w:num>
  <w:num w:numId="27">
    <w:abstractNumId w:val="27"/>
  </w:num>
  <w:num w:numId="28">
    <w:abstractNumId w:val="6"/>
  </w:num>
  <w:num w:numId="29">
    <w:abstractNumId w:val="5"/>
  </w:num>
  <w:num w:numId="30">
    <w:abstractNumId w:val="32"/>
  </w:num>
  <w:num w:numId="31">
    <w:abstractNumId w:val="18"/>
  </w:num>
  <w:num w:numId="32">
    <w:abstractNumId w:val="3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105CF"/>
    <w:rsid w:val="00240243"/>
    <w:rsid w:val="00240A44"/>
    <w:rsid w:val="00244FF8"/>
    <w:rsid w:val="00266016"/>
    <w:rsid w:val="00270229"/>
    <w:rsid w:val="002809D2"/>
    <w:rsid w:val="002A07F4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C71FD"/>
    <w:rsid w:val="003D2118"/>
    <w:rsid w:val="0042180F"/>
    <w:rsid w:val="004356BD"/>
    <w:rsid w:val="00463CF1"/>
    <w:rsid w:val="00490E62"/>
    <w:rsid w:val="00494FFD"/>
    <w:rsid w:val="004B552D"/>
    <w:rsid w:val="004D0CC0"/>
    <w:rsid w:val="004D419B"/>
    <w:rsid w:val="00502707"/>
    <w:rsid w:val="005035DC"/>
    <w:rsid w:val="00507387"/>
    <w:rsid w:val="00513AA4"/>
    <w:rsid w:val="00541493"/>
    <w:rsid w:val="005477E6"/>
    <w:rsid w:val="00556A71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8649F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0F2C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36314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A351A"/>
    <w:rsid w:val="00CE70B0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592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277D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F3C23A-025B-B844-AF2A-52F909D5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805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2020-05-25T21:48:00Z</dcterms:created>
  <dcterms:modified xsi:type="dcterms:W3CDTF">2020-05-25T21:48:00Z</dcterms:modified>
</cp:coreProperties>
</file>