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0E14A356" w14:textId="6EB0B9E5" w:rsidR="006754A9" w:rsidRDefault="006754A9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54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092848C4" w14:textId="20984ED2" w:rsidR="00443724" w:rsidRDefault="00A2553E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7AB5249" w14:textId="77777777" w:rsidR="00A2553E" w:rsidRDefault="00A2553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2553E">
              <w:rPr>
                <w:rFonts w:ascii="Arial" w:hAnsi="Arial" w:cs="Arial"/>
                <w:sz w:val="24"/>
                <w:szCs w:val="24"/>
                <w:lang w:val="es-ES"/>
              </w:rPr>
              <w:t xml:space="preserve">Manchan con pintura una superficie (papel, cartón, diario u otros), usando procedimientos de chorreados, soplando con una bombilla u otros medios. Luego: </w:t>
            </w:r>
          </w:p>
          <w:p w14:paraId="7CDBFBA8" w14:textId="77777777" w:rsidR="00A2553E" w:rsidRDefault="00A2553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2553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› </w:t>
            </w:r>
            <w:r w:rsidRPr="00A2553E">
              <w:rPr>
                <w:rFonts w:ascii="Arial" w:hAnsi="Arial" w:cs="Arial"/>
                <w:sz w:val="24"/>
                <w:szCs w:val="24"/>
                <w:lang w:val="es-ES"/>
              </w:rPr>
              <w:t xml:space="preserve">observan las manchas y texturas obtenidas y buscan formas que las manchas les sugieran </w:t>
            </w:r>
          </w:p>
          <w:p w14:paraId="5619D907" w14:textId="77777777" w:rsidR="00A2553E" w:rsidRDefault="00A2553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2553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A2553E">
              <w:rPr>
                <w:rFonts w:ascii="Arial" w:hAnsi="Arial" w:cs="Arial"/>
                <w:sz w:val="24"/>
                <w:szCs w:val="24"/>
                <w:lang w:val="es-ES"/>
              </w:rPr>
              <w:t xml:space="preserve"> delinean las formas que se les aparecen e incorporan nuevas formas para crear una pintura, usando libremente técnicas mixtas </w:t>
            </w:r>
          </w:p>
          <w:p w14:paraId="199AE46F" w14:textId="77777777" w:rsidR="00A2553E" w:rsidRDefault="00A2553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2553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A2553E">
              <w:rPr>
                <w:rFonts w:ascii="Arial" w:hAnsi="Arial" w:cs="Arial"/>
                <w:sz w:val="24"/>
                <w:szCs w:val="24"/>
                <w:lang w:val="es-ES"/>
              </w:rPr>
              <w:t xml:space="preserve"> ponen títulos a sus trabajos de arte › observan y comentan sus trabajos en relación con la posibilidad de creación que les entrega el azar como método </w:t>
            </w:r>
          </w:p>
          <w:p w14:paraId="04C2ABAE" w14:textId="38A7D4C9" w:rsidR="00443724" w:rsidRPr="00A2553E" w:rsidRDefault="00A2553E" w:rsidP="004437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2553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A2553E">
              <w:rPr>
                <w:rFonts w:ascii="Arial" w:hAnsi="Arial" w:cs="Arial"/>
                <w:sz w:val="24"/>
                <w:szCs w:val="24"/>
                <w:lang w:val="es-ES"/>
              </w:rPr>
              <w:t xml:space="preserve"> seleccionan los trabajos de sus compañeros que, a su juicio, son más originales y explican por qué</w:t>
            </w:r>
          </w:p>
          <w:p w14:paraId="43792574" w14:textId="77777777" w:rsidR="00443724" w:rsidRDefault="00443724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B5F6CF6" w14:textId="77777777" w:rsidR="00443724" w:rsidRDefault="0044372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C045E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00058D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ABC47C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C70F6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77F0F6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C2BC7" w14:textId="77777777" w:rsidR="005D7B2D" w:rsidRDefault="005D7B2D" w:rsidP="00B9327C">
      <w:pPr>
        <w:spacing w:after="0" w:line="240" w:lineRule="auto"/>
      </w:pPr>
      <w:r>
        <w:separator/>
      </w:r>
    </w:p>
  </w:endnote>
  <w:endnote w:type="continuationSeparator" w:id="0">
    <w:p w14:paraId="1450EF1B" w14:textId="77777777" w:rsidR="005D7B2D" w:rsidRDefault="005D7B2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5FBF1" w14:textId="77777777" w:rsidR="005D7B2D" w:rsidRDefault="005D7B2D" w:rsidP="00B9327C">
      <w:pPr>
        <w:spacing w:after="0" w:line="240" w:lineRule="auto"/>
      </w:pPr>
      <w:r>
        <w:separator/>
      </w:r>
    </w:p>
  </w:footnote>
  <w:footnote w:type="continuationSeparator" w:id="0">
    <w:p w14:paraId="04F691A8" w14:textId="77777777" w:rsidR="005D7B2D" w:rsidRDefault="005D7B2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CA72F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D7B2D"/>
    <w:rsid w:val="005E1293"/>
    <w:rsid w:val="005F476E"/>
    <w:rsid w:val="00627F46"/>
    <w:rsid w:val="00642158"/>
    <w:rsid w:val="00645B2E"/>
    <w:rsid w:val="006466D1"/>
    <w:rsid w:val="00650DA0"/>
    <w:rsid w:val="006754A9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2553E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70B4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108</cp:revision>
  <dcterms:created xsi:type="dcterms:W3CDTF">2020-05-14T12:41:00Z</dcterms:created>
  <dcterms:modified xsi:type="dcterms:W3CDTF">2020-06-24T22:58:00Z</dcterms:modified>
</cp:coreProperties>
</file>