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41B9726F" w:rsidR="006B44F1" w:rsidRDefault="00F878E8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BDC2E42" w14:textId="77777777" w:rsidR="00F878E8" w:rsidRDefault="00F878E8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 xml:space="preserve">Usando como referente las fotografías de los edificios, construyen un mural. Para esto: </w:t>
            </w:r>
          </w:p>
          <w:p w14:paraId="006821DE" w14:textId="3529B39C" w:rsidR="00F878E8" w:rsidRDefault="00F878E8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878E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 xml:space="preserve"> se reúnen en grupos de cuatro a seis alumnos y eligen fotografías de diferentes edificios </w:t>
            </w:r>
          </w:p>
          <w:p w14:paraId="1B60C495" w14:textId="77777777" w:rsidR="00F878E8" w:rsidRDefault="00F878E8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878E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 xml:space="preserve"> a modo de boceto, cortan y organizan sus fotografías </w:t>
            </w:r>
            <w:proofErr w:type="gramStart"/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>de acuerdo a</w:t>
            </w:r>
            <w:proofErr w:type="gramEnd"/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 xml:space="preserve"> sus preferencias y las pegan sobre una cartulina; le agregan nuevos elementos si es necesario (por ejemplo: árboles, personas y otros edificios, entre otros) </w:t>
            </w:r>
          </w:p>
          <w:p w14:paraId="56813060" w14:textId="77777777" w:rsidR="00F878E8" w:rsidRDefault="00F878E8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878E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 xml:space="preserve"> basados en el boceto anterior, realizan el dibujo para su mural sobre un pliego de cartón piedra o forrado </w:t>
            </w:r>
          </w:p>
          <w:p w14:paraId="02F5D9FA" w14:textId="6A6241BF" w:rsidR="009051C8" w:rsidRPr="00F878E8" w:rsidRDefault="00F878E8" w:rsidP="009051C8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F878E8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F878E8">
              <w:rPr>
                <w:rFonts w:ascii="Arial" w:hAnsi="Arial" w:cs="Arial"/>
                <w:sz w:val="24"/>
                <w:szCs w:val="24"/>
                <w:lang w:val="es-ES"/>
              </w:rPr>
              <w:t xml:space="preserve"> pintan el dibujo con témpera, acrílico, látex o mezclando procedimientos</w:t>
            </w:r>
          </w:p>
          <w:p w14:paraId="2B39C7BB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1A772A57" w14:textId="77777777" w:rsidR="009051C8" w:rsidRDefault="009051C8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2B0248D" w:rsidR="009051C8" w:rsidRPr="009051C8" w:rsidRDefault="009051C8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BA565" w14:textId="77777777" w:rsidR="00C136C9" w:rsidRDefault="00C136C9" w:rsidP="00B9327C">
      <w:pPr>
        <w:spacing w:after="0" w:line="240" w:lineRule="auto"/>
      </w:pPr>
      <w:r>
        <w:separator/>
      </w:r>
    </w:p>
  </w:endnote>
  <w:endnote w:type="continuationSeparator" w:id="0">
    <w:p w14:paraId="2C754C44" w14:textId="77777777" w:rsidR="00C136C9" w:rsidRDefault="00C136C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C60E9" w14:textId="77777777" w:rsidR="00C136C9" w:rsidRDefault="00C136C9" w:rsidP="00B9327C">
      <w:pPr>
        <w:spacing w:after="0" w:line="240" w:lineRule="auto"/>
      </w:pPr>
      <w:r>
        <w:separator/>
      </w:r>
    </w:p>
  </w:footnote>
  <w:footnote w:type="continuationSeparator" w:id="0">
    <w:p w14:paraId="2DC8D39D" w14:textId="77777777" w:rsidR="00C136C9" w:rsidRDefault="00C136C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36C9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123</cp:revision>
  <dcterms:created xsi:type="dcterms:W3CDTF">2020-05-14T12:41:00Z</dcterms:created>
  <dcterms:modified xsi:type="dcterms:W3CDTF">2020-06-23T22:58:00Z</dcterms:modified>
</cp:coreProperties>
</file>