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C53BBA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naturaleza y paisaje americano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América y sus tradiciones (cultura precolombina, tradiciones y artesanía americana)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35537A81" w:rsidR="00F83D66" w:rsidRDefault="00C53BBA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Cultura precolombina y artesanía americana</w:t>
            </w:r>
          </w:p>
          <w:p w14:paraId="0BE1B7C1" w14:textId="6258B094" w:rsidR="00DA6BAE" w:rsidRDefault="00703258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DA6B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132C919" w14:textId="77777777" w:rsidR="00703258" w:rsidRDefault="00703258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32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 o videos acerca de objetos de arte textil mapuche y el profesor los orienta para que observen las técnicas de tejido con preguntas como: </w:t>
            </w:r>
          </w:p>
          <w:p w14:paraId="479FD6DF" w14:textId="77777777" w:rsidR="00703258" w:rsidRDefault="00703258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32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032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diferencias vemos entre los ponchos y las alfombras? </w:t>
            </w:r>
          </w:p>
          <w:p w14:paraId="418F9B62" w14:textId="77777777" w:rsidR="00703258" w:rsidRDefault="00703258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32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032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diferencias vemos entre las frazadas y los tejidos para montura de caballos? </w:t>
            </w:r>
          </w:p>
          <w:p w14:paraId="30E31EDC" w14:textId="77777777" w:rsidR="00703258" w:rsidRDefault="00703258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32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032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¿saben cómo se hace un tejido y qué son la urdimbre y la trama? </w:t>
            </w:r>
          </w:p>
          <w:p w14:paraId="40A7248E" w14:textId="3D48E76D" w:rsidR="00703258" w:rsidRDefault="00703258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32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7032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observen que las diferentes técnicas de tejido permiten hacer diferentes dibujos en los textiles Describen las emociones e ideas que les provocan estos objetos en relación con el uso de los elementos del lenguaje visual (líneas, formas y colores).  </w:t>
            </w:r>
          </w:p>
          <w:p w14:paraId="328ED64C" w14:textId="0C4BC374" w:rsidR="00DA6BAE" w:rsidRPr="00703258" w:rsidRDefault="00703258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325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70325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17E8A" w14:textId="77777777" w:rsidR="005817CE" w:rsidRDefault="005817CE" w:rsidP="00B9327C">
      <w:pPr>
        <w:spacing w:after="0" w:line="240" w:lineRule="auto"/>
      </w:pPr>
      <w:r>
        <w:separator/>
      </w:r>
    </w:p>
  </w:endnote>
  <w:endnote w:type="continuationSeparator" w:id="0">
    <w:p w14:paraId="28BE2187" w14:textId="77777777" w:rsidR="005817CE" w:rsidRDefault="005817C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F9783" w14:textId="77777777" w:rsidR="005817CE" w:rsidRDefault="005817CE" w:rsidP="00B9327C">
      <w:pPr>
        <w:spacing w:after="0" w:line="240" w:lineRule="auto"/>
      </w:pPr>
      <w:r>
        <w:separator/>
      </w:r>
    </w:p>
  </w:footnote>
  <w:footnote w:type="continuationSeparator" w:id="0">
    <w:p w14:paraId="71948D88" w14:textId="77777777" w:rsidR="005817CE" w:rsidRDefault="005817C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CC1C2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53B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17CE"/>
    <w:rsid w:val="00585FE9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D4E22"/>
    <w:rsid w:val="006F1EDC"/>
    <w:rsid w:val="00700C27"/>
    <w:rsid w:val="00703258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1CAB"/>
    <w:rsid w:val="008F3A67"/>
    <w:rsid w:val="009155E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C044E"/>
    <w:rsid w:val="00AC5FE5"/>
    <w:rsid w:val="00AD7C3B"/>
    <w:rsid w:val="00AE7B28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2020-06-22T18:57:00Z</dcterms:modified>
</cp:coreProperties>
</file>