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arte de la Antigüedad y movimientos artísticos como fauvismo, expresionismo y art nouveau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5A8DCC5C" w:rsidR="00F85D9A" w:rsidRDefault="00360CD7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0C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 nouveau</w:t>
            </w:r>
          </w:p>
          <w:p w14:paraId="2194553C" w14:textId="27FA18BE" w:rsidR="007D6CBC" w:rsidRDefault="00876077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591D996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afiches con estilo de art nouveau, usando técnicas de grabado Para esto: </w:t>
            </w:r>
          </w:p>
          <w:p w14:paraId="1BA356A9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diferentes afiches diseñados por Mucha y Capiello y los comentan desde el punto de vista del uso del color y de la forma </w:t>
            </w:r>
          </w:p>
          <w:p w14:paraId="113FE972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una idea para realizar su afiche (por ejemplo: promover un producto, una celebración escolar, una fiesta y una campaña de reciclaje) </w:t>
            </w:r>
          </w:p>
          <w:p w14:paraId="71BB574F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su afiche sobre una bandeja de plumavit con algún objeto que deje huella </w:t>
            </w:r>
          </w:p>
          <w:p w14:paraId="24601E4B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 bandeja con témperas y un rodillo, pincel o trozo de esponja </w:t>
            </w:r>
          </w:p>
          <w:p w14:paraId="68AAE248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cuando aún la pintura está fresca, ponen algún tipo de papel sobre la bandeja y lo aplastan (para que quede mejor, se puede usar una cuchara de palo que se pasa con movimientos circulares sobre el papel) </w:t>
            </w:r>
          </w:p>
          <w:p w14:paraId="6CEEEF8D" w14:textId="77777777" w:rsidR="00A065C8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sacan el papel y observan los resultados </w:t>
            </w:r>
          </w:p>
          <w:p w14:paraId="58730118" w14:textId="7EB7D18C" w:rsidR="00AE0BD9" w:rsidRDefault="00A065C8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5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lograr buenos resultadoseste proceso se debe repetir varias veces Los estudiantes exponen sus trabajos en la sala de clases y describen sus experiencias personales con el procedimiento de grabado.</w:t>
            </w:r>
          </w:p>
          <w:p w14:paraId="328ED64C" w14:textId="2E5D9D94" w:rsidR="00AE0BD9" w:rsidRPr="007D6CBC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5E79" w14:textId="77777777" w:rsidR="003D333D" w:rsidRDefault="003D333D" w:rsidP="00B9327C">
      <w:pPr>
        <w:spacing w:after="0" w:line="240" w:lineRule="auto"/>
      </w:pPr>
      <w:r>
        <w:separator/>
      </w:r>
    </w:p>
  </w:endnote>
  <w:endnote w:type="continuationSeparator" w:id="0">
    <w:p w14:paraId="77897EBA" w14:textId="77777777" w:rsidR="003D333D" w:rsidRDefault="003D333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1E168" w14:textId="77777777" w:rsidR="003D333D" w:rsidRDefault="003D333D" w:rsidP="00B9327C">
      <w:pPr>
        <w:spacing w:after="0" w:line="240" w:lineRule="auto"/>
      </w:pPr>
      <w:r>
        <w:separator/>
      </w:r>
    </w:p>
  </w:footnote>
  <w:footnote w:type="continuationSeparator" w:id="0">
    <w:p w14:paraId="3B4613AC" w14:textId="77777777" w:rsidR="003D333D" w:rsidRDefault="003D333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0CD7"/>
    <w:rsid w:val="003646D1"/>
    <w:rsid w:val="0036610D"/>
    <w:rsid w:val="00367585"/>
    <w:rsid w:val="003B6D91"/>
    <w:rsid w:val="003D333D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E061B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84C90"/>
    <w:rsid w:val="007B0C3D"/>
    <w:rsid w:val="007D5872"/>
    <w:rsid w:val="007D6CBC"/>
    <w:rsid w:val="007E1A41"/>
    <w:rsid w:val="007E39AF"/>
    <w:rsid w:val="007E5FB6"/>
    <w:rsid w:val="007F4919"/>
    <w:rsid w:val="008007AF"/>
    <w:rsid w:val="008049F6"/>
    <w:rsid w:val="008174CC"/>
    <w:rsid w:val="00822C8C"/>
    <w:rsid w:val="008256D7"/>
    <w:rsid w:val="008422A8"/>
    <w:rsid w:val="00875C6E"/>
    <w:rsid w:val="00876077"/>
    <w:rsid w:val="00880581"/>
    <w:rsid w:val="00883F54"/>
    <w:rsid w:val="00885305"/>
    <w:rsid w:val="00892613"/>
    <w:rsid w:val="008A234E"/>
    <w:rsid w:val="008A7B6C"/>
    <w:rsid w:val="008D4082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061D5"/>
    <w:rsid w:val="00A065C8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AE0BD9"/>
    <w:rsid w:val="00B227F5"/>
    <w:rsid w:val="00B31F26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05992"/>
    <w:rsid w:val="00C14BFD"/>
    <w:rsid w:val="00C1795C"/>
    <w:rsid w:val="00CA0EA0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333F2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2020-06-22T16:27:00Z</dcterms:modified>
</cp:coreProperties>
</file>