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55232F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D5461D">
              <w:rPr>
                <w:rFonts w:ascii="Arial" w:hAnsi="Arial" w:cs="Arial"/>
                <w:b/>
                <w:color w:val="404040" w:themeColor="text1" w:themeTint="BF"/>
                <w:sz w:val="24"/>
                <w:szCs w:val="24"/>
              </w:rPr>
              <w:t>1</w:t>
            </w:r>
            <w:r w:rsidR="00B700BB">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249D22A" w14:textId="77777777" w:rsidR="00C87596" w:rsidRDefault="00C87596" w:rsidP="00695CA6">
            <w:pPr>
              <w:rPr>
                <w:rFonts w:ascii="Arial" w:hAnsi="Arial" w:cs="Arial"/>
                <w:b/>
                <w:bCs/>
                <w:color w:val="404040" w:themeColor="text1" w:themeTint="BF"/>
                <w:sz w:val="24"/>
                <w:szCs w:val="24"/>
                <w:lang w:val="es-ES"/>
              </w:rPr>
            </w:pPr>
            <w:r w:rsidRPr="00C87596">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2C4D1935" w14:textId="35BB6F1F"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agregan ejemplos, datos y justificaciones para profundizar las ideas </w:t>
            </w:r>
          </w:p>
          <w:p w14:paraId="6139BBD9" w14:textId="6A9F89E9"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emplean un vocabulario preciso y variado, y un registro adecuado </w:t>
            </w:r>
          </w:p>
          <w:p w14:paraId="33CA10B2" w14:textId="4AAE1810"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releen a medida que escriben </w:t>
            </w:r>
          </w:p>
          <w:p w14:paraId="1DFEA2BA" w14:textId="437E69D8"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aseguran la coherencia y agregan conectores </w:t>
            </w:r>
          </w:p>
          <w:p w14:paraId="69EE16F5" w14:textId="57C40694"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editan, en forma independiente, aspectos de ortografía y presentación </w:t>
            </w:r>
          </w:p>
          <w:p w14:paraId="7ECEEF98" w14:textId="48B964E4" w:rsidR="00B36DBC"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utilizan las herramientas del procesador de textos para buscar sinónimos, corregir ortografía y gramática, y dar formato (cuando escriben en computador)</w:t>
            </w: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C018AFF" w14:textId="6F33F2AC" w:rsidR="00B02950" w:rsidRDefault="005E06BA" w:rsidP="00907A4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5</w:t>
            </w:r>
            <w:r w:rsidR="00CE7B90">
              <w:rPr>
                <w:rFonts w:ascii="Arial" w:hAnsi="Arial" w:cs="Arial"/>
                <w:b/>
                <w:bCs/>
                <w:color w:val="404040" w:themeColor="text1" w:themeTint="BF"/>
                <w:sz w:val="24"/>
                <w:szCs w:val="24"/>
                <w:lang w:val="es-ES"/>
              </w:rPr>
              <w:t>.</w:t>
            </w:r>
          </w:p>
          <w:p w14:paraId="10D6E4A0" w14:textId="77777777" w:rsidR="002C5D6C" w:rsidRPr="002C5D6C" w:rsidRDefault="002C5D6C" w:rsidP="00D45A33">
            <w:pPr>
              <w:rPr>
                <w:rFonts w:ascii="Arial" w:hAnsi="Arial" w:cs="Arial"/>
                <w:b/>
                <w:bCs/>
                <w:color w:val="404040" w:themeColor="text1" w:themeTint="BF"/>
                <w:sz w:val="24"/>
                <w:szCs w:val="24"/>
                <w:lang w:val="es-ES"/>
              </w:rPr>
            </w:pPr>
            <w:r w:rsidRPr="002C5D6C">
              <w:rPr>
                <w:rFonts w:ascii="Arial" w:hAnsi="Arial" w:cs="Arial"/>
                <w:b/>
                <w:bCs/>
                <w:color w:val="404040" w:themeColor="text1" w:themeTint="BF"/>
                <w:sz w:val="24"/>
                <w:szCs w:val="24"/>
                <w:lang w:val="es-ES"/>
              </w:rPr>
              <w:t xml:space="preserve">Uso de las </w:t>
            </w:r>
            <w:r w:rsidRPr="002C5D6C">
              <w:rPr>
                <w:rFonts w:ascii="Arial" w:hAnsi="Arial" w:cs="Arial"/>
                <w:b/>
                <w:bCs/>
                <w:color w:val="404040" w:themeColor="text1" w:themeTint="BF"/>
                <w:sz w:val="24"/>
                <w:szCs w:val="24"/>
                <w:lang w:val="es-ES"/>
              </w:rPr>
              <w:t>TI</w:t>
            </w:r>
            <w:r w:rsidRPr="002C5D6C">
              <w:rPr>
                <w:rFonts w:ascii="Arial" w:hAnsi="Arial" w:cs="Arial"/>
                <w:b/>
                <w:bCs/>
                <w:color w:val="404040" w:themeColor="text1" w:themeTint="BF"/>
                <w:sz w:val="24"/>
                <w:szCs w:val="24"/>
                <w:lang w:val="es-ES"/>
              </w:rPr>
              <w:t xml:space="preserve">C para facilitar la escritura </w:t>
            </w:r>
          </w:p>
          <w:p w14:paraId="328ED64C" w14:textId="41D7DA1A" w:rsidR="00B84C58" w:rsidRPr="004C3E40" w:rsidRDefault="002C5D6C" w:rsidP="00D45A33">
            <w:pPr>
              <w:rPr>
                <w:rFonts w:ascii="Arial" w:hAnsi="Arial" w:cs="Arial"/>
                <w:color w:val="404040" w:themeColor="text1" w:themeTint="BF"/>
                <w:sz w:val="24"/>
                <w:szCs w:val="24"/>
                <w:lang w:val="es-ES"/>
              </w:rPr>
            </w:pPr>
            <w:r w:rsidRPr="002C5D6C">
              <w:rPr>
                <w:rFonts w:ascii="Arial" w:hAnsi="Arial" w:cs="Arial"/>
                <w:color w:val="404040" w:themeColor="text1" w:themeTint="BF"/>
                <w:sz w:val="24"/>
                <w:szCs w:val="24"/>
                <w:lang w:val="es-ES"/>
              </w:rPr>
              <w:t xml:space="preserve">El docente explica cómo se usan las herramientas del procesador de textos que permiten revisar y editar de manera más eficiente y hace una demostración. Luego les explica que, muchas veces, las sugerencias de sinónimos del procesador no satisfacen las necesidades del escritor, ya que no se adecuan al contexto de escritura. Les indica que con ayuda de internet pueden buscar más sinónimos (por ejemplo, en páginas como www.wordreference. </w:t>
            </w:r>
            <w:proofErr w:type="spellStart"/>
            <w:r w:rsidRPr="002C5D6C">
              <w:rPr>
                <w:rFonts w:ascii="Arial" w:hAnsi="Arial" w:cs="Arial"/>
                <w:color w:val="404040" w:themeColor="text1" w:themeTint="BF"/>
                <w:sz w:val="24"/>
                <w:szCs w:val="24"/>
                <w:lang w:val="es-ES"/>
              </w:rPr>
              <w:t>com</w:t>
            </w:r>
            <w:proofErr w:type="spellEnd"/>
            <w:r w:rsidRPr="002C5D6C">
              <w:rPr>
                <w:rFonts w:ascii="Arial" w:hAnsi="Arial" w:cs="Arial"/>
                <w:color w:val="404040" w:themeColor="text1" w:themeTint="BF"/>
                <w:sz w:val="24"/>
                <w:szCs w:val="24"/>
                <w:lang w:val="es-ES"/>
              </w:rPr>
              <w:t>/</w:t>
            </w:r>
            <w:proofErr w:type="spellStart"/>
            <w:r w:rsidRPr="002C5D6C">
              <w:rPr>
                <w:rFonts w:ascii="Arial" w:hAnsi="Arial" w:cs="Arial"/>
                <w:color w:val="404040" w:themeColor="text1" w:themeTint="BF"/>
                <w:sz w:val="24"/>
                <w:szCs w:val="24"/>
                <w:lang w:val="es-ES"/>
              </w:rPr>
              <w:t>sinonimos</w:t>
            </w:r>
            <w:proofErr w:type="spellEnd"/>
            <w:r w:rsidRPr="002C5D6C">
              <w:rPr>
                <w:rFonts w:ascii="Arial" w:hAnsi="Arial" w:cs="Arial"/>
                <w:color w:val="404040" w:themeColor="text1" w:themeTint="BF"/>
                <w:sz w:val="24"/>
                <w:szCs w:val="24"/>
                <w:lang w:val="es-ES"/>
              </w:rPr>
              <w:t xml:space="preserve"> o www.rae.es) y que, en caso de no encontrar una palabra apropiada, puede ser necesario reformular la oración. Para poner en práctica lo aprendido, los estudiantes enriquecen el vocabulario de sus textos con ayuda de las herramientas del procesador y de algunas páginas de internet sugeridas por el docente.</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853B5" w14:textId="77777777" w:rsidR="00901558" w:rsidRDefault="00901558" w:rsidP="00B9327C">
      <w:pPr>
        <w:spacing w:after="0" w:line="240" w:lineRule="auto"/>
      </w:pPr>
      <w:r>
        <w:separator/>
      </w:r>
    </w:p>
  </w:endnote>
  <w:endnote w:type="continuationSeparator" w:id="0">
    <w:p w14:paraId="2623071E" w14:textId="77777777" w:rsidR="00901558" w:rsidRDefault="00901558"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98672" w14:textId="77777777" w:rsidR="00901558" w:rsidRDefault="00901558" w:rsidP="00B9327C">
      <w:pPr>
        <w:spacing w:after="0" w:line="240" w:lineRule="auto"/>
      </w:pPr>
      <w:r>
        <w:separator/>
      </w:r>
    </w:p>
  </w:footnote>
  <w:footnote w:type="continuationSeparator" w:id="0">
    <w:p w14:paraId="27FEF3C4" w14:textId="77777777" w:rsidR="00901558" w:rsidRDefault="00901558"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A52D49A"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B700BB">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D5461D">
      <w:rPr>
        <w:rFonts w:ascii="Arial" w:hAnsi="Arial" w:cs="Arial"/>
        <w:b/>
        <w:color w:val="FF9933"/>
        <w:sz w:val="36"/>
        <w:szCs w:val="36"/>
      </w:rPr>
      <w:t>1</w:t>
    </w:r>
    <w:r w:rsidR="00B700BB">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5065B"/>
    <w:rsid w:val="00052F97"/>
    <w:rsid w:val="00056520"/>
    <w:rsid w:val="00060625"/>
    <w:rsid w:val="00072371"/>
    <w:rsid w:val="000733AA"/>
    <w:rsid w:val="00093EC4"/>
    <w:rsid w:val="000A128C"/>
    <w:rsid w:val="000A4E10"/>
    <w:rsid w:val="000A58F3"/>
    <w:rsid w:val="000B01CC"/>
    <w:rsid w:val="000B5032"/>
    <w:rsid w:val="000C7902"/>
    <w:rsid w:val="000C7B01"/>
    <w:rsid w:val="000E1A39"/>
    <w:rsid w:val="000E2608"/>
    <w:rsid w:val="000E3AAA"/>
    <w:rsid w:val="000E3DBB"/>
    <w:rsid w:val="000F3B58"/>
    <w:rsid w:val="001210BE"/>
    <w:rsid w:val="001210F0"/>
    <w:rsid w:val="00121723"/>
    <w:rsid w:val="0012621F"/>
    <w:rsid w:val="00127157"/>
    <w:rsid w:val="00143154"/>
    <w:rsid w:val="00147718"/>
    <w:rsid w:val="00150083"/>
    <w:rsid w:val="0018214F"/>
    <w:rsid w:val="001860F1"/>
    <w:rsid w:val="00186872"/>
    <w:rsid w:val="00196558"/>
    <w:rsid w:val="00196DD8"/>
    <w:rsid w:val="001A64FA"/>
    <w:rsid w:val="001A7A02"/>
    <w:rsid w:val="001B26C5"/>
    <w:rsid w:val="001B2E52"/>
    <w:rsid w:val="001C445C"/>
    <w:rsid w:val="001C69E5"/>
    <w:rsid w:val="001E0AFF"/>
    <w:rsid w:val="001E0FD3"/>
    <w:rsid w:val="001E206C"/>
    <w:rsid w:val="001E4799"/>
    <w:rsid w:val="001E72D5"/>
    <w:rsid w:val="00201429"/>
    <w:rsid w:val="00205ED4"/>
    <w:rsid w:val="00214651"/>
    <w:rsid w:val="00222A8C"/>
    <w:rsid w:val="0022671E"/>
    <w:rsid w:val="00237A76"/>
    <w:rsid w:val="00250813"/>
    <w:rsid w:val="0025482D"/>
    <w:rsid w:val="00267013"/>
    <w:rsid w:val="00286FEE"/>
    <w:rsid w:val="00292BC0"/>
    <w:rsid w:val="002959B9"/>
    <w:rsid w:val="002A0E0D"/>
    <w:rsid w:val="002A2FB0"/>
    <w:rsid w:val="002B05E8"/>
    <w:rsid w:val="002B5851"/>
    <w:rsid w:val="002C5D6C"/>
    <w:rsid w:val="002D1D1F"/>
    <w:rsid w:val="002D5133"/>
    <w:rsid w:val="002D701E"/>
    <w:rsid w:val="002E4428"/>
    <w:rsid w:val="002F4B56"/>
    <w:rsid w:val="002F6233"/>
    <w:rsid w:val="002F7CB4"/>
    <w:rsid w:val="00302115"/>
    <w:rsid w:val="00305B43"/>
    <w:rsid w:val="00323488"/>
    <w:rsid w:val="003274B7"/>
    <w:rsid w:val="003333FF"/>
    <w:rsid w:val="00335633"/>
    <w:rsid w:val="003538C7"/>
    <w:rsid w:val="00360C52"/>
    <w:rsid w:val="0036220B"/>
    <w:rsid w:val="0036610D"/>
    <w:rsid w:val="00367585"/>
    <w:rsid w:val="003B6D91"/>
    <w:rsid w:val="003C35B2"/>
    <w:rsid w:val="003C7C80"/>
    <w:rsid w:val="003E52A0"/>
    <w:rsid w:val="003F5C5D"/>
    <w:rsid w:val="00401ED8"/>
    <w:rsid w:val="0041242E"/>
    <w:rsid w:val="00432FDB"/>
    <w:rsid w:val="0044632A"/>
    <w:rsid w:val="00450482"/>
    <w:rsid w:val="004570FA"/>
    <w:rsid w:val="004725BF"/>
    <w:rsid w:val="00477435"/>
    <w:rsid w:val="00495EB4"/>
    <w:rsid w:val="004A2353"/>
    <w:rsid w:val="004A4175"/>
    <w:rsid w:val="004B5155"/>
    <w:rsid w:val="004C3E40"/>
    <w:rsid w:val="004F1E29"/>
    <w:rsid w:val="004F48D3"/>
    <w:rsid w:val="0050481B"/>
    <w:rsid w:val="005052C4"/>
    <w:rsid w:val="005209F3"/>
    <w:rsid w:val="00533EE6"/>
    <w:rsid w:val="005432BA"/>
    <w:rsid w:val="00543E4A"/>
    <w:rsid w:val="00547BA1"/>
    <w:rsid w:val="00551364"/>
    <w:rsid w:val="00551D19"/>
    <w:rsid w:val="00571811"/>
    <w:rsid w:val="00594AE1"/>
    <w:rsid w:val="005963C8"/>
    <w:rsid w:val="005A51FA"/>
    <w:rsid w:val="005B1CF0"/>
    <w:rsid w:val="005C4A07"/>
    <w:rsid w:val="005C5C80"/>
    <w:rsid w:val="005C6078"/>
    <w:rsid w:val="005C7CAE"/>
    <w:rsid w:val="005D07D9"/>
    <w:rsid w:val="005D5963"/>
    <w:rsid w:val="005E06BA"/>
    <w:rsid w:val="005E1293"/>
    <w:rsid w:val="005F476E"/>
    <w:rsid w:val="006174F4"/>
    <w:rsid w:val="00635D5C"/>
    <w:rsid w:val="00642158"/>
    <w:rsid w:val="00645B2E"/>
    <w:rsid w:val="006466D1"/>
    <w:rsid w:val="00650DA0"/>
    <w:rsid w:val="006633CE"/>
    <w:rsid w:val="00664D39"/>
    <w:rsid w:val="0066663A"/>
    <w:rsid w:val="006818DB"/>
    <w:rsid w:val="00695CA6"/>
    <w:rsid w:val="00697A65"/>
    <w:rsid w:val="006A1E12"/>
    <w:rsid w:val="006B77FF"/>
    <w:rsid w:val="006B7802"/>
    <w:rsid w:val="006C757C"/>
    <w:rsid w:val="006D30AD"/>
    <w:rsid w:val="006F1EDC"/>
    <w:rsid w:val="006F7D94"/>
    <w:rsid w:val="00700C27"/>
    <w:rsid w:val="00710780"/>
    <w:rsid w:val="00711364"/>
    <w:rsid w:val="00714161"/>
    <w:rsid w:val="00722F98"/>
    <w:rsid w:val="00723E57"/>
    <w:rsid w:val="00725A78"/>
    <w:rsid w:val="007272FF"/>
    <w:rsid w:val="007602EC"/>
    <w:rsid w:val="007649EE"/>
    <w:rsid w:val="00791ED4"/>
    <w:rsid w:val="00797CD9"/>
    <w:rsid w:val="007B0C3D"/>
    <w:rsid w:val="007D5872"/>
    <w:rsid w:val="007E1A41"/>
    <w:rsid w:val="007E39AF"/>
    <w:rsid w:val="007F40A8"/>
    <w:rsid w:val="007F4919"/>
    <w:rsid w:val="008049F6"/>
    <w:rsid w:val="008174CC"/>
    <w:rsid w:val="00822C8C"/>
    <w:rsid w:val="008256D7"/>
    <w:rsid w:val="008721CB"/>
    <w:rsid w:val="008732CB"/>
    <w:rsid w:val="00875C6E"/>
    <w:rsid w:val="00876FFB"/>
    <w:rsid w:val="00880581"/>
    <w:rsid w:val="00883F54"/>
    <w:rsid w:val="00885305"/>
    <w:rsid w:val="008A0E50"/>
    <w:rsid w:val="008A234E"/>
    <w:rsid w:val="008A42D0"/>
    <w:rsid w:val="008A7B6C"/>
    <w:rsid w:val="008D519C"/>
    <w:rsid w:val="008E6C8A"/>
    <w:rsid w:val="008F0325"/>
    <w:rsid w:val="00901558"/>
    <w:rsid w:val="00907A4D"/>
    <w:rsid w:val="00942B46"/>
    <w:rsid w:val="00943C22"/>
    <w:rsid w:val="00945785"/>
    <w:rsid w:val="00963FE9"/>
    <w:rsid w:val="00965D5A"/>
    <w:rsid w:val="009719A2"/>
    <w:rsid w:val="00975315"/>
    <w:rsid w:val="00986F03"/>
    <w:rsid w:val="00993E3C"/>
    <w:rsid w:val="009B2ED9"/>
    <w:rsid w:val="009C091C"/>
    <w:rsid w:val="009C2FED"/>
    <w:rsid w:val="009D25C0"/>
    <w:rsid w:val="009D5F48"/>
    <w:rsid w:val="009D6512"/>
    <w:rsid w:val="009F48AD"/>
    <w:rsid w:val="009F7136"/>
    <w:rsid w:val="009F74F4"/>
    <w:rsid w:val="00A0067B"/>
    <w:rsid w:val="00A01AB6"/>
    <w:rsid w:val="00A1116C"/>
    <w:rsid w:val="00A376C8"/>
    <w:rsid w:val="00A40090"/>
    <w:rsid w:val="00A53D7E"/>
    <w:rsid w:val="00A60B04"/>
    <w:rsid w:val="00A65534"/>
    <w:rsid w:val="00A87257"/>
    <w:rsid w:val="00A96B5B"/>
    <w:rsid w:val="00AA5D89"/>
    <w:rsid w:val="00AB5C8C"/>
    <w:rsid w:val="00AC044E"/>
    <w:rsid w:val="00AC0695"/>
    <w:rsid w:val="00AC0A3B"/>
    <w:rsid w:val="00AC5FE5"/>
    <w:rsid w:val="00AD2F83"/>
    <w:rsid w:val="00AD7C3B"/>
    <w:rsid w:val="00B02950"/>
    <w:rsid w:val="00B06860"/>
    <w:rsid w:val="00B17E39"/>
    <w:rsid w:val="00B2088E"/>
    <w:rsid w:val="00B227F5"/>
    <w:rsid w:val="00B3338F"/>
    <w:rsid w:val="00B36488"/>
    <w:rsid w:val="00B36DBC"/>
    <w:rsid w:val="00B409D5"/>
    <w:rsid w:val="00B4587D"/>
    <w:rsid w:val="00B5015B"/>
    <w:rsid w:val="00B50E9B"/>
    <w:rsid w:val="00B54109"/>
    <w:rsid w:val="00B54E95"/>
    <w:rsid w:val="00B60691"/>
    <w:rsid w:val="00B61023"/>
    <w:rsid w:val="00B700BB"/>
    <w:rsid w:val="00B703A5"/>
    <w:rsid w:val="00B721AD"/>
    <w:rsid w:val="00B731D1"/>
    <w:rsid w:val="00B760C8"/>
    <w:rsid w:val="00B77721"/>
    <w:rsid w:val="00B8011D"/>
    <w:rsid w:val="00B84C58"/>
    <w:rsid w:val="00B9327C"/>
    <w:rsid w:val="00B971C7"/>
    <w:rsid w:val="00BA158A"/>
    <w:rsid w:val="00BA47C5"/>
    <w:rsid w:val="00BB470C"/>
    <w:rsid w:val="00BC6781"/>
    <w:rsid w:val="00BD2D22"/>
    <w:rsid w:val="00BD4371"/>
    <w:rsid w:val="00BD4910"/>
    <w:rsid w:val="00BF0A01"/>
    <w:rsid w:val="00C01C5E"/>
    <w:rsid w:val="00C14BFD"/>
    <w:rsid w:val="00C1795C"/>
    <w:rsid w:val="00C2102C"/>
    <w:rsid w:val="00C413D6"/>
    <w:rsid w:val="00C61F7E"/>
    <w:rsid w:val="00C80410"/>
    <w:rsid w:val="00C81EEE"/>
    <w:rsid w:val="00C87596"/>
    <w:rsid w:val="00CB55BB"/>
    <w:rsid w:val="00CD77DA"/>
    <w:rsid w:val="00CE19CB"/>
    <w:rsid w:val="00CE6BC1"/>
    <w:rsid w:val="00CE7B90"/>
    <w:rsid w:val="00D035F2"/>
    <w:rsid w:val="00D1183F"/>
    <w:rsid w:val="00D201C5"/>
    <w:rsid w:val="00D24B2E"/>
    <w:rsid w:val="00D340AB"/>
    <w:rsid w:val="00D45A33"/>
    <w:rsid w:val="00D47C47"/>
    <w:rsid w:val="00D5461D"/>
    <w:rsid w:val="00D620B8"/>
    <w:rsid w:val="00D73019"/>
    <w:rsid w:val="00D8337E"/>
    <w:rsid w:val="00D9224E"/>
    <w:rsid w:val="00D94287"/>
    <w:rsid w:val="00D95839"/>
    <w:rsid w:val="00DA5A10"/>
    <w:rsid w:val="00DB77C9"/>
    <w:rsid w:val="00DD606F"/>
    <w:rsid w:val="00DE03F7"/>
    <w:rsid w:val="00DE5E89"/>
    <w:rsid w:val="00DE7FAF"/>
    <w:rsid w:val="00DF0FE8"/>
    <w:rsid w:val="00E01F34"/>
    <w:rsid w:val="00E06732"/>
    <w:rsid w:val="00E2085F"/>
    <w:rsid w:val="00E32A8A"/>
    <w:rsid w:val="00E41AB4"/>
    <w:rsid w:val="00E42366"/>
    <w:rsid w:val="00E42F2A"/>
    <w:rsid w:val="00E6404F"/>
    <w:rsid w:val="00E72D52"/>
    <w:rsid w:val="00E801D4"/>
    <w:rsid w:val="00EA1A6A"/>
    <w:rsid w:val="00EB098B"/>
    <w:rsid w:val="00EC0FA1"/>
    <w:rsid w:val="00EC121A"/>
    <w:rsid w:val="00EC35F4"/>
    <w:rsid w:val="00ED17FB"/>
    <w:rsid w:val="00ED6217"/>
    <w:rsid w:val="00ED6C3E"/>
    <w:rsid w:val="00EE3113"/>
    <w:rsid w:val="00EE33E4"/>
    <w:rsid w:val="00EF1087"/>
    <w:rsid w:val="00F01745"/>
    <w:rsid w:val="00F100E7"/>
    <w:rsid w:val="00F10D84"/>
    <w:rsid w:val="00F139CB"/>
    <w:rsid w:val="00F545FB"/>
    <w:rsid w:val="00F561C4"/>
    <w:rsid w:val="00F65826"/>
    <w:rsid w:val="00F65997"/>
    <w:rsid w:val="00F8208F"/>
    <w:rsid w:val="00F91240"/>
    <w:rsid w:val="00F947A3"/>
    <w:rsid w:val="00FA756D"/>
    <w:rsid w:val="00FB2E5D"/>
    <w:rsid w:val="00FB3871"/>
    <w:rsid w:val="00FC1698"/>
    <w:rsid w:val="00FC2654"/>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2</Pages>
  <Words>227</Words>
  <Characters>1253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192</cp:revision>
  <dcterms:created xsi:type="dcterms:W3CDTF">2020-05-14T12:41:00Z</dcterms:created>
  <dcterms:modified xsi:type="dcterms:W3CDTF">2020-08-27T21:13:00Z</dcterms:modified>
</cp:coreProperties>
</file>