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E24598" w14:textId="2A74FB7B" w:rsidR="00CB016A" w:rsidRDefault="00B4672B" w:rsidP="00754C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87543E" w:rsidRPr="0087543E">
              <w:rPr>
                <w:rFonts w:ascii="Arial" w:hAnsi="Arial" w:cs="Arial"/>
                <w:b/>
                <w:bCs/>
                <w:color w:val="404040" w:themeColor="text1" w:themeTint="BF"/>
                <w:sz w:val="24"/>
                <w:szCs w:val="24"/>
                <w:lang w:val="es-ES"/>
              </w:rPr>
              <w:t>.</w:t>
            </w:r>
          </w:p>
          <w:p w14:paraId="1EEB1208" w14:textId="77777777" w:rsidR="00B4672B" w:rsidRPr="00B4672B" w:rsidRDefault="00B4672B" w:rsidP="00C70855">
            <w:pPr>
              <w:rPr>
                <w:rFonts w:ascii="Arial" w:hAnsi="Arial" w:cs="Arial"/>
                <w:b/>
                <w:bCs/>
                <w:color w:val="404040" w:themeColor="text1" w:themeTint="BF"/>
                <w:sz w:val="24"/>
                <w:szCs w:val="24"/>
                <w:lang w:val="es-ES"/>
              </w:rPr>
            </w:pPr>
            <w:r w:rsidRPr="00B4672B">
              <w:rPr>
                <w:rFonts w:ascii="Arial" w:hAnsi="Arial" w:cs="Arial"/>
                <w:b/>
                <w:bCs/>
                <w:color w:val="404040" w:themeColor="text1" w:themeTint="BF"/>
                <w:sz w:val="24"/>
                <w:szCs w:val="24"/>
                <w:lang w:val="es-ES"/>
              </w:rPr>
              <w:t xml:space="preserve">Edición </w:t>
            </w:r>
          </w:p>
          <w:p w14:paraId="328ED64C" w14:textId="4ECCB93C" w:rsidR="0087543E" w:rsidRPr="00666C18" w:rsidRDefault="00B4672B" w:rsidP="00C70855">
            <w:pPr>
              <w:rPr>
                <w:rFonts w:ascii="Arial" w:hAnsi="Arial" w:cs="Arial"/>
                <w:color w:val="404040" w:themeColor="text1" w:themeTint="BF"/>
                <w:sz w:val="24"/>
                <w:szCs w:val="24"/>
                <w:lang w:val="es-ES"/>
              </w:rPr>
            </w:pPr>
            <w:r w:rsidRPr="00B4672B">
              <w:rPr>
                <w:rFonts w:ascii="Arial" w:hAnsi="Arial" w:cs="Arial"/>
                <w:color w:val="404040" w:themeColor="text1" w:themeTint="BF"/>
                <w:sz w:val="24"/>
                <w:szCs w:val="24"/>
                <w:lang w:val="es-ES"/>
              </w:rPr>
              <w:t>Una vez que han logrado comunicar efectivamente las ideas que querían expresar, los estudiantes corrigen aspectos de ortografía y presentación de sus textos. Si se trata de un trabajo rápido y hecho en clases, usan corrector o goma, limpian el escrito de correcciones, y destacan el título del texto. En el caso de trabajos más largos, pasan el texto en limpio y se preocupan de los aspectos de presentación, como los márgenes, la simetría y el orden del texto. En el caso de trabajar con un procesador de textos, definen los márgenes y espacios, destacan el título u otros elementos importantes y, dependiendo del texto producido, editan las imágenes. Antes de entregar el escrito, lo leen completo una última vez para detectar faltas de ortografía que el procesador no haya pesquisado.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A9FB8" w14:textId="77777777" w:rsidR="00CA3D90" w:rsidRDefault="00CA3D90" w:rsidP="00B9327C">
      <w:pPr>
        <w:spacing w:after="0" w:line="240" w:lineRule="auto"/>
      </w:pPr>
      <w:r>
        <w:separator/>
      </w:r>
    </w:p>
  </w:endnote>
  <w:endnote w:type="continuationSeparator" w:id="0">
    <w:p w14:paraId="40EFB04C" w14:textId="77777777" w:rsidR="00CA3D90" w:rsidRDefault="00CA3D9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CE60E" w14:textId="77777777" w:rsidR="00CA3D90" w:rsidRDefault="00CA3D90" w:rsidP="00B9327C">
      <w:pPr>
        <w:spacing w:after="0" w:line="240" w:lineRule="auto"/>
      </w:pPr>
      <w:r>
        <w:separator/>
      </w:r>
    </w:p>
  </w:footnote>
  <w:footnote w:type="continuationSeparator" w:id="0">
    <w:p w14:paraId="3155D4F1" w14:textId="77777777" w:rsidR="00CA3D90" w:rsidRDefault="00CA3D9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B7871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B6DEA">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222</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226</cp:revision>
  <dcterms:created xsi:type="dcterms:W3CDTF">2020-05-14T12:41:00Z</dcterms:created>
  <dcterms:modified xsi:type="dcterms:W3CDTF">2020-08-24T20:02:00Z</dcterms:modified>
</cp:coreProperties>
</file>