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FC22EF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917A8E">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C865924" w14:textId="77777777" w:rsidR="00115F5F" w:rsidRDefault="00115F5F" w:rsidP="00695CA6">
            <w:pPr>
              <w:rPr>
                <w:rFonts w:ascii="Arial" w:hAnsi="Arial" w:cs="Arial"/>
                <w:b/>
                <w:bCs/>
                <w:color w:val="404040" w:themeColor="text1" w:themeTint="BF"/>
                <w:sz w:val="24"/>
                <w:szCs w:val="24"/>
                <w:lang w:val="es-ES"/>
              </w:rPr>
            </w:pPr>
            <w:r w:rsidRPr="00115F5F">
              <w:rPr>
                <w:rFonts w:ascii="Arial" w:hAnsi="Arial" w:cs="Arial"/>
                <w:b/>
                <w:bCs/>
                <w:color w:val="404040" w:themeColor="text1" w:themeTint="BF"/>
                <w:sz w:val="24"/>
                <w:szCs w:val="24"/>
                <w:lang w:val="es-ES"/>
              </w:rPr>
              <w:t xml:space="preserve">Leer independientemente y comprender textos no literarios (cartas, biografías, relatos históricos, instrucciones, libros y artículos informativos, noticias, etc.) para ampliar su conocimiento del mundo y formarse una opinión: </w:t>
            </w:r>
          </w:p>
          <w:p w14:paraId="072A8710" w14:textId="28901864"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extrayendo información explícita e implícita </w:t>
            </w:r>
          </w:p>
          <w:p w14:paraId="6B64A78C" w14:textId="364AF643"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utilizando los organizadores de textos expositivos (títulos, subtítulos, índice y glosario) para encontrar información específica </w:t>
            </w:r>
          </w:p>
          <w:p w14:paraId="36EB1FD0" w14:textId="5B006D05"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comprendiendo la información entregada por textos discontinuos, como imágenes, gráficos, tablas, mapas o diagramas </w:t>
            </w:r>
          </w:p>
          <w:p w14:paraId="5517AE77" w14:textId="0BBA9BC6"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interpretando expresiones en lenguaje figurado </w:t>
            </w:r>
          </w:p>
          <w:p w14:paraId="207072E3" w14:textId="63F7CD28"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Pr="00115F5F">
              <w:rPr>
                <w:rFonts w:ascii="Arial" w:hAnsi="Arial" w:cs="Arial"/>
                <w:b/>
                <w:bCs/>
                <w:color w:val="404040" w:themeColor="text1" w:themeTint="BF"/>
                <w:sz w:val="24"/>
                <w:szCs w:val="24"/>
                <w:lang w:val="es-ES"/>
              </w:rPr>
              <w:t xml:space="preserve"> comparando información </w:t>
            </w:r>
          </w:p>
          <w:p w14:paraId="75176899" w14:textId="22875D2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respondiendo preguntas como ¿por qué sucede…?, ¿cuál es la consecuencia de…?, ¿qué sucedería si…? </w:t>
            </w:r>
          </w:p>
          <w:p w14:paraId="1B71F310" w14:textId="4ED4B97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formulando una opinión sobre algún aspecto de la lectura </w:t>
            </w:r>
          </w:p>
          <w:p w14:paraId="158F26B8" w14:textId="2BB5B040" w:rsidR="00B36DBC"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fundamentando su opinión con información del texto o sus conocimientos previos</w:t>
            </w: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898B83C" w14:textId="2913487F" w:rsidR="00033229" w:rsidRDefault="007A1D58" w:rsidP="0010402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4</w:t>
            </w:r>
            <w:r w:rsidR="00104025">
              <w:rPr>
                <w:rFonts w:ascii="Arial" w:hAnsi="Arial" w:cs="Arial"/>
                <w:b/>
                <w:bCs/>
                <w:color w:val="404040" w:themeColor="text1" w:themeTint="BF"/>
                <w:sz w:val="24"/>
                <w:szCs w:val="24"/>
                <w:lang w:val="es-ES"/>
              </w:rPr>
              <w:t>.</w:t>
            </w:r>
          </w:p>
          <w:p w14:paraId="06362179" w14:textId="77777777" w:rsidR="00104025" w:rsidRDefault="007A1D58" w:rsidP="00104025">
            <w:pPr>
              <w:rPr>
                <w:rFonts w:ascii="Arial" w:hAnsi="Arial" w:cs="Arial"/>
                <w:b/>
                <w:bCs/>
                <w:color w:val="404040" w:themeColor="text1" w:themeTint="BF"/>
                <w:sz w:val="24"/>
                <w:szCs w:val="24"/>
                <w:lang w:val="es-ES"/>
              </w:rPr>
            </w:pPr>
            <w:r w:rsidRPr="007A1D58">
              <w:rPr>
                <w:rFonts w:ascii="Arial" w:hAnsi="Arial" w:cs="Arial"/>
                <w:b/>
                <w:bCs/>
                <w:color w:val="404040" w:themeColor="text1" w:themeTint="BF"/>
                <w:sz w:val="24"/>
                <w:szCs w:val="24"/>
                <w:lang w:val="es-ES"/>
              </w:rPr>
              <w:t>Búsqueda de información en una variedad de textos</w:t>
            </w:r>
          </w:p>
          <w:p w14:paraId="328ED64C" w14:textId="52955AAC" w:rsidR="007A1D58" w:rsidRPr="007A1D58" w:rsidRDefault="007A1D58" w:rsidP="00104025">
            <w:pPr>
              <w:rPr>
                <w:rFonts w:ascii="Arial" w:hAnsi="Arial" w:cs="Arial"/>
                <w:color w:val="404040" w:themeColor="text1" w:themeTint="BF"/>
                <w:sz w:val="24"/>
                <w:szCs w:val="24"/>
                <w:lang w:val="es-ES"/>
              </w:rPr>
            </w:pPr>
            <w:r w:rsidRPr="007A1D58">
              <w:rPr>
                <w:rFonts w:ascii="Arial" w:hAnsi="Arial" w:cs="Arial"/>
                <w:color w:val="404040" w:themeColor="text1" w:themeTint="BF"/>
                <w:sz w:val="24"/>
                <w:szCs w:val="24"/>
                <w:lang w:val="es-ES"/>
              </w:rPr>
              <w:t>El docente pide a los estudiantes que elijan un escritor de los textos leídos en clases sobre el cual les gustaría investigar. Les pide que anoten qué saben sobre el autor y qué les gustaría averiguar. Luego los lleva a la biblioteca y cada uno recopila información sobre la persona elegida. Si es necesario, les recuerda cómo usar índices, glosarios y el orden alfabético para encontrar información en las enciclopedias. Finalmente, con la información reunida, hacen la planificación de una biografía. Cuando tienen toda la información organizada, el docente la lee, hace recomendaciones si lo estima necesario y los estudiantes escriben la biografía.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E941E" w14:textId="77777777" w:rsidR="003F5683" w:rsidRDefault="003F5683" w:rsidP="00B9327C">
      <w:pPr>
        <w:spacing w:after="0" w:line="240" w:lineRule="auto"/>
      </w:pPr>
      <w:r>
        <w:separator/>
      </w:r>
    </w:p>
  </w:endnote>
  <w:endnote w:type="continuationSeparator" w:id="0">
    <w:p w14:paraId="4BBEB9F9" w14:textId="77777777" w:rsidR="003F5683" w:rsidRDefault="003F568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9C142" w14:textId="77777777" w:rsidR="003F5683" w:rsidRDefault="003F5683" w:rsidP="00B9327C">
      <w:pPr>
        <w:spacing w:after="0" w:line="240" w:lineRule="auto"/>
      </w:pPr>
      <w:r>
        <w:separator/>
      </w:r>
    </w:p>
  </w:footnote>
  <w:footnote w:type="continuationSeparator" w:id="0">
    <w:p w14:paraId="60954C2C" w14:textId="77777777" w:rsidR="003F5683" w:rsidRDefault="003F568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6EE0034"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332D8A">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917A8E">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3229"/>
    <w:rsid w:val="00035B7D"/>
    <w:rsid w:val="00043514"/>
    <w:rsid w:val="000445E1"/>
    <w:rsid w:val="00045062"/>
    <w:rsid w:val="00046589"/>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04025"/>
    <w:rsid w:val="00115F5F"/>
    <w:rsid w:val="001209AD"/>
    <w:rsid w:val="001210F0"/>
    <w:rsid w:val="00121723"/>
    <w:rsid w:val="0012621F"/>
    <w:rsid w:val="001312D0"/>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B7CA1"/>
    <w:rsid w:val="002D5133"/>
    <w:rsid w:val="002D701E"/>
    <w:rsid w:val="002E4428"/>
    <w:rsid w:val="002F4B56"/>
    <w:rsid w:val="002F6233"/>
    <w:rsid w:val="002F7CB4"/>
    <w:rsid w:val="00302115"/>
    <w:rsid w:val="00305B43"/>
    <w:rsid w:val="00324316"/>
    <w:rsid w:val="003274B7"/>
    <w:rsid w:val="00332D8A"/>
    <w:rsid w:val="003333FF"/>
    <w:rsid w:val="00360C52"/>
    <w:rsid w:val="0036220B"/>
    <w:rsid w:val="0036610D"/>
    <w:rsid w:val="00367585"/>
    <w:rsid w:val="0037302F"/>
    <w:rsid w:val="003A38B3"/>
    <w:rsid w:val="003B6D91"/>
    <w:rsid w:val="003D1AC6"/>
    <w:rsid w:val="003E52A0"/>
    <w:rsid w:val="003F5683"/>
    <w:rsid w:val="003F5C5D"/>
    <w:rsid w:val="00401ED8"/>
    <w:rsid w:val="004035B8"/>
    <w:rsid w:val="00405BB6"/>
    <w:rsid w:val="0041242E"/>
    <w:rsid w:val="00432FDB"/>
    <w:rsid w:val="0044632A"/>
    <w:rsid w:val="00450482"/>
    <w:rsid w:val="004570FA"/>
    <w:rsid w:val="004707D6"/>
    <w:rsid w:val="004725BF"/>
    <w:rsid w:val="00477435"/>
    <w:rsid w:val="00495EB4"/>
    <w:rsid w:val="004970FE"/>
    <w:rsid w:val="004A2353"/>
    <w:rsid w:val="004B5155"/>
    <w:rsid w:val="004D15B5"/>
    <w:rsid w:val="004F1E29"/>
    <w:rsid w:val="004F48D3"/>
    <w:rsid w:val="0050481B"/>
    <w:rsid w:val="005052C4"/>
    <w:rsid w:val="005209F3"/>
    <w:rsid w:val="00530DA9"/>
    <w:rsid w:val="00533EE6"/>
    <w:rsid w:val="005432BA"/>
    <w:rsid w:val="00543E4A"/>
    <w:rsid w:val="00547BA1"/>
    <w:rsid w:val="00551364"/>
    <w:rsid w:val="00551D19"/>
    <w:rsid w:val="00564D76"/>
    <w:rsid w:val="00571811"/>
    <w:rsid w:val="0059019E"/>
    <w:rsid w:val="00593A60"/>
    <w:rsid w:val="00594AE1"/>
    <w:rsid w:val="005A51FA"/>
    <w:rsid w:val="005A6BA1"/>
    <w:rsid w:val="005B1CF0"/>
    <w:rsid w:val="005C4CBC"/>
    <w:rsid w:val="005C51AE"/>
    <w:rsid w:val="005C5C80"/>
    <w:rsid w:val="005C6078"/>
    <w:rsid w:val="005C7CAE"/>
    <w:rsid w:val="005D07D9"/>
    <w:rsid w:val="005D5963"/>
    <w:rsid w:val="005E1293"/>
    <w:rsid w:val="005F476E"/>
    <w:rsid w:val="005F5441"/>
    <w:rsid w:val="00604FB7"/>
    <w:rsid w:val="006174F4"/>
    <w:rsid w:val="00635D5C"/>
    <w:rsid w:val="00642158"/>
    <w:rsid w:val="00645B2E"/>
    <w:rsid w:val="006466D1"/>
    <w:rsid w:val="00650DA0"/>
    <w:rsid w:val="006633CE"/>
    <w:rsid w:val="00664D39"/>
    <w:rsid w:val="00670E22"/>
    <w:rsid w:val="0068400C"/>
    <w:rsid w:val="00695CA6"/>
    <w:rsid w:val="00697A65"/>
    <w:rsid w:val="006A1E12"/>
    <w:rsid w:val="006B1132"/>
    <w:rsid w:val="006B77FF"/>
    <w:rsid w:val="006B7802"/>
    <w:rsid w:val="006C757C"/>
    <w:rsid w:val="006F1EDC"/>
    <w:rsid w:val="006F2AE2"/>
    <w:rsid w:val="00700C27"/>
    <w:rsid w:val="00710780"/>
    <w:rsid w:val="00711364"/>
    <w:rsid w:val="00714161"/>
    <w:rsid w:val="00722F98"/>
    <w:rsid w:val="00723E57"/>
    <w:rsid w:val="00725A78"/>
    <w:rsid w:val="00745002"/>
    <w:rsid w:val="00751963"/>
    <w:rsid w:val="007602EC"/>
    <w:rsid w:val="00761B7D"/>
    <w:rsid w:val="007649EE"/>
    <w:rsid w:val="007724D9"/>
    <w:rsid w:val="00781A51"/>
    <w:rsid w:val="00797CD9"/>
    <w:rsid w:val="007A1D58"/>
    <w:rsid w:val="007B0C3D"/>
    <w:rsid w:val="007D088B"/>
    <w:rsid w:val="007D5872"/>
    <w:rsid w:val="007E1A41"/>
    <w:rsid w:val="007E39AF"/>
    <w:rsid w:val="007F40A8"/>
    <w:rsid w:val="007F4919"/>
    <w:rsid w:val="008049F6"/>
    <w:rsid w:val="008174CC"/>
    <w:rsid w:val="00822C8C"/>
    <w:rsid w:val="008256D7"/>
    <w:rsid w:val="00842206"/>
    <w:rsid w:val="008721CB"/>
    <w:rsid w:val="00875C6E"/>
    <w:rsid w:val="00876A92"/>
    <w:rsid w:val="00876FFB"/>
    <w:rsid w:val="00880581"/>
    <w:rsid w:val="00883F54"/>
    <w:rsid w:val="00885305"/>
    <w:rsid w:val="008A234E"/>
    <w:rsid w:val="008A42D0"/>
    <w:rsid w:val="008A7B6C"/>
    <w:rsid w:val="008B587B"/>
    <w:rsid w:val="008D519C"/>
    <w:rsid w:val="008E035F"/>
    <w:rsid w:val="008E6C8A"/>
    <w:rsid w:val="008F0325"/>
    <w:rsid w:val="008F5BAC"/>
    <w:rsid w:val="008F7881"/>
    <w:rsid w:val="00905C7D"/>
    <w:rsid w:val="00911F76"/>
    <w:rsid w:val="00917A8E"/>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7136"/>
    <w:rsid w:val="009F74F4"/>
    <w:rsid w:val="00A0067B"/>
    <w:rsid w:val="00A07A7C"/>
    <w:rsid w:val="00A152F3"/>
    <w:rsid w:val="00A2474D"/>
    <w:rsid w:val="00A40090"/>
    <w:rsid w:val="00A53D7E"/>
    <w:rsid w:val="00A60B04"/>
    <w:rsid w:val="00A65534"/>
    <w:rsid w:val="00A853E6"/>
    <w:rsid w:val="00A87257"/>
    <w:rsid w:val="00A96B5B"/>
    <w:rsid w:val="00AA5D89"/>
    <w:rsid w:val="00AB5C8C"/>
    <w:rsid w:val="00AC044E"/>
    <w:rsid w:val="00AC5FE5"/>
    <w:rsid w:val="00AD2F83"/>
    <w:rsid w:val="00AD7C3B"/>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60C8"/>
    <w:rsid w:val="00B77721"/>
    <w:rsid w:val="00B8011D"/>
    <w:rsid w:val="00B80FDD"/>
    <w:rsid w:val="00B9327C"/>
    <w:rsid w:val="00B971C7"/>
    <w:rsid w:val="00BA47C5"/>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80A96"/>
    <w:rsid w:val="00CA08D7"/>
    <w:rsid w:val="00CB55BB"/>
    <w:rsid w:val="00CC766D"/>
    <w:rsid w:val="00CD5CC9"/>
    <w:rsid w:val="00CD77DA"/>
    <w:rsid w:val="00CE19CB"/>
    <w:rsid w:val="00CE6BC1"/>
    <w:rsid w:val="00CF4B5C"/>
    <w:rsid w:val="00D01642"/>
    <w:rsid w:val="00D1183F"/>
    <w:rsid w:val="00D201C5"/>
    <w:rsid w:val="00D24B2E"/>
    <w:rsid w:val="00D32A00"/>
    <w:rsid w:val="00D340AB"/>
    <w:rsid w:val="00D47C47"/>
    <w:rsid w:val="00D620B8"/>
    <w:rsid w:val="00D65FBC"/>
    <w:rsid w:val="00D8337E"/>
    <w:rsid w:val="00D901E1"/>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07923"/>
    <w:rsid w:val="00E2085F"/>
    <w:rsid w:val="00E41AB4"/>
    <w:rsid w:val="00E42366"/>
    <w:rsid w:val="00E42F2A"/>
    <w:rsid w:val="00E6404F"/>
    <w:rsid w:val="00E801D4"/>
    <w:rsid w:val="00EA1A6A"/>
    <w:rsid w:val="00EB098B"/>
    <w:rsid w:val="00EC0FA1"/>
    <w:rsid w:val="00EC35F4"/>
    <w:rsid w:val="00EC48F5"/>
    <w:rsid w:val="00ED17FB"/>
    <w:rsid w:val="00ED6217"/>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A31"/>
    <w:rsid w:val="00F93FA4"/>
    <w:rsid w:val="00F947A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3</Pages>
  <Words>253</Words>
  <Characters>1396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216</cp:revision>
  <dcterms:created xsi:type="dcterms:W3CDTF">2020-05-14T12:41:00Z</dcterms:created>
  <dcterms:modified xsi:type="dcterms:W3CDTF">2020-08-19T18:13:00Z</dcterms:modified>
</cp:coreProperties>
</file>