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8954437" w14:textId="248590D6" w:rsidR="004A125B" w:rsidRDefault="004A125B" w:rsidP="00BD5B9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6.</w:t>
            </w:r>
          </w:p>
          <w:p w14:paraId="1828E0F3" w14:textId="2BB8B8C6" w:rsidR="00243B07" w:rsidRPr="00243B07" w:rsidRDefault="00243B07" w:rsidP="00BD5B9B">
            <w:pPr>
              <w:rPr>
                <w:rFonts w:ascii="Arial" w:hAnsi="Arial" w:cs="Arial"/>
                <w:b/>
                <w:bCs/>
                <w:color w:val="404040" w:themeColor="text1" w:themeTint="BF"/>
                <w:sz w:val="24"/>
                <w:szCs w:val="24"/>
                <w:lang w:val="es-ES"/>
              </w:rPr>
            </w:pPr>
            <w:r w:rsidRPr="00243B07">
              <w:rPr>
                <w:rFonts w:ascii="Arial" w:hAnsi="Arial" w:cs="Arial"/>
                <w:b/>
                <w:bCs/>
                <w:color w:val="404040" w:themeColor="text1" w:themeTint="BF"/>
                <w:sz w:val="24"/>
                <w:szCs w:val="24"/>
                <w:lang w:val="es-ES"/>
              </w:rPr>
              <w:t xml:space="preserve">Describir el ambiente </w:t>
            </w:r>
          </w:p>
          <w:p w14:paraId="6E04C8FA" w14:textId="77777777" w:rsidR="00243B07" w:rsidRDefault="00243B07" w:rsidP="00BD5B9B">
            <w:pPr>
              <w:rPr>
                <w:rFonts w:ascii="Arial" w:hAnsi="Arial" w:cs="Arial"/>
                <w:color w:val="404040" w:themeColor="text1" w:themeTint="BF"/>
                <w:sz w:val="24"/>
                <w:szCs w:val="24"/>
                <w:lang w:val="es-ES"/>
              </w:rPr>
            </w:pPr>
            <w:r w:rsidRPr="00243B07">
              <w:rPr>
                <w:rFonts w:ascii="Arial" w:hAnsi="Arial" w:cs="Arial"/>
                <w:color w:val="404040" w:themeColor="text1" w:themeTint="BF"/>
                <w:sz w:val="24"/>
                <w:szCs w:val="24"/>
                <w:lang w:val="es-ES"/>
              </w:rPr>
              <w:t xml:space="preserve">Los estudiantes leen un cuento de manera independiente y luego describen el ambiente en que sucede la acción. Para esto, releen el texto, rastreando los elementos del paisaje que inciden en la historia. Luego investigan en libros o en internet sobre el paisaje propio del lugar en que se sitúa el relato. A continuación dibujan o hacen un collage con una escena que sucede en ese espacio. Exponen su dibujo en la sala y explican en un párrafo qué elementos de la ambientación son claves para el desarrollo de la historia. Es importante que el docente seleccione un texto adecuado para realizar esta actividad, ya que no todas las narraciones son adecuadas para desarrollarla. </w:t>
            </w:r>
          </w:p>
          <w:p w14:paraId="328ED64C" w14:textId="3663D2CD" w:rsidR="00B66DF8" w:rsidRPr="00243B07" w:rsidRDefault="00243B07" w:rsidP="00BD5B9B">
            <w:pPr>
              <w:rPr>
                <w:rFonts w:ascii="Arial" w:hAnsi="Arial" w:cs="Arial"/>
                <w:b/>
                <w:bCs/>
                <w:color w:val="404040" w:themeColor="text1" w:themeTint="BF"/>
                <w:sz w:val="24"/>
                <w:szCs w:val="24"/>
                <w:lang w:val="es-ES"/>
              </w:rPr>
            </w:pPr>
            <w:r w:rsidRPr="00243B07">
              <w:rPr>
                <w:rFonts w:ascii="Arial" w:hAnsi="Arial" w:cs="Arial"/>
                <w:b/>
                <w:bCs/>
                <w:color w:val="404040" w:themeColor="text1" w:themeTint="BF"/>
                <w:sz w:val="24"/>
                <w:szCs w:val="24"/>
                <w:lang w:val="es-ES"/>
              </w:rPr>
              <w:t>(Historia, geografía y Ciencias sociales) 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E9E3D" w14:textId="77777777" w:rsidR="00BE3BD7" w:rsidRDefault="00BE3BD7" w:rsidP="00B9327C">
      <w:pPr>
        <w:spacing w:after="0" w:line="240" w:lineRule="auto"/>
      </w:pPr>
      <w:r>
        <w:separator/>
      </w:r>
    </w:p>
  </w:endnote>
  <w:endnote w:type="continuationSeparator" w:id="0">
    <w:p w14:paraId="2DAB7777" w14:textId="77777777" w:rsidR="00BE3BD7" w:rsidRDefault="00BE3BD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C97B2" w14:textId="77777777" w:rsidR="00BE3BD7" w:rsidRDefault="00BE3BD7" w:rsidP="00B9327C">
      <w:pPr>
        <w:spacing w:after="0" w:line="240" w:lineRule="auto"/>
      </w:pPr>
      <w:r>
        <w:separator/>
      </w:r>
    </w:p>
  </w:footnote>
  <w:footnote w:type="continuationSeparator" w:id="0">
    <w:p w14:paraId="4C94D8BA" w14:textId="77777777" w:rsidR="00BE3BD7" w:rsidRDefault="00BE3BD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6B5ABF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09AD"/>
    <w:rsid w:val="001210F0"/>
    <w:rsid w:val="00121723"/>
    <w:rsid w:val="0012621F"/>
    <w:rsid w:val="00143154"/>
    <w:rsid w:val="00147718"/>
    <w:rsid w:val="00150083"/>
    <w:rsid w:val="00172DD2"/>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43B07"/>
    <w:rsid w:val="00250813"/>
    <w:rsid w:val="002670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125B"/>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8F5BAC"/>
    <w:rsid w:val="00942B46"/>
    <w:rsid w:val="00943C22"/>
    <w:rsid w:val="00963FE9"/>
    <w:rsid w:val="00965D5A"/>
    <w:rsid w:val="00965F4E"/>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3BD7"/>
    <w:rsid w:val="00BF0A01"/>
    <w:rsid w:val="00C01C5E"/>
    <w:rsid w:val="00C14BFD"/>
    <w:rsid w:val="00C1795C"/>
    <w:rsid w:val="00C2102C"/>
    <w:rsid w:val="00C61F7E"/>
    <w:rsid w:val="00CB55BB"/>
    <w:rsid w:val="00CD77DA"/>
    <w:rsid w:val="00CE19CB"/>
    <w:rsid w:val="00CE6BC1"/>
    <w:rsid w:val="00D01642"/>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Pages>
  <Words>203</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161</cp:revision>
  <dcterms:created xsi:type="dcterms:W3CDTF">2020-05-14T12:41:00Z</dcterms:created>
  <dcterms:modified xsi:type="dcterms:W3CDTF">2020-08-19T15:09:00Z</dcterms:modified>
</cp:coreProperties>
</file>