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890B3F" w14:textId="38CDD712" w:rsidR="00250813" w:rsidRDefault="002F4B56" w:rsidP="002F4B56">
      <w:pPr>
        <w:jc w:val="center"/>
        <w:rPr>
          <w:rFonts w:ascii="Arial" w:hAnsi="Arial" w:cs="Arial"/>
          <w:b/>
          <w:color w:val="595959" w:themeColor="text1" w:themeTint="A6"/>
          <w:sz w:val="32"/>
          <w:szCs w:val="32"/>
        </w:rPr>
      </w:pPr>
      <w:r w:rsidRPr="00723E57">
        <w:rPr>
          <w:rFonts w:ascii="Arial" w:hAnsi="Arial" w:cs="Arial"/>
          <w:b/>
          <w:color w:val="595959" w:themeColor="text1" w:themeTint="A6"/>
          <w:sz w:val="32"/>
          <w:szCs w:val="32"/>
        </w:rPr>
        <w:t>Actividades Sugeridas</w:t>
      </w:r>
    </w:p>
    <w:tbl>
      <w:tblPr>
        <w:tblStyle w:val="Tablaconcuadrcula"/>
        <w:tblW w:w="9634" w:type="dxa"/>
        <w:jc w:val="center"/>
        <w:tblLook w:val="04A0" w:firstRow="1" w:lastRow="0" w:firstColumn="1" w:lastColumn="0" w:noHBand="0" w:noVBand="1"/>
      </w:tblPr>
      <w:tblGrid>
        <w:gridCol w:w="3256"/>
        <w:gridCol w:w="6378"/>
      </w:tblGrid>
      <w:tr w:rsidR="00723E57" w:rsidRPr="00C13FAE" w14:paraId="04C9A531" w14:textId="77777777" w:rsidTr="008A234E">
        <w:trPr>
          <w:trHeight w:val="499"/>
          <w:jc w:val="center"/>
        </w:trPr>
        <w:tc>
          <w:tcPr>
            <w:tcW w:w="3256" w:type="dxa"/>
          </w:tcPr>
          <w:p w14:paraId="76F08158" w14:textId="0726DE15" w:rsidR="00723E57" w:rsidRPr="00C13FAE" w:rsidRDefault="006466D1" w:rsidP="006466D1">
            <w:pPr>
              <w:rPr>
                <w:rFonts w:ascii="Arial" w:hAnsi="Arial" w:cs="Arial"/>
                <w:b/>
                <w:color w:val="404040" w:themeColor="text1" w:themeTint="BF"/>
                <w:sz w:val="24"/>
                <w:szCs w:val="24"/>
              </w:rPr>
            </w:pPr>
            <w:r w:rsidRPr="00B95C49">
              <w:rPr>
                <w:rFonts w:ascii="Arial" w:hAnsi="Arial" w:cs="Arial"/>
                <w:b/>
                <w:color w:val="404040" w:themeColor="text1" w:themeTint="BF"/>
                <w:sz w:val="24"/>
                <w:szCs w:val="24"/>
              </w:rPr>
              <w:t>O</w:t>
            </w:r>
            <w:r>
              <w:rPr>
                <w:rFonts w:ascii="Arial" w:hAnsi="Arial" w:cs="Arial"/>
                <w:b/>
                <w:color w:val="404040" w:themeColor="text1" w:themeTint="BF"/>
                <w:sz w:val="24"/>
                <w:szCs w:val="24"/>
              </w:rPr>
              <w:t>BJETIVO DE APRENDIZAJE OA_</w:t>
            </w:r>
            <w:r w:rsidR="004F5EC1">
              <w:rPr>
                <w:rFonts w:ascii="Arial" w:hAnsi="Arial" w:cs="Arial"/>
                <w:b/>
                <w:color w:val="404040" w:themeColor="text1" w:themeTint="BF"/>
                <w:sz w:val="24"/>
                <w:szCs w:val="24"/>
              </w:rPr>
              <w:t>2</w:t>
            </w:r>
            <w:r w:rsidR="00524695">
              <w:rPr>
                <w:rFonts w:ascii="Arial" w:hAnsi="Arial" w:cs="Arial"/>
                <w:b/>
                <w:color w:val="404040" w:themeColor="text1" w:themeTint="BF"/>
                <w:sz w:val="24"/>
                <w:szCs w:val="24"/>
              </w:rPr>
              <w:t>9</w:t>
            </w:r>
          </w:p>
        </w:tc>
        <w:tc>
          <w:tcPr>
            <w:tcW w:w="6378" w:type="dxa"/>
          </w:tcPr>
          <w:p w14:paraId="039EF92B" w14:textId="62B370DB" w:rsidR="00723E57" w:rsidRPr="00C13FAE" w:rsidRDefault="006466D1" w:rsidP="00A351AB">
            <w:pPr>
              <w:jc w:val="center"/>
              <w:rPr>
                <w:rFonts w:ascii="Arial" w:hAnsi="Arial" w:cs="Arial"/>
                <w:b/>
                <w:color w:val="404040" w:themeColor="text1" w:themeTint="BF"/>
                <w:sz w:val="24"/>
                <w:szCs w:val="24"/>
              </w:rPr>
            </w:pPr>
            <w:r w:rsidRPr="006466D1">
              <w:rPr>
                <w:rFonts w:ascii="Arial" w:hAnsi="Arial" w:cs="Arial"/>
                <w:b/>
                <w:color w:val="404040" w:themeColor="text1" w:themeTint="BF"/>
                <w:sz w:val="24"/>
                <w:szCs w:val="24"/>
              </w:rPr>
              <w:t>DESCRIPCIÓN DE LA ACTIVIDAD</w:t>
            </w:r>
          </w:p>
        </w:tc>
      </w:tr>
      <w:tr w:rsidR="00723E57" w:rsidRPr="00C13FAE" w14:paraId="2CBFF575" w14:textId="77777777" w:rsidTr="008A234E">
        <w:trPr>
          <w:jc w:val="center"/>
        </w:trPr>
        <w:tc>
          <w:tcPr>
            <w:tcW w:w="3256" w:type="dxa"/>
          </w:tcPr>
          <w:p w14:paraId="2969C6F0" w14:textId="7B1C96AC" w:rsidR="00B36DBC" w:rsidRDefault="00303BC3" w:rsidP="00695CA6">
            <w:pPr>
              <w:rPr>
                <w:rFonts w:ascii="Arial" w:hAnsi="Arial" w:cs="Arial"/>
                <w:b/>
                <w:bCs/>
                <w:color w:val="404040" w:themeColor="text1" w:themeTint="BF"/>
                <w:sz w:val="24"/>
                <w:szCs w:val="24"/>
                <w:lang w:val="es-ES"/>
              </w:rPr>
            </w:pPr>
            <w:r w:rsidRPr="00303BC3">
              <w:rPr>
                <w:rFonts w:ascii="Arial" w:hAnsi="Arial" w:cs="Arial"/>
                <w:b/>
                <w:bCs/>
                <w:color w:val="404040" w:themeColor="text1" w:themeTint="BF"/>
                <w:sz w:val="24"/>
                <w:szCs w:val="24"/>
                <w:lang w:val="es-ES"/>
              </w:rPr>
              <w:t>Caracterizar distintos personajes para desarrollar su lenguaje y autoestima, y aprender a trabajar en equipo.</w:t>
            </w:r>
          </w:p>
          <w:p w14:paraId="0FF901FE" w14:textId="5ECE3906" w:rsidR="00B36DBC" w:rsidRDefault="00B36DBC" w:rsidP="00695CA6">
            <w:pPr>
              <w:rPr>
                <w:rFonts w:ascii="Arial" w:hAnsi="Arial" w:cs="Arial"/>
                <w:b/>
                <w:bCs/>
                <w:color w:val="404040" w:themeColor="text1" w:themeTint="BF"/>
                <w:sz w:val="24"/>
                <w:szCs w:val="24"/>
                <w:lang w:val="es-ES"/>
              </w:rPr>
            </w:pPr>
          </w:p>
          <w:p w14:paraId="286E8D86" w14:textId="34380833" w:rsidR="00B36DBC" w:rsidRDefault="00B36DBC" w:rsidP="00695CA6">
            <w:pPr>
              <w:rPr>
                <w:rFonts w:ascii="Arial" w:hAnsi="Arial" w:cs="Arial"/>
                <w:b/>
                <w:bCs/>
                <w:color w:val="404040" w:themeColor="text1" w:themeTint="BF"/>
                <w:sz w:val="24"/>
                <w:szCs w:val="24"/>
                <w:lang w:val="es-ES"/>
              </w:rPr>
            </w:pPr>
          </w:p>
          <w:p w14:paraId="649F610B" w14:textId="77777777" w:rsidR="00B36DBC" w:rsidRDefault="00B36DBC" w:rsidP="00695CA6">
            <w:pPr>
              <w:rPr>
                <w:rFonts w:ascii="Arial" w:hAnsi="Arial" w:cs="Arial"/>
                <w:b/>
                <w:bCs/>
                <w:color w:val="404040" w:themeColor="text1" w:themeTint="BF"/>
                <w:sz w:val="24"/>
                <w:szCs w:val="24"/>
                <w:lang w:val="es-ES"/>
              </w:rPr>
            </w:pPr>
          </w:p>
          <w:p w14:paraId="1D61340C" w14:textId="77777777" w:rsidR="00201429" w:rsidRDefault="00201429" w:rsidP="00695CA6">
            <w:pPr>
              <w:rPr>
                <w:rFonts w:ascii="Arial" w:hAnsi="Arial" w:cs="Arial"/>
                <w:b/>
                <w:bCs/>
                <w:color w:val="404040" w:themeColor="text1" w:themeTint="BF"/>
                <w:sz w:val="24"/>
                <w:szCs w:val="24"/>
                <w:lang w:val="es-ES"/>
              </w:rPr>
            </w:pPr>
          </w:p>
          <w:p w14:paraId="3ACC6EB4" w14:textId="77777777" w:rsidR="00201429" w:rsidRDefault="00201429" w:rsidP="00695CA6">
            <w:pPr>
              <w:rPr>
                <w:rFonts w:ascii="Arial" w:hAnsi="Arial" w:cs="Arial"/>
                <w:b/>
                <w:bCs/>
                <w:color w:val="404040" w:themeColor="text1" w:themeTint="BF"/>
                <w:sz w:val="24"/>
                <w:szCs w:val="24"/>
                <w:lang w:val="es-ES"/>
              </w:rPr>
            </w:pPr>
          </w:p>
          <w:p w14:paraId="58E666EB" w14:textId="2FE34521" w:rsidR="00201429" w:rsidRPr="00664D39" w:rsidRDefault="00201429" w:rsidP="00695CA6">
            <w:pPr>
              <w:rPr>
                <w:rFonts w:ascii="Arial" w:hAnsi="Arial" w:cs="Arial"/>
                <w:b/>
                <w:bCs/>
                <w:color w:val="404040" w:themeColor="text1" w:themeTint="BF"/>
                <w:sz w:val="24"/>
                <w:szCs w:val="24"/>
                <w:lang w:val="es-ES"/>
              </w:rPr>
            </w:pPr>
          </w:p>
        </w:tc>
        <w:tc>
          <w:tcPr>
            <w:tcW w:w="6378" w:type="dxa"/>
          </w:tcPr>
          <w:p w14:paraId="013913EC" w14:textId="77777777" w:rsidR="000F4714" w:rsidRDefault="00303BC3" w:rsidP="003C0BFD">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1.</w:t>
            </w:r>
          </w:p>
          <w:p w14:paraId="47C5D68D" w14:textId="77777777" w:rsidR="0085137E" w:rsidRPr="0085137E" w:rsidRDefault="0085137E" w:rsidP="003C0BFD">
            <w:pPr>
              <w:rPr>
                <w:rFonts w:ascii="Arial" w:hAnsi="Arial" w:cs="Arial"/>
                <w:b/>
                <w:bCs/>
                <w:color w:val="404040" w:themeColor="text1" w:themeTint="BF"/>
                <w:sz w:val="24"/>
                <w:szCs w:val="24"/>
                <w:lang w:val="es-ES"/>
              </w:rPr>
            </w:pPr>
            <w:r w:rsidRPr="0085137E">
              <w:rPr>
                <w:rFonts w:ascii="Arial" w:hAnsi="Arial" w:cs="Arial"/>
                <w:b/>
                <w:bCs/>
                <w:color w:val="404040" w:themeColor="text1" w:themeTint="BF"/>
                <w:sz w:val="24"/>
                <w:szCs w:val="24"/>
                <w:lang w:val="es-ES"/>
              </w:rPr>
              <w:t>R</w:t>
            </w:r>
            <w:r w:rsidRPr="0085137E">
              <w:rPr>
                <w:rFonts w:ascii="Arial" w:hAnsi="Arial" w:cs="Arial"/>
                <w:b/>
                <w:bCs/>
                <w:color w:val="404040" w:themeColor="text1" w:themeTint="BF"/>
                <w:sz w:val="24"/>
                <w:szCs w:val="24"/>
                <w:lang w:val="es-ES"/>
              </w:rPr>
              <w:t xml:space="preserve">epresentación de un episodio de un cuento leído en clases </w:t>
            </w:r>
          </w:p>
          <w:p w14:paraId="328ED64C" w14:textId="69003388" w:rsidR="00303BC3" w:rsidRPr="004F5EC1" w:rsidRDefault="0085137E" w:rsidP="003C0BFD">
            <w:pPr>
              <w:rPr>
                <w:rFonts w:ascii="Arial" w:hAnsi="Arial" w:cs="Arial"/>
                <w:color w:val="404040" w:themeColor="text1" w:themeTint="BF"/>
                <w:sz w:val="24"/>
                <w:szCs w:val="24"/>
                <w:lang w:val="es-ES"/>
              </w:rPr>
            </w:pPr>
            <w:r w:rsidRPr="0085137E">
              <w:rPr>
                <w:rFonts w:ascii="Arial" w:hAnsi="Arial" w:cs="Arial"/>
                <w:color w:val="404040" w:themeColor="text1" w:themeTint="BF"/>
                <w:sz w:val="24"/>
                <w:szCs w:val="24"/>
                <w:lang w:val="es-ES"/>
              </w:rPr>
              <w:t>Luego de leer una novela o un cuento, el docente solicita a los estudiantes que, en grupos, escriban un diálogo que permita representar un episodio de la narración que discutieron en clases. Una vez que el libreto está listo, el docente lo lee, hace sugerencias si es necesario y luego los estudiantes se reparten los roles y, a la clase siguiente, presentan frente al curso. Esta actividad también se puede realizar usando alguna de las obras incluidas en las lecturas sugeridas. Para esto, los alumnos leen la obra y la comentan guiados por el profesor y luego preparan la puesta en escena.</w:t>
            </w:r>
          </w:p>
        </w:tc>
      </w:tr>
    </w:tbl>
    <w:p w14:paraId="4BC09D90" w14:textId="77777777" w:rsidR="00723E57" w:rsidRPr="00723E57" w:rsidRDefault="00723E57" w:rsidP="00723E57">
      <w:pPr>
        <w:rPr>
          <w:rFonts w:ascii="Arial" w:hAnsi="Arial" w:cs="Arial"/>
          <w:b/>
          <w:color w:val="595959" w:themeColor="text1" w:themeTint="A6"/>
          <w:sz w:val="32"/>
          <w:szCs w:val="32"/>
        </w:rPr>
      </w:pPr>
    </w:p>
    <w:p w14:paraId="7AF46208" w14:textId="77777777" w:rsidR="002F4B56" w:rsidRPr="0002508D" w:rsidRDefault="002F4B56" w:rsidP="003333FF">
      <w:pPr>
        <w:spacing w:after="0"/>
        <w:contextualSpacing/>
        <w:rPr>
          <w:rFonts w:ascii="Arial" w:hAnsi="Arial" w:cs="Arial"/>
          <w:b/>
          <w:color w:val="595959" w:themeColor="text1" w:themeTint="A6"/>
          <w:sz w:val="36"/>
          <w:szCs w:val="36"/>
        </w:rPr>
      </w:pPr>
    </w:p>
    <w:sectPr w:rsidR="002F4B56" w:rsidRPr="0002508D">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3E4C39" w14:textId="77777777" w:rsidR="002945A8" w:rsidRDefault="002945A8" w:rsidP="00B9327C">
      <w:pPr>
        <w:spacing w:after="0" w:line="240" w:lineRule="auto"/>
      </w:pPr>
      <w:r>
        <w:separator/>
      </w:r>
    </w:p>
  </w:endnote>
  <w:endnote w:type="continuationSeparator" w:id="0">
    <w:p w14:paraId="66BD88FF" w14:textId="77777777" w:rsidR="002945A8" w:rsidRDefault="002945A8" w:rsidP="00B932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329BBB" w14:textId="77777777" w:rsidR="002945A8" w:rsidRDefault="002945A8" w:rsidP="00B9327C">
      <w:pPr>
        <w:spacing w:after="0" w:line="240" w:lineRule="auto"/>
      </w:pPr>
      <w:r>
        <w:separator/>
      </w:r>
    </w:p>
  </w:footnote>
  <w:footnote w:type="continuationSeparator" w:id="0">
    <w:p w14:paraId="29A60A6D" w14:textId="77777777" w:rsidR="002945A8" w:rsidRDefault="002945A8" w:rsidP="00B932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67457E" w14:textId="409A279F" w:rsidR="00250813" w:rsidRPr="00942B46" w:rsidRDefault="00495EB4" w:rsidP="00942B46">
    <w:pPr>
      <w:pStyle w:val="Encabezado"/>
      <w:rPr>
        <w:rFonts w:ascii="Arial" w:hAnsi="Arial" w:cs="Arial"/>
        <w:b/>
        <w:color w:val="92D050"/>
        <w:sz w:val="56"/>
        <w:szCs w:val="56"/>
      </w:rPr>
    </w:pPr>
    <w:r w:rsidRPr="00495EB4">
      <w:rPr>
        <w:rFonts w:ascii="Arial" w:hAnsi="Arial" w:cs="Arial"/>
        <w:b/>
        <w:color w:val="FF9933"/>
        <w:sz w:val="40"/>
        <w:szCs w:val="40"/>
      </w:rPr>
      <w:t>Lenguaje y Comunicación</w:t>
    </w:r>
    <w:r w:rsidRPr="00495EB4">
      <w:rPr>
        <w:rFonts w:ascii="Arial" w:hAnsi="Arial" w:cs="Arial"/>
        <w:b/>
        <w:color w:val="FF9933"/>
        <w:sz w:val="56"/>
        <w:szCs w:val="56"/>
      </w:rPr>
      <w:t xml:space="preserve"> </w:t>
    </w:r>
    <w:r w:rsidR="00250813" w:rsidRPr="00495EB4">
      <w:rPr>
        <w:rFonts w:ascii="Arial" w:hAnsi="Arial" w:cs="Arial"/>
        <w:b/>
        <w:color w:val="FF9933"/>
        <w:sz w:val="56"/>
        <w:szCs w:val="56"/>
      </w:rPr>
      <w:t xml:space="preserve"> </w:t>
    </w:r>
    <w:r w:rsidRPr="00495EB4">
      <w:rPr>
        <w:rFonts w:ascii="Arial" w:hAnsi="Arial" w:cs="Arial"/>
        <w:b/>
        <w:color w:val="FF9933"/>
        <w:sz w:val="56"/>
        <w:szCs w:val="56"/>
      </w:rPr>
      <w:t xml:space="preserve">             </w:t>
    </w:r>
    <w:r w:rsidRPr="00495EB4">
      <w:rPr>
        <w:rFonts w:ascii="Arial" w:hAnsi="Arial" w:cs="Arial"/>
        <w:b/>
        <w:color w:val="FF9933"/>
        <w:sz w:val="36"/>
        <w:szCs w:val="36"/>
      </w:rPr>
      <w:t xml:space="preserve">Unidad </w:t>
    </w:r>
    <w:r w:rsidR="008A7938">
      <w:rPr>
        <w:rFonts w:ascii="Arial" w:hAnsi="Arial" w:cs="Arial"/>
        <w:b/>
        <w:color w:val="FF9933"/>
        <w:sz w:val="36"/>
        <w:szCs w:val="36"/>
      </w:rPr>
      <w:t>4</w:t>
    </w:r>
    <w:r w:rsidRPr="00495EB4">
      <w:rPr>
        <w:rFonts w:ascii="Arial" w:hAnsi="Arial" w:cs="Arial"/>
        <w:b/>
        <w:color w:val="FF9933"/>
        <w:sz w:val="36"/>
        <w:szCs w:val="36"/>
      </w:rPr>
      <w:t xml:space="preserve">                                             </w:t>
    </w:r>
    <w:r w:rsidRPr="00495EB4">
      <w:rPr>
        <w:rFonts w:ascii="Arial" w:hAnsi="Arial" w:cs="Arial"/>
        <w:b/>
        <w:color w:val="FF9933"/>
        <w:sz w:val="56"/>
        <w:szCs w:val="56"/>
      </w:rPr>
      <w:t xml:space="preserve">   </w:t>
    </w:r>
    <w:r w:rsidRPr="00495EB4">
      <w:rPr>
        <w:rFonts w:ascii="Arial" w:hAnsi="Arial" w:cs="Arial"/>
        <w:b/>
        <w:color w:val="FF9933"/>
        <w:sz w:val="36"/>
        <w:szCs w:val="36"/>
      </w:rPr>
      <w:t xml:space="preserve">                                         </w:t>
    </w:r>
    <w:r w:rsidR="00250813" w:rsidRPr="00495EB4">
      <w:rPr>
        <w:rFonts w:ascii="Arial" w:hAnsi="Arial" w:cs="Arial"/>
        <w:b/>
        <w:color w:val="FF9933"/>
        <w:sz w:val="56"/>
        <w:szCs w:val="56"/>
      </w:rPr>
      <w:t xml:space="preserve">    </w:t>
    </w:r>
    <w:r w:rsidRPr="00495EB4">
      <w:rPr>
        <w:rFonts w:ascii="Arial" w:hAnsi="Arial" w:cs="Arial"/>
        <w:b/>
        <w:color w:val="FF9933"/>
        <w:sz w:val="56"/>
        <w:szCs w:val="56"/>
      </w:rPr>
      <w:t xml:space="preserve">  </w:t>
    </w:r>
    <w:r w:rsidR="00250813" w:rsidRPr="00495EB4">
      <w:rPr>
        <w:rFonts w:ascii="Arial" w:hAnsi="Arial" w:cs="Arial"/>
        <w:b/>
        <w:color w:val="FF9933"/>
        <w:sz w:val="56"/>
        <w:szCs w:val="56"/>
      </w:rPr>
      <w:t xml:space="preserve">     </w:t>
    </w:r>
    <w:r w:rsidR="00FF7529" w:rsidRPr="00495EB4">
      <w:rPr>
        <w:rFonts w:ascii="Arial" w:hAnsi="Arial" w:cs="Arial"/>
        <w:b/>
        <w:color w:val="FF9933"/>
        <w:sz w:val="56"/>
        <w:szCs w:val="56"/>
      </w:rPr>
      <w:t xml:space="preserve">  </w:t>
    </w:r>
    <w:r w:rsidR="005D07D9" w:rsidRPr="00495EB4">
      <w:rPr>
        <w:rFonts w:ascii="Arial" w:hAnsi="Arial" w:cs="Arial"/>
        <w:b/>
        <w:color w:val="FF9933"/>
        <w:sz w:val="56"/>
        <w:szCs w:val="56"/>
      </w:rPr>
      <w:t xml:space="preserve">       </w:t>
    </w:r>
    <w:r w:rsidRPr="00495EB4">
      <w:rPr>
        <w:rFonts w:ascii="Arial" w:hAnsi="Arial" w:cs="Arial"/>
        <w:b/>
        <w:color w:val="FF9933"/>
        <w:sz w:val="56"/>
        <w:szCs w:val="56"/>
      </w:rPr>
      <w:t xml:space="preserve">        </w:t>
    </w:r>
    <w:bookmarkStart w:id="0" w:name="_Hlk48133859"/>
    <w:r w:rsidR="00250813" w:rsidRPr="00495EB4">
      <w:rPr>
        <w:rFonts w:ascii="Arial" w:hAnsi="Arial" w:cs="Arial"/>
        <w:b/>
        <w:color w:val="FF9933"/>
        <w:sz w:val="36"/>
        <w:szCs w:val="36"/>
      </w:rPr>
      <w:t xml:space="preserve">                                            </w:t>
    </w:r>
    <w:r w:rsidR="00250813" w:rsidRPr="00495EB4">
      <w:rPr>
        <w:rFonts w:ascii="Arial" w:hAnsi="Arial" w:cs="Arial"/>
        <w:b/>
        <w:color w:val="FF9933"/>
        <w:sz w:val="56"/>
        <w:szCs w:val="56"/>
      </w:rPr>
      <w:t xml:space="preserve">   </w:t>
    </w:r>
    <w:r w:rsidR="001860F1" w:rsidRPr="00495EB4">
      <w:rPr>
        <w:rFonts w:ascii="Arial" w:hAnsi="Arial" w:cs="Arial"/>
        <w:b/>
        <w:color w:val="FF9933"/>
        <w:sz w:val="36"/>
        <w:szCs w:val="36"/>
      </w:rPr>
      <w:t xml:space="preserve">                                      </w:t>
    </w:r>
    <w:r w:rsidR="00D201C5" w:rsidRPr="00495EB4">
      <w:rPr>
        <w:rFonts w:ascii="Arial" w:hAnsi="Arial" w:cs="Arial"/>
        <w:b/>
        <w:color w:val="FF9933"/>
        <w:sz w:val="36"/>
        <w:szCs w:val="36"/>
      </w:rPr>
      <w:t xml:space="preserve">  </w:t>
    </w:r>
    <w:r w:rsidR="00942B46" w:rsidRPr="00495EB4">
      <w:rPr>
        <w:rFonts w:ascii="Arial" w:hAnsi="Arial" w:cs="Arial"/>
        <w:b/>
        <w:color w:val="FF9933"/>
        <w:sz w:val="36"/>
        <w:szCs w:val="36"/>
      </w:rPr>
      <w:t xml:space="preserve"> </w:t>
    </w:r>
    <w:bookmarkEnd w:id="0"/>
    <w:r w:rsidR="005D07D9" w:rsidRPr="005D07D9">
      <w:rPr>
        <w:rFonts w:ascii="Arial" w:hAnsi="Arial" w:cs="Arial"/>
        <w:b/>
        <w:sz w:val="36"/>
        <w:szCs w:val="36"/>
      </w:rPr>
      <w:t xml:space="preserve">                                             </w:t>
    </w:r>
    <w:r>
      <w:rPr>
        <w:rFonts w:ascii="Arial" w:hAnsi="Arial" w:cs="Arial"/>
        <w:b/>
        <w:sz w:val="36"/>
        <w:szCs w:val="36"/>
      </w:rPr>
      <w:t xml:space="preserve"> </w:t>
    </w:r>
    <w:r w:rsidR="009F7136" w:rsidRPr="009F7136">
      <w:rPr>
        <w:rFonts w:ascii="Arial" w:hAnsi="Arial" w:cs="Arial"/>
        <w:b/>
        <w:sz w:val="36"/>
        <w:szCs w:val="36"/>
      </w:rPr>
      <w:t xml:space="preserve"> </w:t>
    </w:r>
    <w:r w:rsidR="009F7136">
      <w:rPr>
        <w:rFonts w:ascii="Arial" w:hAnsi="Arial" w:cs="Arial"/>
        <w:b/>
        <w:sz w:val="36"/>
        <w:szCs w:val="36"/>
      </w:rPr>
      <w:t xml:space="preserve">                                         </w:t>
    </w:r>
    <w:r w:rsidR="00EA1A6A" w:rsidRPr="00EA1A6A">
      <w:rPr>
        <w:rFonts w:ascii="Arial" w:hAnsi="Arial" w:cs="Arial"/>
        <w:b/>
        <w:sz w:val="36"/>
        <w:szCs w:val="36"/>
      </w:rPr>
      <w:t xml:space="preserve"> </w:t>
    </w:r>
    <w:r w:rsidR="00EA1A6A">
      <w:rPr>
        <w:rFonts w:ascii="Arial" w:hAnsi="Arial" w:cs="Arial"/>
        <w:b/>
        <w:sz w:val="36"/>
        <w:szCs w:val="36"/>
      </w:rPr>
      <w:t xml:space="preserve">                                           </w:t>
    </w:r>
    <w:r w:rsidR="00797CD9" w:rsidRPr="00797CD9">
      <w:rPr>
        <w:rFonts w:ascii="Arial" w:hAnsi="Arial" w:cs="Arial"/>
        <w:b/>
        <w:sz w:val="36"/>
        <w:szCs w:val="36"/>
      </w:rPr>
      <w:t xml:space="preserve">Cuarto Año Básico </w:t>
    </w:r>
    <w:r w:rsidR="00797CD9">
      <w:rPr>
        <w:rFonts w:ascii="Arial" w:hAnsi="Arial" w:cs="Arial"/>
        <w:b/>
        <w:sz w:val="36"/>
        <w:szCs w:val="36"/>
      </w:rPr>
      <w:t xml:space="preserve">                                           </w:t>
    </w:r>
    <w:r w:rsidR="00250813" w:rsidRPr="00495EB4">
      <w:rPr>
        <w:rFonts w:ascii="Arial" w:hAnsi="Arial" w:cs="Arial"/>
        <w:b/>
        <w:color w:val="FF9933"/>
        <w:sz w:val="36"/>
        <w:szCs w:val="36"/>
      </w:rPr>
      <w:t>OA_</w:t>
    </w:r>
    <w:r w:rsidR="004F5EC1">
      <w:rPr>
        <w:rFonts w:ascii="Arial" w:hAnsi="Arial" w:cs="Arial"/>
        <w:b/>
        <w:color w:val="FF9933"/>
        <w:sz w:val="36"/>
        <w:szCs w:val="36"/>
      </w:rPr>
      <w:t>2</w:t>
    </w:r>
    <w:r w:rsidR="00524695">
      <w:rPr>
        <w:rFonts w:ascii="Arial" w:hAnsi="Arial" w:cs="Arial"/>
        <w:b/>
        <w:color w:val="FF9933"/>
        <w:sz w:val="36"/>
        <w:szCs w:val="36"/>
      </w:rPr>
      <w:t>9</w:t>
    </w:r>
    <w:r w:rsidR="00250813" w:rsidRPr="00495EB4">
      <w:rPr>
        <w:rFonts w:ascii="Arial" w:hAnsi="Arial" w:cs="Arial"/>
        <w:b/>
        <w:color w:val="FF9933"/>
        <w:sz w:val="44"/>
        <w:szCs w:val="44"/>
      </w:rPr>
      <w:t xml:space="preserve">               </w:t>
    </w:r>
  </w:p>
  <w:p w14:paraId="21E28A79" w14:textId="26E1B6F6" w:rsidR="00250813" w:rsidRDefault="00250813" w:rsidP="00250813">
    <w:pPr>
      <w:rPr>
        <w:rFonts w:ascii="Arial" w:hAnsi="Arial" w:cs="Arial"/>
        <w:b/>
        <w:color w:val="595959" w:themeColor="text1" w:themeTint="A6"/>
        <w:sz w:val="44"/>
        <w:szCs w:val="44"/>
      </w:rPr>
    </w:pPr>
    <w:r>
      <w:rPr>
        <w:rFonts w:ascii="Arial" w:hAnsi="Arial" w:cs="Arial"/>
        <w:b/>
        <w:color w:val="595959" w:themeColor="text1" w:themeTint="A6"/>
        <w:sz w:val="44"/>
        <w:szCs w:val="44"/>
      </w:rPr>
      <w:t xml:space="preserve">   </w:t>
    </w:r>
  </w:p>
  <w:p w14:paraId="68C668FA" w14:textId="77777777" w:rsidR="00250813" w:rsidRDefault="0025081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73E0FA30"/>
    <w:lvl w:ilvl="0" w:tplc="C33A2ECA">
      <w:start w:val="1"/>
      <w:numFmt w:val="bullet"/>
      <w:lvlText w:val="•"/>
      <w:lvlJc w:val="left"/>
      <w:pPr>
        <w:ind w:left="360" w:hanging="360"/>
      </w:pPr>
      <w:rPr>
        <w:strike w:val="0"/>
        <w:dstrike w:val="0"/>
        <w:color w:val="auto"/>
        <w:u w:val="none"/>
        <w:effect w:val="none"/>
      </w:rPr>
    </w:lvl>
    <w:lvl w:ilvl="1" w:tplc="FFFFFFFF">
      <w:numFmt w:val="decimal"/>
      <w:lvlText w:val=""/>
      <w:lvlJc w:val="left"/>
      <w:pPr>
        <w:ind w:left="-360" w:firstLine="0"/>
      </w:pPr>
    </w:lvl>
    <w:lvl w:ilvl="2" w:tplc="FFFFFFFF">
      <w:numFmt w:val="decimal"/>
      <w:lvlText w:val=""/>
      <w:lvlJc w:val="left"/>
      <w:pPr>
        <w:ind w:left="-360" w:firstLine="0"/>
      </w:pPr>
    </w:lvl>
    <w:lvl w:ilvl="3" w:tplc="FFFFFFFF">
      <w:numFmt w:val="decimal"/>
      <w:lvlText w:val=""/>
      <w:lvlJc w:val="left"/>
      <w:pPr>
        <w:ind w:left="-360" w:firstLine="0"/>
      </w:pPr>
    </w:lvl>
    <w:lvl w:ilvl="4" w:tplc="FFFFFFFF">
      <w:numFmt w:val="decimal"/>
      <w:lvlText w:val=""/>
      <w:lvlJc w:val="left"/>
      <w:pPr>
        <w:ind w:left="-360" w:firstLine="0"/>
      </w:pPr>
    </w:lvl>
    <w:lvl w:ilvl="5" w:tplc="FFFFFFFF">
      <w:numFmt w:val="decimal"/>
      <w:lvlText w:val=""/>
      <w:lvlJc w:val="left"/>
      <w:pPr>
        <w:ind w:left="-360" w:firstLine="0"/>
      </w:pPr>
    </w:lvl>
    <w:lvl w:ilvl="6" w:tplc="FFFFFFFF">
      <w:numFmt w:val="decimal"/>
      <w:lvlText w:val=""/>
      <w:lvlJc w:val="left"/>
      <w:pPr>
        <w:ind w:left="-360" w:firstLine="0"/>
      </w:pPr>
    </w:lvl>
    <w:lvl w:ilvl="7" w:tplc="FFFFFFFF">
      <w:numFmt w:val="decimal"/>
      <w:lvlText w:val=""/>
      <w:lvlJc w:val="left"/>
      <w:pPr>
        <w:ind w:left="-360" w:firstLine="0"/>
      </w:pPr>
    </w:lvl>
    <w:lvl w:ilvl="8" w:tplc="FFFFFFFF">
      <w:numFmt w:val="decimal"/>
      <w:lvlText w:val=""/>
      <w:lvlJc w:val="left"/>
      <w:pPr>
        <w:ind w:left="-360" w:firstLine="0"/>
      </w:pPr>
    </w:lvl>
  </w:abstractNum>
  <w:abstractNum w:abstractNumId="1" w15:restartNumberingAfterBreak="0">
    <w:nsid w:val="0A5B6C59"/>
    <w:multiLevelType w:val="hybridMultilevel"/>
    <w:tmpl w:val="EC6C7FB0"/>
    <w:lvl w:ilvl="0" w:tplc="0C0A000F">
      <w:start w:val="1"/>
      <w:numFmt w:val="decimal"/>
      <w:lvlText w:val="%1."/>
      <w:lvlJc w:val="left"/>
      <w:pPr>
        <w:tabs>
          <w:tab w:val="num" w:pos="360"/>
        </w:tabs>
        <w:ind w:left="360" w:hanging="360"/>
      </w:pPr>
      <w:rPr>
        <w:rFonts w:cs="Times New Roman"/>
      </w:rPr>
    </w:lvl>
    <w:lvl w:ilvl="1" w:tplc="0C0A0019">
      <w:start w:val="1"/>
      <w:numFmt w:val="lowerLetter"/>
      <w:lvlText w:val="%2."/>
      <w:lvlJc w:val="left"/>
      <w:pPr>
        <w:tabs>
          <w:tab w:val="num" w:pos="1080"/>
        </w:tabs>
        <w:ind w:left="1080" w:hanging="360"/>
      </w:pPr>
      <w:rPr>
        <w:rFonts w:cs="Times New Roman"/>
      </w:rPr>
    </w:lvl>
    <w:lvl w:ilvl="2" w:tplc="0C0A001B" w:tentative="1">
      <w:start w:val="1"/>
      <w:numFmt w:val="lowerRoman"/>
      <w:lvlText w:val="%3."/>
      <w:lvlJc w:val="right"/>
      <w:pPr>
        <w:tabs>
          <w:tab w:val="num" w:pos="1800"/>
        </w:tabs>
        <w:ind w:left="1800" w:hanging="180"/>
      </w:pPr>
      <w:rPr>
        <w:rFonts w:cs="Times New Roman"/>
      </w:rPr>
    </w:lvl>
    <w:lvl w:ilvl="3" w:tplc="0C0A000F" w:tentative="1">
      <w:start w:val="1"/>
      <w:numFmt w:val="decimal"/>
      <w:lvlText w:val="%4."/>
      <w:lvlJc w:val="left"/>
      <w:pPr>
        <w:tabs>
          <w:tab w:val="num" w:pos="2520"/>
        </w:tabs>
        <w:ind w:left="2520" w:hanging="360"/>
      </w:pPr>
      <w:rPr>
        <w:rFonts w:cs="Times New Roman"/>
      </w:rPr>
    </w:lvl>
    <w:lvl w:ilvl="4" w:tplc="0C0A0019" w:tentative="1">
      <w:start w:val="1"/>
      <w:numFmt w:val="lowerLetter"/>
      <w:lvlText w:val="%5."/>
      <w:lvlJc w:val="left"/>
      <w:pPr>
        <w:tabs>
          <w:tab w:val="num" w:pos="3240"/>
        </w:tabs>
        <w:ind w:left="3240" w:hanging="360"/>
      </w:pPr>
      <w:rPr>
        <w:rFonts w:cs="Times New Roman"/>
      </w:rPr>
    </w:lvl>
    <w:lvl w:ilvl="5" w:tplc="0C0A001B" w:tentative="1">
      <w:start w:val="1"/>
      <w:numFmt w:val="lowerRoman"/>
      <w:lvlText w:val="%6."/>
      <w:lvlJc w:val="right"/>
      <w:pPr>
        <w:tabs>
          <w:tab w:val="num" w:pos="3960"/>
        </w:tabs>
        <w:ind w:left="3960" w:hanging="180"/>
      </w:pPr>
      <w:rPr>
        <w:rFonts w:cs="Times New Roman"/>
      </w:rPr>
    </w:lvl>
    <w:lvl w:ilvl="6" w:tplc="0C0A000F" w:tentative="1">
      <w:start w:val="1"/>
      <w:numFmt w:val="decimal"/>
      <w:lvlText w:val="%7."/>
      <w:lvlJc w:val="left"/>
      <w:pPr>
        <w:tabs>
          <w:tab w:val="num" w:pos="4680"/>
        </w:tabs>
        <w:ind w:left="4680" w:hanging="360"/>
      </w:pPr>
      <w:rPr>
        <w:rFonts w:cs="Times New Roman"/>
      </w:rPr>
    </w:lvl>
    <w:lvl w:ilvl="7" w:tplc="0C0A0019" w:tentative="1">
      <w:start w:val="1"/>
      <w:numFmt w:val="lowerLetter"/>
      <w:lvlText w:val="%8."/>
      <w:lvlJc w:val="left"/>
      <w:pPr>
        <w:tabs>
          <w:tab w:val="num" w:pos="5400"/>
        </w:tabs>
        <w:ind w:left="5400" w:hanging="360"/>
      </w:pPr>
      <w:rPr>
        <w:rFonts w:cs="Times New Roman"/>
      </w:rPr>
    </w:lvl>
    <w:lvl w:ilvl="8" w:tplc="0C0A001B" w:tentative="1">
      <w:start w:val="1"/>
      <w:numFmt w:val="lowerRoman"/>
      <w:lvlText w:val="%9."/>
      <w:lvlJc w:val="right"/>
      <w:pPr>
        <w:tabs>
          <w:tab w:val="num" w:pos="6120"/>
        </w:tabs>
        <w:ind w:left="6120" w:hanging="180"/>
      </w:pPr>
      <w:rPr>
        <w:rFonts w:cs="Times New Roman"/>
      </w:rPr>
    </w:lvl>
  </w:abstractNum>
  <w:abstractNum w:abstractNumId="2" w15:restartNumberingAfterBreak="0">
    <w:nsid w:val="1AC81F26"/>
    <w:multiLevelType w:val="hybridMultilevel"/>
    <w:tmpl w:val="A03481F8"/>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1C7"/>
    <w:rsid w:val="00004CC1"/>
    <w:rsid w:val="0000793D"/>
    <w:rsid w:val="00011770"/>
    <w:rsid w:val="00011CC5"/>
    <w:rsid w:val="0002293C"/>
    <w:rsid w:val="0002508A"/>
    <w:rsid w:val="0002508D"/>
    <w:rsid w:val="00033229"/>
    <w:rsid w:val="00035B7D"/>
    <w:rsid w:val="00043514"/>
    <w:rsid w:val="000445E1"/>
    <w:rsid w:val="00045062"/>
    <w:rsid w:val="00046589"/>
    <w:rsid w:val="00062786"/>
    <w:rsid w:val="00072371"/>
    <w:rsid w:val="000733AA"/>
    <w:rsid w:val="00083C3D"/>
    <w:rsid w:val="000900DD"/>
    <w:rsid w:val="0009274D"/>
    <w:rsid w:val="00093EC4"/>
    <w:rsid w:val="0009712E"/>
    <w:rsid w:val="000A128C"/>
    <w:rsid w:val="000A2306"/>
    <w:rsid w:val="000A2337"/>
    <w:rsid w:val="000A4E10"/>
    <w:rsid w:val="000A58F3"/>
    <w:rsid w:val="000B01CC"/>
    <w:rsid w:val="000B5032"/>
    <w:rsid w:val="000C1D77"/>
    <w:rsid w:val="000C4700"/>
    <w:rsid w:val="000E1A39"/>
    <w:rsid w:val="000E2608"/>
    <w:rsid w:val="000E3AAA"/>
    <w:rsid w:val="000E3DBB"/>
    <w:rsid w:val="000E45AF"/>
    <w:rsid w:val="000F17E6"/>
    <w:rsid w:val="000F3B58"/>
    <w:rsid w:val="000F4714"/>
    <w:rsid w:val="00104025"/>
    <w:rsid w:val="00115F5F"/>
    <w:rsid w:val="001209AD"/>
    <w:rsid w:val="001210F0"/>
    <w:rsid w:val="00121723"/>
    <w:rsid w:val="0012621F"/>
    <w:rsid w:val="001312D0"/>
    <w:rsid w:val="00140161"/>
    <w:rsid w:val="00143154"/>
    <w:rsid w:val="00143994"/>
    <w:rsid w:val="0014426B"/>
    <w:rsid w:val="00147718"/>
    <w:rsid w:val="00147F11"/>
    <w:rsid w:val="00150083"/>
    <w:rsid w:val="00151C66"/>
    <w:rsid w:val="001540B4"/>
    <w:rsid w:val="001567F6"/>
    <w:rsid w:val="0016588F"/>
    <w:rsid w:val="00165EAA"/>
    <w:rsid w:val="001707A5"/>
    <w:rsid w:val="00172DD2"/>
    <w:rsid w:val="0018214F"/>
    <w:rsid w:val="00184DCD"/>
    <w:rsid w:val="001860F1"/>
    <w:rsid w:val="00186872"/>
    <w:rsid w:val="00194D7B"/>
    <w:rsid w:val="00196558"/>
    <w:rsid w:val="00196DD8"/>
    <w:rsid w:val="001A64FA"/>
    <w:rsid w:val="001B26C5"/>
    <w:rsid w:val="001B2E52"/>
    <w:rsid w:val="001C445C"/>
    <w:rsid w:val="001C69DD"/>
    <w:rsid w:val="001C69E5"/>
    <w:rsid w:val="001D40C9"/>
    <w:rsid w:val="001E0FD3"/>
    <w:rsid w:val="001E206C"/>
    <w:rsid w:val="001E4799"/>
    <w:rsid w:val="001E72D5"/>
    <w:rsid w:val="001F2C80"/>
    <w:rsid w:val="001F5BBA"/>
    <w:rsid w:val="00201429"/>
    <w:rsid w:val="00205ED4"/>
    <w:rsid w:val="0022671E"/>
    <w:rsid w:val="00230B2A"/>
    <w:rsid w:val="00235844"/>
    <w:rsid w:val="00237A76"/>
    <w:rsid w:val="0024310C"/>
    <w:rsid w:val="00243B07"/>
    <w:rsid w:val="00250813"/>
    <w:rsid w:val="00254853"/>
    <w:rsid w:val="00267013"/>
    <w:rsid w:val="002757D7"/>
    <w:rsid w:val="00286FEE"/>
    <w:rsid w:val="00292BC0"/>
    <w:rsid w:val="002945A8"/>
    <w:rsid w:val="002952F2"/>
    <w:rsid w:val="002959B9"/>
    <w:rsid w:val="002A0E0D"/>
    <w:rsid w:val="002A2FB0"/>
    <w:rsid w:val="002A7D08"/>
    <w:rsid w:val="002B5851"/>
    <w:rsid w:val="002B7CA1"/>
    <w:rsid w:val="002D5133"/>
    <w:rsid w:val="002D701E"/>
    <w:rsid w:val="002E4428"/>
    <w:rsid w:val="002F4B56"/>
    <w:rsid w:val="002F6233"/>
    <w:rsid w:val="002F7CB4"/>
    <w:rsid w:val="00302115"/>
    <w:rsid w:val="00303BC3"/>
    <w:rsid w:val="00305B43"/>
    <w:rsid w:val="00311C73"/>
    <w:rsid w:val="00324316"/>
    <w:rsid w:val="003274B7"/>
    <w:rsid w:val="00332D8A"/>
    <w:rsid w:val="003333FF"/>
    <w:rsid w:val="00360C52"/>
    <w:rsid w:val="0036220B"/>
    <w:rsid w:val="0036610D"/>
    <w:rsid w:val="00367585"/>
    <w:rsid w:val="0037302F"/>
    <w:rsid w:val="003A38B3"/>
    <w:rsid w:val="003A3DEE"/>
    <w:rsid w:val="003B6D91"/>
    <w:rsid w:val="003C0BFD"/>
    <w:rsid w:val="003C702D"/>
    <w:rsid w:val="003D1AC6"/>
    <w:rsid w:val="003E52A0"/>
    <w:rsid w:val="003E5D8F"/>
    <w:rsid w:val="003F5683"/>
    <w:rsid w:val="003F5C5D"/>
    <w:rsid w:val="00401ED8"/>
    <w:rsid w:val="004035B8"/>
    <w:rsid w:val="00405BB6"/>
    <w:rsid w:val="004078BF"/>
    <w:rsid w:val="0041242E"/>
    <w:rsid w:val="004301AB"/>
    <w:rsid w:val="00432FDB"/>
    <w:rsid w:val="0044632A"/>
    <w:rsid w:val="00450482"/>
    <w:rsid w:val="004570FA"/>
    <w:rsid w:val="00466999"/>
    <w:rsid w:val="004707D6"/>
    <w:rsid w:val="004725BF"/>
    <w:rsid w:val="00477435"/>
    <w:rsid w:val="0048752C"/>
    <w:rsid w:val="00495EB4"/>
    <w:rsid w:val="004970FE"/>
    <w:rsid w:val="004A2353"/>
    <w:rsid w:val="004B5155"/>
    <w:rsid w:val="004D15B5"/>
    <w:rsid w:val="004F1E29"/>
    <w:rsid w:val="004F34CE"/>
    <w:rsid w:val="004F48D3"/>
    <w:rsid w:val="004F5EC1"/>
    <w:rsid w:val="0050481B"/>
    <w:rsid w:val="005052C4"/>
    <w:rsid w:val="005209F3"/>
    <w:rsid w:val="00524695"/>
    <w:rsid w:val="00530DA9"/>
    <w:rsid w:val="00533EE6"/>
    <w:rsid w:val="005432BA"/>
    <w:rsid w:val="005435BC"/>
    <w:rsid w:val="00543E4A"/>
    <w:rsid w:val="00547BA1"/>
    <w:rsid w:val="00551364"/>
    <w:rsid w:val="00551D19"/>
    <w:rsid w:val="005618B5"/>
    <w:rsid w:val="00564D76"/>
    <w:rsid w:val="00571811"/>
    <w:rsid w:val="005738C1"/>
    <w:rsid w:val="00587311"/>
    <w:rsid w:val="0059019E"/>
    <w:rsid w:val="00593A60"/>
    <w:rsid w:val="00594AE1"/>
    <w:rsid w:val="005A16AF"/>
    <w:rsid w:val="005A51FA"/>
    <w:rsid w:val="005A6BA1"/>
    <w:rsid w:val="005B1CF0"/>
    <w:rsid w:val="005C4CBC"/>
    <w:rsid w:val="005C51AE"/>
    <w:rsid w:val="005C5C80"/>
    <w:rsid w:val="005C6078"/>
    <w:rsid w:val="005C7CAE"/>
    <w:rsid w:val="005D07D9"/>
    <w:rsid w:val="005D3F26"/>
    <w:rsid w:val="005D5963"/>
    <w:rsid w:val="005E1293"/>
    <w:rsid w:val="005F476E"/>
    <w:rsid w:val="005F5441"/>
    <w:rsid w:val="00604FB7"/>
    <w:rsid w:val="006174F4"/>
    <w:rsid w:val="0063308C"/>
    <w:rsid w:val="00635D5C"/>
    <w:rsid w:val="00636671"/>
    <w:rsid w:val="00642158"/>
    <w:rsid w:val="00645B2E"/>
    <w:rsid w:val="006466D1"/>
    <w:rsid w:val="00650DA0"/>
    <w:rsid w:val="006633CE"/>
    <w:rsid w:val="00664D39"/>
    <w:rsid w:val="00670E22"/>
    <w:rsid w:val="00683289"/>
    <w:rsid w:val="0068400C"/>
    <w:rsid w:val="00695CA6"/>
    <w:rsid w:val="00697A65"/>
    <w:rsid w:val="006A1E12"/>
    <w:rsid w:val="006B1132"/>
    <w:rsid w:val="006B77FF"/>
    <w:rsid w:val="006B7802"/>
    <w:rsid w:val="006C757C"/>
    <w:rsid w:val="006D0188"/>
    <w:rsid w:val="006F1EDC"/>
    <w:rsid w:val="006F2AE2"/>
    <w:rsid w:val="006F7476"/>
    <w:rsid w:val="00700C27"/>
    <w:rsid w:val="00706583"/>
    <w:rsid w:val="00710780"/>
    <w:rsid w:val="00711364"/>
    <w:rsid w:val="00714161"/>
    <w:rsid w:val="00722F98"/>
    <w:rsid w:val="00723E57"/>
    <w:rsid w:val="00725A78"/>
    <w:rsid w:val="00745002"/>
    <w:rsid w:val="00751963"/>
    <w:rsid w:val="007602EC"/>
    <w:rsid w:val="00761B7D"/>
    <w:rsid w:val="007649EE"/>
    <w:rsid w:val="007724D9"/>
    <w:rsid w:val="007775BE"/>
    <w:rsid w:val="00781A51"/>
    <w:rsid w:val="00797CD9"/>
    <w:rsid w:val="007A1D58"/>
    <w:rsid w:val="007B0C3D"/>
    <w:rsid w:val="007D088B"/>
    <w:rsid w:val="007D5872"/>
    <w:rsid w:val="007E1A41"/>
    <w:rsid w:val="007E22D9"/>
    <w:rsid w:val="007E39AF"/>
    <w:rsid w:val="007F40A8"/>
    <w:rsid w:val="007F4919"/>
    <w:rsid w:val="008049F6"/>
    <w:rsid w:val="00811433"/>
    <w:rsid w:val="00814217"/>
    <w:rsid w:val="008174CC"/>
    <w:rsid w:val="00822C8C"/>
    <w:rsid w:val="008256D7"/>
    <w:rsid w:val="00842206"/>
    <w:rsid w:val="0085035F"/>
    <w:rsid w:val="0085137E"/>
    <w:rsid w:val="008721CB"/>
    <w:rsid w:val="0087263E"/>
    <w:rsid w:val="00875C6E"/>
    <w:rsid w:val="00876A92"/>
    <w:rsid w:val="00876FFB"/>
    <w:rsid w:val="00877E6A"/>
    <w:rsid w:val="00880581"/>
    <w:rsid w:val="00883F54"/>
    <w:rsid w:val="00885305"/>
    <w:rsid w:val="008A234E"/>
    <w:rsid w:val="008A42A6"/>
    <w:rsid w:val="008A42D0"/>
    <w:rsid w:val="008A7938"/>
    <w:rsid w:val="008A7B6C"/>
    <w:rsid w:val="008B587B"/>
    <w:rsid w:val="008B6E6E"/>
    <w:rsid w:val="008D519C"/>
    <w:rsid w:val="008E035F"/>
    <w:rsid w:val="008E16E2"/>
    <w:rsid w:val="008E33B1"/>
    <w:rsid w:val="008E6C8A"/>
    <w:rsid w:val="008F0325"/>
    <w:rsid w:val="008F5BAC"/>
    <w:rsid w:val="008F7881"/>
    <w:rsid w:val="009007A2"/>
    <w:rsid w:val="00905C7D"/>
    <w:rsid w:val="00911F76"/>
    <w:rsid w:val="00917A8E"/>
    <w:rsid w:val="009326E1"/>
    <w:rsid w:val="00942B46"/>
    <w:rsid w:val="00943C22"/>
    <w:rsid w:val="00963FE9"/>
    <w:rsid w:val="00965D5A"/>
    <w:rsid w:val="00965F4E"/>
    <w:rsid w:val="009719A2"/>
    <w:rsid w:val="00975315"/>
    <w:rsid w:val="009854F6"/>
    <w:rsid w:val="00986F03"/>
    <w:rsid w:val="009B2ED9"/>
    <w:rsid w:val="009B4597"/>
    <w:rsid w:val="009C091C"/>
    <w:rsid w:val="009C2FED"/>
    <w:rsid w:val="009D25C0"/>
    <w:rsid w:val="009D5F48"/>
    <w:rsid w:val="009D6512"/>
    <w:rsid w:val="009F42F6"/>
    <w:rsid w:val="009F4314"/>
    <w:rsid w:val="009F7136"/>
    <w:rsid w:val="009F74F4"/>
    <w:rsid w:val="00A0067B"/>
    <w:rsid w:val="00A07A7C"/>
    <w:rsid w:val="00A152F3"/>
    <w:rsid w:val="00A2474D"/>
    <w:rsid w:val="00A332C1"/>
    <w:rsid w:val="00A40090"/>
    <w:rsid w:val="00A53D7E"/>
    <w:rsid w:val="00A60B04"/>
    <w:rsid w:val="00A65534"/>
    <w:rsid w:val="00A83234"/>
    <w:rsid w:val="00A853E6"/>
    <w:rsid w:val="00A87257"/>
    <w:rsid w:val="00A96B5B"/>
    <w:rsid w:val="00AA5D89"/>
    <w:rsid w:val="00AB5C8C"/>
    <w:rsid w:val="00AC044E"/>
    <w:rsid w:val="00AC5FE5"/>
    <w:rsid w:val="00AD2F83"/>
    <w:rsid w:val="00AD7C3B"/>
    <w:rsid w:val="00AF6521"/>
    <w:rsid w:val="00B1571C"/>
    <w:rsid w:val="00B15E57"/>
    <w:rsid w:val="00B227F5"/>
    <w:rsid w:val="00B3324B"/>
    <w:rsid w:val="00B3338F"/>
    <w:rsid w:val="00B36488"/>
    <w:rsid w:val="00B36DBC"/>
    <w:rsid w:val="00B409D5"/>
    <w:rsid w:val="00B4587D"/>
    <w:rsid w:val="00B5015B"/>
    <w:rsid w:val="00B5264E"/>
    <w:rsid w:val="00B54109"/>
    <w:rsid w:val="00B54E95"/>
    <w:rsid w:val="00B66DF8"/>
    <w:rsid w:val="00B703A5"/>
    <w:rsid w:val="00B731D1"/>
    <w:rsid w:val="00B75FD4"/>
    <w:rsid w:val="00B760C8"/>
    <w:rsid w:val="00B77721"/>
    <w:rsid w:val="00B8011D"/>
    <w:rsid w:val="00B80FDD"/>
    <w:rsid w:val="00B8386A"/>
    <w:rsid w:val="00B9327C"/>
    <w:rsid w:val="00B971C7"/>
    <w:rsid w:val="00BA47C5"/>
    <w:rsid w:val="00BA7794"/>
    <w:rsid w:val="00BB470C"/>
    <w:rsid w:val="00BC6781"/>
    <w:rsid w:val="00BD2D22"/>
    <w:rsid w:val="00BD4371"/>
    <w:rsid w:val="00BD4910"/>
    <w:rsid w:val="00BD5B9B"/>
    <w:rsid w:val="00BE48E0"/>
    <w:rsid w:val="00BE4CB2"/>
    <w:rsid w:val="00BF0A01"/>
    <w:rsid w:val="00C01C5E"/>
    <w:rsid w:val="00C14BFD"/>
    <w:rsid w:val="00C15F2F"/>
    <w:rsid w:val="00C1795C"/>
    <w:rsid w:val="00C2102C"/>
    <w:rsid w:val="00C22278"/>
    <w:rsid w:val="00C61F7E"/>
    <w:rsid w:val="00C806CA"/>
    <w:rsid w:val="00C80A96"/>
    <w:rsid w:val="00C80CC5"/>
    <w:rsid w:val="00C837E5"/>
    <w:rsid w:val="00CA08D7"/>
    <w:rsid w:val="00CB55BB"/>
    <w:rsid w:val="00CC766D"/>
    <w:rsid w:val="00CD5CC9"/>
    <w:rsid w:val="00CD77DA"/>
    <w:rsid w:val="00CE19CB"/>
    <w:rsid w:val="00CE6BC1"/>
    <w:rsid w:val="00CF4B5C"/>
    <w:rsid w:val="00D01642"/>
    <w:rsid w:val="00D04E2F"/>
    <w:rsid w:val="00D1183F"/>
    <w:rsid w:val="00D201C5"/>
    <w:rsid w:val="00D24B2E"/>
    <w:rsid w:val="00D32A00"/>
    <w:rsid w:val="00D340AB"/>
    <w:rsid w:val="00D47C47"/>
    <w:rsid w:val="00D620B8"/>
    <w:rsid w:val="00D65FBC"/>
    <w:rsid w:val="00D8337E"/>
    <w:rsid w:val="00D901E1"/>
    <w:rsid w:val="00D9224E"/>
    <w:rsid w:val="00D94287"/>
    <w:rsid w:val="00D95839"/>
    <w:rsid w:val="00DA1AD5"/>
    <w:rsid w:val="00DA5A10"/>
    <w:rsid w:val="00DB6F15"/>
    <w:rsid w:val="00DB77C9"/>
    <w:rsid w:val="00DD606F"/>
    <w:rsid w:val="00DD7D69"/>
    <w:rsid w:val="00DE03F7"/>
    <w:rsid w:val="00DE0BA3"/>
    <w:rsid w:val="00DE5E89"/>
    <w:rsid w:val="00DE7FAF"/>
    <w:rsid w:val="00DF67E6"/>
    <w:rsid w:val="00E01F34"/>
    <w:rsid w:val="00E06732"/>
    <w:rsid w:val="00E07923"/>
    <w:rsid w:val="00E1465C"/>
    <w:rsid w:val="00E2085F"/>
    <w:rsid w:val="00E31811"/>
    <w:rsid w:val="00E36CEA"/>
    <w:rsid w:val="00E370BF"/>
    <w:rsid w:val="00E41AB4"/>
    <w:rsid w:val="00E42366"/>
    <w:rsid w:val="00E42F2A"/>
    <w:rsid w:val="00E6404F"/>
    <w:rsid w:val="00E801D4"/>
    <w:rsid w:val="00E9720E"/>
    <w:rsid w:val="00EA1A6A"/>
    <w:rsid w:val="00EB098B"/>
    <w:rsid w:val="00EC0FA1"/>
    <w:rsid w:val="00EC35F4"/>
    <w:rsid w:val="00EC48F5"/>
    <w:rsid w:val="00ED0034"/>
    <w:rsid w:val="00ED0F60"/>
    <w:rsid w:val="00ED17FB"/>
    <w:rsid w:val="00ED6217"/>
    <w:rsid w:val="00EE17C9"/>
    <w:rsid w:val="00EE3113"/>
    <w:rsid w:val="00EE33E4"/>
    <w:rsid w:val="00EF1087"/>
    <w:rsid w:val="00F01745"/>
    <w:rsid w:val="00F100E7"/>
    <w:rsid w:val="00F10D84"/>
    <w:rsid w:val="00F125DE"/>
    <w:rsid w:val="00F139CB"/>
    <w:rsid w:val="00F3047C"/>
    <w:rsid w:val="00F504FB"/>
    <w:rsid w:val="00F50EBE"/>
    <w:rsid w:val="00F545FB"/>
    <w:rsid w:val="00F561C4"/>
    <w:rsid w:val="00F6027B"/>
    <w:rsid w:val="00F65826"/>
    <w:rsid w:val="00F8208F"/>
    <w:rsid w:val="00F84053"/>
    <w:rsid w:val="00F86E58"/>
    <w:rsid w:val="00F91240"/>
    <w:rsid w:val="00F93A31"/>
    <w:rsid w:val="00F93FA4"/>
    <w:rsid w:val="00F947A3"/>
    <w:rsid w:val="00FA4C83"/>
    <w:rsid w:val="00FA69DE"/>
    <w:rsid w:val="00FA756D"/>
    <w:rsid w:val="00FB2E5D"/>
    <w:rsid w:val="00FB3871"/>
    <w:rsid w:val="00FC1698"/>
    <w:rsid w:val="00FD4B41"/>
    <w:rsid w:val="00FE6E3A"/>
    <w:rsid w:val="00FF7529"/>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321836"/>
  <w15:chartTrackingRefBased/>
  <w15:docId w15:val="{78536CE7-CB3A-414C-ABBA-FBAE500AD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1E12"/>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971C7"/>
    <w:pPr>
      <w:tabs>
        <w:tab w:val="center" w:pos="4153"/>
        <w:tab w:val="right" w:pos="8306"/>
      </w:tabs>
      <w:spacing w:after="0" w:line="240" w:lineRule="auto"/>
    </w:pPr>
  </w:style>
  <w:style w:type="character" w:customStyle="1" w:styleId="EncabezadoCar">
    <w:name w:val="Encabezado Car"/>
    <w:basedOn w:val="Fuentedeprrafopredeter"/>
    <w:link w:val="Encabezado"/>
    <w:uiPriority w:val="99"/>
    <w:rsid w:val="00B971C7"/>
  </w:style>
  <w:style w:type="paragraph" w:styleId="Piedepgina">
    <w:name w:val="footer"/>
    <w:basedOn w:val="Normal"/>
    <w:link w:val="PiedepginaCar"/>
    <w:uiPriority w:val="99"/>
    <w:unhideWhenUsed/>
    <w:rsid w:val="00B9327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9327C"/>
  </w:style>
  <w:style w:type="table" w:styleId="Tablaconcuadrcula">
    <w:name w:val="Table Grid"/>
    <w:basedOn w:val="Tablanormal"/>
    <w:uiPriority w:val="59"/>
    <w:rsid w:val="002508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217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8416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F9C02B-07FC-41B7-B62F-0D252E8FC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1193</TotalTime>
  <Pages>1</Pages>
  <Words>131</Words>
  <Characters>725</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Fernando Vera</dc:creator>
  <cp:keywords/>
  <dc:description/>
  <cp:lastModifiedBy>Fernando Vera</cp:lastModifiedBy>
  <cp:revision>260</cp:revision>
  <dcterms:created xsi:type="dcterms:W3CDTF">2020-05-14T12:41:00Z</dcterms:created>
  <dcterms:modified xsi:type="dcterms:W3CDTF">2020-08-20T21:26:00Z</dcterms:modified>
</cp:coreProperties>
</file>