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E079BD" w14:textId="0BDD7E4E" w:rsidR="00E55748" w:rsidRDefault="00E55748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</w:t>
            </w:r>
            <w:r w:rsidRPr="00E557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uicio sobre un accidente </w:t>
            </w:r>
          </w:p>
          <w:p w14:paraId="4B43314E" w14:textId="59204E40" w:rsidR="004E7570" w:rsidRDefault="004E7570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75EC574B" w14:textId="77777777" w:rsidR="00E55748" w:rsidRPr="00E55748" w:rsidRDefault="00E55748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una noticia sobre algún accidente de tránsito y, luego de determinar las causas y las consecuencias del hecho, comentan cómo se podría haber evitado y establecen cuáles son las acciones cometidas que dieron lugar al accidente. Luego proponen las acciones que se debió llevar a cabo para evitar la situación. </w:t>
            </w:r>
          </w:p>
          <w:p w14:paraId="328ED64C" w14:textId="1A7263EA" w:rsidR="005D78AC" w:rsidRPr="00891DC6" w:rsidRDefault="00E55748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57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64AC" w14:textId="77777777" w:rsidR="0019748E" w:rsidRDefault="0019748E" w:rsidP="00B9327C">
      <w:pPr>
        <w:spacing w:after="0" w:line="240" w:lineRule="auto"/>
      </w:pPr>
      <w:r>
        <w:separator/>
      </w:r>
    </w:p>
  </w:endnote>
  <w:endnote w:type="continuationSeparator" w:id="0">
    <w:p w14:paraId="7E8E1587" w14:textId="77777777" w:rsidR="0019748E" w:rsidRDefault="001974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E4F6" w14:textId="77777777" w:rsidR="00851714" w:rsidRDefault="008517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A56B" w14:textId="77777777" w:rsidR="00851714" w:rsidRDefault="008517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B29A" w14:textId="77777777" w:rsidR="00851714" w:rsidRDefault="008517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DDEEF" w14:textId="77777777" w:rsidR="0019748E" w:rsidRDefault="0019748E" w:rsidP="00B9327C">
      <w:pPr>
        <w:spacing w:after="0" w:line="240" w:lineRule="auto"/>
      </w:pPr>
      <w:r>
        <w:separator/>
      </w:r>
    </w:p>
  </w:footnote>
  <w:footnote w:type="continuationSeparator" w:id="0">
    <w:p w14:paraId="7B39D7CE" w14:textId="77777777" w:rsidR="0019748E" w:rsidRDefault="001974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3A584" w14:textId="77777777" w:rsidR="00851714" w:rsidRDefault="008517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A7FF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51714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EE629" w14:textId="77777777" w:rsidR="00851714" w:rsidRDefault="008517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2020-08-17T19:20:00Z</dcterms:modified>
</cp:coreProperties>
</file>