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7E768B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B5C8C">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70505E"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Demostrar comprensión de narraciones que aborden temas que les sean familiares: </w:t>
            </w:r>
          </w:p>
          <w:p w14:paraId="49D323A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extrayendo información explícita e implícita </w:t>
            </w:r>
          </w:p>
          <w:p w14:paraId="3ACF29E5"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respondiendo preguntas simples, oralmente o por escrito, sobre los textos (qué, quién, dónde, cuándo, por qué) </w:t>
            </w:r>
          </w:p>
          <w:p w14:paraId="2F3FC2E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recreando personajes a través de distintas expresiones artísticas, como títeres, dramatizaciones, dibujos o esculturas </w:t>
            </w:r>
          </w:p>
          <w:p w14:paraId="1DD80540"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describiendo con sus palabras las ilustraciones del texto y relacionándolas con la historia </w:t>
            </w:r>
          </w:p>
          <w:p w14:paraId="6B44A9CB"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estableciendo relaciones entre el texto y sus propias experiencias </w:t>
            </w:r>
          </w:p>
          <w:p w14:paraId="58E666EB" w14:textId="034E3B46" w:rsidR="003333FF" w:rsidRP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emitiendo una opinión sobre un aspecto de la lectura</w:t>
            </w:r>
          </w:p>
        </w:tc>
        <w:tc>
          <w:tcPr>
            <w:tcW w:w="6378" w:type="dxa"/>
          </w:tcPr>
          <w:p w14:paraId="6D30BD70" w14:textId="01E0666E" w:rsidR="00F34E2F" w:rsidRDefault="00F34E2F" w:rsidP="00907F6D">
            <w:pPr>
              <w:rPr>
                <w:rFonts w:ascii="Arial" w:hAnsi="Arial" w:cs="Arial"/>
                <w:b/>
                <w:bCs/>
                <w:color w:val="404040" w:themeColor="text1" w:themeTint="BF"/>
                <w:sz w:val="24"/>
                <w:szCs w:val="24"/>
                <w:lang w:val="es-ES"/>
              </w:rPr>
            </w:pPr>
            <w:r w:rsidRPr="00F34E2F">
              <w:rPr>
                <w:rFonts w:ascii="Arial" w:hAnsi="Arial" w:cs="Arial"/>
                <w:b/>
                <w:bCs/>
                <w:color w:val="404040" w:themeColor="text1" w:themeTint="BF"/>
                <w:sz w:val="24"/>
                <w:szCs w:val="24"/>
                <w:lang w:val="es-ES"/>
              </w:rPr>
              <w:t xml:space="preserve">Relacionar la historia con las ilustraciones </w:t>
            </w:r>
          </w:p>
          <w:p w14:paraId="18C63D70" w14:textId="2B6690D1" w:rsidR="00F34E2F" w:rsidRPr="00F34E2F" w:rsidRDefault="00F34E2F" w:rsidP="00907F6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41558392"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El profesor selecciona un cuento para trabajar la comprensión de lectura de los estudiantes y para analizar las ilustraciones. Son textos recomendables para esta actividad cuentos como La sorpresa de Nandi de Eileen Brown o Tomasito de Gabriela Cabal, ya que los estudiantes construyen la historia a partir del texto y de las imágenes. El profesor proyecta el cuento con sus ilustraciones en el pizarrón y lo lee junto con los alumnos. Lo lee una vez sin interrupciones y luego vuelve al inicio para detenerse en las diversas imágenes, mientras les hace preguntas a los estudiantes para que reflexionen sobre la narración. Por ejemplo, si trabajan el cuento Tomasito, les puede hacer preguntas como: </w:t>
            </w:r>
          </w:p>
          <w:p w14:paraId="472C4E77"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¿Dónde está Tomasito?, ¿cómo lo sabe? ¿Cómo es este lugar? </w:t>
            </w:r>
          </w:p>
          <w:p w14:paraId="4C605748"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¿Por qué Tomasito ya no puede nadar y moverse como antes? </w:t>
            </w:r>
          </w:p>
          <w:p w14:paraId="742B61B4"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¿Qué momento ha llegado para Tomasito? </w:t>
            </w:r>
          </w:p>
          <w:p w14:paraId="03E0B03F"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¿Quiénes son las personas que se muestran en la página 14? ¿Cómo están esas personas?, ¿por qué? </w:t>
            </w:r>
          </w:p>
          <w:p w14:paraId="7673C100"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¿Qué se muestra en las páginas 16 y 17? ¿Qué tiene que ver con la historia? </w:t>
            </w:r>
          </w:p>
          <w:p w14:paraId="516C8E3A"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¿Qué es el dibujo de la página 21? </w:t>
            </w:r>
          </w:p>
          <w:p w14:paraId="2AA17008"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¿Por qué Tomasito estará tan doblado? </w:t>
            </w:r>
          </w:p>
          <w:p w14:paraId="3C3DAB6A"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lastRenderedPageBreak/>
              <w:t xml:space="preserve">› ¿Quién habrá ayudado a salir a Tomasito del lugar donde estaba? </w:t>
            </w:r>
          </w:p>
          <w:p w14:paraId="209B5CD3"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¿Qué sentía Tomasito al salir de su casa? ¿Por qué se sentiría así? </w:t>
            </w:r>
          </w:p>
          <w:p w14:paraId="03F8F338"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¿Quién es el señor de la página 31? ¿Por qué tendrá un pañuelo en su boca? </w:t>
            </w:r>
          </w:p>
          <w:p w14:paraId="48C1B69A"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¿Cómo se siente Tomasito al final del cuento?, ¿por qué? </w:t>
            </w:r>
          </w:p>
          <w:p w14:paraId="3BE277D7" w14:textId="77777777" w:rsidR="00F34E2F"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 xml:space="preserve">› ¿Quién se acuerda del nacimiento de algún hermano o sobrino? ¿Cree que habrá sentido lo mismo que Tomasito al nacer? </w:t>
            </w:r>
          </w:p>
          <w:p w14:paraId="328ED64C" w14:textId="4A87194D" w:rsidR="00907F6D" w:rsidRPr="00907F6D" w:rsidRDefault="00F34E2F" w:rsidP="00907F6D">
            <w:pPr>
              <w:rPr>
                <w:rFonts w:ascii="Arial" w:hAnsi="Arial" w:cs="Arial"/>
                <w:color w:val="404040" w:themeColor="text1" w:themeTint="BF"/>
                <w:sz w:val="24"/>
                <w:szCs w:val="24"/>
                <w:lang w:val="es-ES"/>
              </w:rPr>
            </w:pPr>
            <w:r w:rsidRPr="00F34E2F">
              <w:rPr>
                <w:rFonts w:ascii="Arial" w:hAnsi="Arial" w:cs="Arial"/>
                <w:color w:val="404040" w:themeColor="text1" w:themeTint="BF"/>
                <w:sz w:val="24"/>
                <w:szCs w:val="24"/>
                <w:lang w:val="es-ES"/>
              </w:rPr>
              <w:t>El profesor aprovecha la historia para iniciar una discusión con los alumnos sobre la llegada de un nuevo miembro a la familia: los preparativos que hay que hacer, los cambios que ocurren en la casa, por qué un niño recién nacido requiere tantos cuidados, cómo se sintieron ellos cuando nació un nuevo hermano, entre otros aspectos que son cercanos para los alumnos.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05849" w14:textId="77777777" w:rsidR="00EC4B1B" w:rsidRDefault="00EC4B1B" w:rsidP="00B9327C">
      <w:pPr>
        <w:spacing w:after="0" w:line="240" w:lineRule="auto"/>
      </w:pPr>
      <w:r>
        <w:separator/>
      </w:r>
    </w:p>
  </w:endnote>
  <w:endnote w:type="continuationSeparator" w:id="0">
    <w:p w14:paraId="212AF95E" w14:textId="77777777" w:rsidR="00EC4B1B" w:rsidRDefault="00EC4B1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07E79" w14:textId="77777777" w:rsidR="00EC4B1B" w:rsidRDefault="00EC4B1B" w:rsidP="00B9327C">
      <w:pPr>
        <w:spacing w:after="0" w:line="240" w:lineRule="auto"/>
      </w:pPr>
      <w:r>
        <w:separator/>
      </w:r>
    </w:p>
  </w:footnote>
  <w:footnote w:type="continuationSeparator" w:id="0">
    <w:p w14:paraId="2E35700F" w14:textId="77777777" w:rsidR="00EC4B1B" w:rsidRDefault="00EC4B1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2616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Pr>
        <w:rFonts w:ascii="Arial" w:hAnsi="Arial" w:cs="Arial"/>
        <w:b/>
        <w:sz w:val="36"/>
        <w:szCs w:val="36"/>
      </w:rPr>
      <w:t xml:space="preserve"> </w:t>
    </w:r>
    <w:r w:rsidR="00250813" w:rsidRPr="00495EB4">
      <w:rPr>
        <w:rFonts w:ascii="Arial" w:hAnsi="Arial" w:cs="Arial"/>
        <w:b/>
        <w:color w:val="FF9933"/>
        <w:sz w:val="36"/>
        <w:szCs w:val="36"/>
      </w:rPr>
      <w:t>OA_</w:t>
    </w:r>
    <w:r>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95EB4"/>
    <w:rsid w:val="004A2353"/>
    <w:rsid w:val="004B5155"/>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A1E12"/>
    <w:rsid w:val="006C757C"/>
    <w:rsid w:val="006F1EDC"/>
    <w:rsid w:val="00700C27"/>
    <w:rsid w:val="00710780"/>
    <w:rsid w:val="00711364"/>
    <w:rsid w:val="00723E57"/>
    <w:rsid w:val="00725A78"/>
    <w:rsid w:val="00734ECE"/>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C4B1B"/>
    <w:rsid w:val="00ED6217"/>
    <w:rsid w:val="00EE3113"/>
    <w:rsid w:val="00EE33E4"/>
    <w:rsid w:val="00EF1087"/>
    <w:rsid w:val="00F01745"/>
    <w:rsid w:val="00F100E7"/>
    <w:rsid w:val="00F10D84"/>
    <w:rsid w:val="00F139CB"/>
    <w:rsid w:val="00F34E2F"/>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118</cp:revision>
  <dcterms:created xsi:type="dcterms:W3CDTF">2020-05-14T12:41:00Z</dcterms:created>
  <dcterms:modified xsi:type="dcterms:W3CDTF">2020-08-13T19:52:00Z</dcterms:modified>
</cp:coreProperties>
</file>